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B2F" w:rsidRPr="008E03C3"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r>
      <w:r w:rsidRPr="008E03C3">
        <w:rPr>
          <w:sz w:val="24"/>
          <w:szCs w:val="24"/>
        </w:rPr>
        <w:tab/>
        <w:t>425:1</w:t>
      </w:r>
    </w:p>
    <w:p w:rsidR="00406B2F" w:rsidRPr="008E03C3"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sidRPr="008E03C3">
        <w:rPr>
          <w:sz w:val="24"/>
          <w:szCs w:val="24"/>
        </w:rPr>
        <w:t>GUIDELINES FOR RESEARCH GRANTS</w:t>
      </w:r>
    </w:p>
    <w:p w:rsidR="00406B2F" w:rsidRPr="008E03C3"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sidRPr="008E03C3">
        <w:rPr>
          <w:sz w:val="24"/>
          <w:szCs w:val="24"/>
        </w:rPr>
        <w:t>THROUGH BLUMBERG CENTER FUNDS</w:t>
      </w:r>
    </w:p>
    <w:p w:rsidR="00406B2F" w:rsidRPr="008E03C3"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p>
    <w:p w:rsidR="00406B2F" w:rsidRPr="008E03C3"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Application forms are available from the Blumberg Center </w:t>
      </w:r>
      <w:r w:rsidR="00137A3E">
        <w:rPr>
          <w:sz w:val="24"/>
          <w:szCs w:val="24"/>
        </w:rPr>
        <w:t>(University Hall 009</w:t>
      </w:r>
      <w:r w:rsidR="005B7B8C">
        <w:rPr>
          <w:sz w:val="24"/>
          <w:szCs w:val="24"/>
        </w:rPr>
        <w:t xml:space="preserve">). </w:t>
      </w:r>
      <w:r w:rsidRPr="008E03C3">
        <w:rPr>
          <w:sz w:val="24"/>
          <w:szCs w:val="24"/>
        </w:rPr>
        <w:t>Applicants should obtain pages 425:</w:t>
      </w:r>
      <w:r w:rsidR="004A718A" w:rsidRPr="008E03C3">
        <w:rPr>
          <w:sz w:val="24"/>
          <w:szCs w:val="24"/>
        </w:rPr>
        <w:t>1</w:t>
      </w:r>
      <w:r w:rsidR="00CB2E64">
        <w:rPr>
          <w:sz w:val="24"/>
          <w:szCs w:val="24"/>
        </w:rPr>
        <w:t>-425:11</w:t>
      </w:r>
      <w:r w:rsidRPr="008E03C3">
        <w:rPr>
          <w:sz w:val="24"/>
          <w:szCs w:val="24"/>
        </w:rPr>
        <w:t>:1</w:t>
      </w:r>
    </w:p>
    <w:p w:rsidR="00406B2F" w:rsidRPr="008E03C3"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406B2F" w:rsidRPr="008E03C3"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sidRPr="008E03C3">
        <w:rPr>
          <w:sz w:val="24"/>
          <w:szCs w:val="24"/>
          <w:u w:val="single"/>
        </w:rPr>
        <w:t>Requests Considered for Support</w:t>
      </w:r>
    </w:p>
    <w:p w:rsidR="006D6BC9" w:rsidRDefault="006D6B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406B2F" w:rsidRPr="006501BF"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bookmarkStart w:id="0" w:name="OLE_LINK1"/>
      <w:bookmarkStart w:id="1" w:name="OLE_LINK2"/>
      <w:r w:rsidRPr="008E03C3">
        <w:rPr>
          <w:sz w:val="24"/>
          <w:szCs w:val="24"/>
        </w:rPr>
        <w:t xml:space="preserve">The Blumberg Center Steering Council considers requests for support of </w:t>
      </w:r>
      <w:r w:rsidR="00E621DD" w:rsidRPr="006501BF">
        <w:rPr>
          <w:sz w:val="24"/>
          <w:szCs w:val="24"/>
        </w:rPr>
        <w:t xml:space="preserve">research </w:t>
      </w:r>
      <w:r w:rsidRPr="006501BF">
        <w:rPr>
          <w:sz w:val="24"/>
          <w:szCs w:val="24"/>
        </w:rPr>
        <w:t>projects</w:t>
      </w:r>
      <w:r w:rsidR="00784901" w:rsidRPr="006501BF">
        <w:rPr>
          <w:sz w:val="24"/>
          <w:szCs w:val="24"/>
        </w:rPr>
        <w:t>. Proposals must align</w:t>
      </w:r>
      <w:r w:rsidRPr="006501BF">
        <w:rPr>
          <w:sz w:val="24"/>
          <w:szCs w:val="24"/>
        </w:rPr>
        <w:t xml:space="preserve"> to the Mission Statement of the Blumberg Center.</w:t>
      </w:r>
    </w:p>
    <w:p w:rsidR="00406B2F" w:rsidRPr="006501BF"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406B2F" w:rsidRPr="006501BF" w:rsidRDefault="00406B2F" w:rsidP="004A71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4"/>
          <w:szCs w:val="24"/>
        </w:rPr>
      </w:pPr>
      <w:r w:rsidRPr="006501BF">
        <w:rPr>
          <w:sz w:val="24"/>
          <w:szCs w:val="24"/>
        </w:rPr>
        <w:t>The Blumberg Center will continue its tradition to benefit persons with exceptionalities, persons with potential exceptionalities whose performance is adversely affecting educational outcomes, and those who work with them; through service, education, and</w:t>
      </w:r>
      <w:r w:rsidR="004A718A" w:rsidRPr="006501BF">
        <w:rPr>
          <w:sz w:val="24"/>
          <w:szCs w:val="24"/>
        </w:rPr>
        <w:t xml:space="preserve"> </w:t>
      </w:r>
      <w:r w:rsidRPr="006501BF">
        <w:rPr>
          <w:sz w:val="24"/>
          <w:szCs w:val="24"/>
        </w:rPr>
        <w:t xml:space="preserve">research; and, through facilitating and supporting </w:t>
      </w:r>
      <w:r w:rsidR="004A718A" w:rsidRPr="006501BF">
        <w:rPr>
          <w:sz w:val="24"/>
          <w:szCs w:val="24"/>
        </w:rPr>
        <w:t xml:space="preserve">the intertwined missions of the </w:t>
      </w:r>
      <w:r w:rsidRPr="006501BF">
        <w:rPr>
          <w:sz w:val="24"/>
          <w:szCs w:val="24"/>
        </w:rPr>
        <w:t>Depart</w:t>
      </w:r>
      <w:r w:rsidR="00A67D12" w:rsidRPr="006501BF">
        <w:rPr>
          <w:sz w:val="24"/>
          <w:szCs w:val="24"/>
        </w:rPr>
        <w:t>ment of Communication Disorders</w:t>
      </w:r>
      <w:r w:rsidR="00A82496" w:rsidRPr="006501BF">
        <w:rPr>
          <w:sz w:val="24"/>
          <w:szCs w:val="24"/>
        </w:rPr>
        <w:t>, and</w:t>
      </w:r>
      <w:r w:rsidR="00DE6515" w:rsidRPr="006501BF">
        <w:rPr>
          <w:sz w:val="24"/>
          <w:szCs w:val="24"/>
        </w:rPr>
        <w:t xml:space="preserve"> Counseling, School, and Educational Psychology, and the </w:t>
      </w:r>
      <w:r w:rsidR="00A67D12" w:rsidRPr="006501BF">
        <w:rPr>
          <w:sz w:val="24"/>
          <w:szCs w:val="24"/>
        </w:rPr>
        <w:t>Department of</w:t>
      </w:r>
      <w:r w:rsidR="00DF32BC">
        <w:rPr>
          <w:sz w:val="24"/>
          <w:szCs w:val="24"/>
        </w:rPr>
        <w:t xml:space="preserve"> </w:t>
      </w:r>
      <w:bookmarkStart w:id="2" w:name="_GoBack"/>
      <w:bookmarkEnd w:id="2"/>
      <w:r w:rsidR="00137A3E" w:rsidRPr="006501BF">
        <w:rPr>
          <w:sz w:val="24"/>
          <w:szCs w:val="24"/>
        </w:rPr>
        <w:t>Teaching and Learning</w:t>
      </w:r>
      <w:r w:rsidR="00137A3E" w:rsidRPr="006501BF">
        <w:rPr>
          <w:color w:val="FF0000"/>
          <w:sz w:val="24"/>
          <w:szCs w:val="24"/>
        </w:rPr>
        <w:t xml:space="preserve">, </w:t>
      </w:r>
      <w:r w:rsidRPr="006501BF">
        <w:rPr>
          <w:sz w:val="24"/>
          <w:szCs w:val="24"/>
        </w:rPr>
        <w:t xml:space="preserve">the </w:t>
      </w:r>
      <w:r w:rsidR="00A82496" w:rsidRPr="006501BF">
        <w:rPr>
          <w:sz w:val="24"/>
          <w:szCs w:val="24"/>
        </w:rPr>
        <w:t xml:space="preserve">Bayh </w:t>
      </w:r>
      <w:r w:rsidR="008E03C3" w:rsidRPr="006501BF">
        <w:rPr>
          <w:sz w:val="24"/>
          <w:szCs w:val="24"/>
        </w:rPr>
        <w:t>College</w:t>
      </w:r>
      <w:r w:rsidRPr="006501BF">
        <w:rPr>
          <w:sz w:val="24"/>
          <w:szCs w:val="24"/>
        </w:rPr>
        <w:t xml:space="preserve"> of Education, and Indiana State University.</w:t>
      </w:r>
    </w:p>
    <w:bookmarkEnd w:id="0"/>
    <w:bookmarkEnd w:id="1"/>
    <w:p w:rsidR="00406B2F" w:rsidRPr="006501BF"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sz w:val="24"/>
          <w:szCs w:val="24"/>
        </w:rPr>
      </w:pPr>
      <w:r w:rsidRPr="006501BF">
        <w:rPr>
          <w:sz w:val="24"/>
          <w:szCs w:val="24"/>
        </w:rPr>
        <w:tab/>
      </w:r>
    </w:p>
    <w:p w:rsidR="00406B2F" w:rsidRPr="006501BF"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6501BF">
        <w:rPr>
          <w:sz w:val="24"/>
          <w:szCs w:val="24"/>
        </w:rPr>
        <w:t>Preference is given to:</w:t>
      </w:r>
    </w:p>
    <w:p w:rsidR="00406B2F" w:rsidRPr="006501BF"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406B2F" w:rsidRPr="006501BF" w:rsidRDefault="00406B2F" w:rsidP="00E621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trike/>
          <w:sz w:val="24"/>
          <w:szCs w:val="24"/>
        </w:rPr>
      </w:pPr>
      <w:r w:rsidRPr="006501BF">
        <w:rPr>
          <w:sz w:val="24"/>
          <w:szCs w:val="24"/>
        </w:rPr>
        <w:t>1.</w:t>
      </w:r>
      <w:r w:rsidRPr="006501BF">
        <w:rPr>
          <w:sz w:val="24"/>
          <w:szCs w:val="24"/>
        </w:rPr>
        <w:tab/>
      </w:r>
      <w:r w:rsidR="00E621DD" w:rsidRPr="006501BF">
        <w:rPr>
          <w:sz w:val="24"/>
          <w:szCs w:val="24"/>
        </w:rPr>
        <w:t>Research p</w:t>
      </w:r>
      <w:r w:rsidRPr="006501BF">
        <w:rPr>
          <w:sz w:val="24"/>
          <w:szCs w:val="24"/>
        </w:rPr>
        <w:t xml:space="preserve">rojects which </w:t>
      </w:r>
      <w:proofErr w:type="gramStart"/>
      <w:r w:rsidR="002742FF" w:rsidRPr="006501BF">
        <w:rPr>
          <w:sz w:val="24"/>
          <w:szCs w:val="24"/>
        </w:rPr>
        <w:t>are interdisciplinary involving faculty</w:t>
      </w:r>
      <w:proofErr w:type="gramEnd"/>
      <w:r w:rsidRPr="006501BF">
        <w:rPr>
          <w:sz w:val="24"/>
          <w:szCs w:val="24"/>
        </w:rPr>
        <w:t xml:space="preserve"> from two or more </w:t>
      </w:r>
      <w:r w:rsidR="00CC252D" w:rsidRPr="006501BF">
        <w:rPr>
          <w:sz w:val="24"/>
          <w:szCs w:val="24"/>
        </w:rPr>
        <w:t>programs</w:t>
      </w:r>
      <w:r w:rsidR="00E621DD" w:rsidRPr="006501BF">
        <w:rPr>
          <w:strike/>
          <w:sz w:val="24"/>
          <w:szCs w:val="24"/>
        </w:rPr>
        <w:t xml:space="preserve"> </w:t>
      </w:r>
      <w:r w:rsidRPr="006501BF">
        <w:rPr>
          <w:sz w:val="24"/>
          <w:szCs w:val="24"/>
        </w:rPr>
        <w:t>(e.g.</w:t>
      </w:r>
      <w:r w:rsidR="004A718A" w:rsidRPr="006501BF">
        <w:rPr>
          <w:sz w:val="24"/>
          <w:szCs w:val="24"/>
        </w:rPr>
        <w:t xml:space="preserve">, </w:t>
      </w:r>
      <w:r w:rsidR="00CC252D" w:rsidRPr="006501BF">
        <w:rPr>
          <w:sz w:val="24"/>
          <w:szCs w:val="24"/>
        </w:rPr>
        <w:t>c</w:t>
      </w:r>
      <w:r w:rsidR="00DE6515" w:rsidRPr="006501BF">
        <w:rPr>
          <w:sz w:val="24"/>
          <w:szCs w:val="24"/>
        </w:rPr>
        <w:t xml:space="preserve">ommunication </w:t>
      </w:r>
      <w:r w:rsidR="00CC252D" w:rsidRPr="006501BF">
        <w:rPr>
          <w:sz w:val="24"/>
          <w:szCs w:val="24"/>
        </w:rPr>
        <w:t>d</w:t>
      </w:r>
      <w:r w:rsidR="00DE6515" w:rsidRPr="006501BF">
        <w:rPr>
          <w:sz w:val="24"/>
          <w:szCs w:val="24"/>
        </w:rPr>
        <w:t xml:space="preserve">isorders, </w:t>
      </w:r>
      <w:r w:rsidR="00CC252D" w:rsidRPr="006501BF">
        <w:rPr>
          <w:sz w:val="24"/>
          <w:szCs w:val="24"/>
        </w:rPr>
        <w:t>s</w:t>
      </w:r>
      <w:r w:rsidR="00DE6515" w:rsidRPr="006501BF">
        <w:rPr>
          <w:sz w:val="24"/>
          <w:szCs w:val="24"/>
        </w:rPr>
        <w:t>chool</w:t>
      </w:r>
      <w:r w:rsidR="00CC252D" w:rsidRPr="006501BF">
        <w:rPr>
          <w:sz w:val="24"/>
          <w:szCs w:val="24"/>
        </w:rPr>
        <w:t xml:space="preserve"> psychology</w:t>
      </w:r>
      <w:r w:rsidR="00DE6515" w:rsidRPr="006501BF">
        <w:rPr>
          <w:sz w:val="24"/>
          <w:szCs w:val="24"/>
        </w:rPr>
        <w:t xml:space="preserve">, </w:t>
      </w:r>
      <w:r w:rsidR="00CC252D" w:rsidRPr="006501BF">
        <w:rPr>
          <w:sz w:val="24"/>
          <w:szCs w:val="24"/>
        </w:rPr>
        <w:t>e</w:t>
      </w:r>
      <w:r w:rsidR="00DE6515" w:rsidRPr="006501BF">
        <w:rPr>
          <w:sz w:val="24"/>
          <w:szCs w:val="24"/>
        </w:rPr>
        <w:t xml:space="preserve">ducational </w:t>
      </w:r>
      <w:r w:rsidR="00CC252D" w:rsidRPr="006501BF">
        <w:rPr>
          <w:sz w:val="24"/>
          <w:szCs w:val="24"/>
        </w:rPr>
        <w:t>p</w:t>
      </w:r>
      <w:r w:rsidR="00784901" w:rsidRPr="006501BF">
        <w:rPr>
          <w:sz w:val="24"/>
          <w:szCs w:val="24"/>
        </w:rPr>
        <w:t xml:space="preserve">sychology, </w:t>
      </w:r>
      <w:r w:rsidR="00DE6515" w:rsidRPr="006501BF">
        <w:rPr>
          <w:sz w:val="24"/>
          <w:szCs w:val="24"/>
        </w:rPr>
        <w:t xml:space="preserve">and </w:t>
      </w:r>
      <w:r w:rsidR="00CC252D" w:rsidRPr="006501BF">
        <w:rPr>
          <w:sz w:val="24"/>
          <w:szCs w:val="24"/>
        </w:rPr>
        <w:t>s</w:t>
      </w:r>
      <w:r w:rsidRPr="006501BF">
        <w:rPr>
          <w:sz w:val="24"/>
          <w:szCs w:val="24"/>
        </w:rPr>
        <w:t xml:space="preserve">pecial </w:t>
      </w:r>
      <w:r w:rsidR="00CC252D" w:rsidRPr="006501BF">
        <w:rPr>
          <w:sz w:val="24"/>
          <w:szCs w:val="24"/>
        </w:rPr>
        <w:t>e</w:t>
      </w:r>
      <w:r w:rsidRPr="006501BF">
        <w:rPr>
          <w:sz w:val="24"/>
          <w:szCs w:val="24"/>
        </w:rPr>
        <w:t>ducatio</w:t>
      </w:r>
      <w:r w:rsidR="004A718A" w:rsidRPr="006501BF">
        <w:rPr>
          <w:sz w:val="24"/>
          <w:szCs w:val="24"/>
        </w:rPr>
        <w:t>n</w:t>
      </w:r>
      <w:r w:rsidRPr="006501BF">
        <w:rPr>
          <w:sz w:val="24"/>
          <w:szCs w:val="24"/>
        </w:rPr>
        <w:t xml:space="preserve">); especially, projects in areas of priority identified by the Blumberg Steering Council and, according to the following </w:t>
      </w:r>
      <w:r w:rsidR="00CC252D" w:rsidRPr="006501BF">
        <w:rPr>
          <w:sz w:val="24"/>
          <w:szCs w:val="24"/>
        </w:rPr>
        <w:t>criteria</w:t>
      </w:r>
      <w:r w:rsidRPr="006501BF">
        <w:rPr>
          <w:sz w:val="24"/>
          <w:szCs w:val="24"/>
        </w:rPr>
        <w:t>:</w:t>
      </w:r>
    </w:p>
    <w:p w:rsidR="00406B2F" w:rsidRPr="006501BF"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406B2F" w:rsidRPr="006501BF"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6501BF">
        <w:rPr>
          <w:sz w:val="24"/>
          <w:szCs w:val="24"/>
        </w:rPr>
        <w:tab/>
      </w:r>
      <w:r w:rsidRPr="006501BF">
        <w:rPr>
          <w:sz w:val="24"/>
          <w:szCs w:val="24"/>
        </w:rPr>
        <w:tab/>
        <w:t>1.</w:t>
      </w:r>
      <w:r w:rsidRPr="006501BF">
        <w:rPr>
          <w:sz w:val="24"/>
          <w:szCs w:val="24"/>
        </w:rPr>
        <w:tab/>
        <w:t>cross-</w:t>
      </w:r>
      <w:r w:rsidR="00784901" w:rsidRPr="006501BF">
        <w:rPr>
          <w:sz w:val="24"/>
          <w:szCs w:val="24"/>
        </w:rPr>
        <w:t>program</w:t>
      </w:r>
      <w:r w:rsidRPr="006501BF">
        <w:rPr>
          <w:sz w:val="24"/>
          <w:szCs w:val="24"/>
        </w:rPr>
        <w:t xml:space="preserve"> proposals</w:t>
      </w:r>
    </w:p>
    <w:p w:rsidR="00406B2F" w:rsidRPr="006501BF"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406B2F" w:rsidRPr="006501BF" w:rsidRDefault="00406B2F" w:rsidP="008E03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sz w:val="24"/>
          <w:szCs w:val="24"/>
        </w:rPr>
      </w:pPr>
      <w:r w:rsidRPr="006501BF">
        <w:rPr>
          <w:sz w:val="24"/>
          <w:szCs w:val="24"/>
        </w:rPr>
        <w:tab/>
      </w:r>
      <w:r w:rsidRPr="006501BF">
        <w:rPr>
          <w:sz w:val="24"/>
          <w:szCs w:val="24"/>
        </w:rPr>
        <w:tab/>
        <w:t>2.</w:t>
      </w:r>
      <w:r w:rsidRPr="006501BF">
        <w:rPr>
          <w:sz w:val="24"/>
          <w:szCs w:val="24"/>
        </w:rPr>
        <w:tab/>
        <w:t>by two or more persons from the same department as interdisciplinary proposals</w:t>
      </w:r>
    </w:p>
    <w:p w:rsidR="00406B2F" w:rsidRPr="006501BF"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406B2F" w:rsidRPr="006501BF"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6501BF">
        <w:rPr>
          <w:sz w:val="24"/>
          <w:szCs w:val="24"/>
        </w:rPr>
        <w:tab/>
      </w:r>
      <w:r w:rsidRPr="006501BF">
        <w:rPr>
          <w:sz w:val="24"/>
          <w:szCs w:val="24"/>
        </w:rPr>
        <w:tab/>
        <w:t>3.</w:t>
      </w:r>
      <w:r w:rsidRPr="006501BF">
        <w:rPr>
          <w:sz w:val="24"/>
          <w:szCs w:val="24"/>
        </w:rPr>
        <w:tab/>
        <w:t xml:space="preserve">by two or more persons in the same discipline </w:t>
      </w:r>
    </w:p>
    <w:p w:rsidR="00406B2F" w:rsidRPr="006501BF"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406B2F" w:rsidRPr="006501BF"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6501BF">
        <w:rPr>
          <w:sz w:val="24"/>
          <w:szCs w:val="24"/>
        </w:rPr>
        <w:tab/>
      </w:r>
      <w:r w:rsidRPr="006501BF">
        <w:rPr>
          <w:sz w:val="24"/>
          <w:szCs w:val="24"/>
        </w:rPr>
        <w:tab/>
        <w:t>4.</w:t>
      </w:r>
      <w:r w:rsidRPr="006501BF">
        <w:rPr>
          <w:sz w:val="24"/>
          <w:szCs w:val="24"/>
        </w:rPr>
        <w:tab/>
        <w:t>by an individual;</w:t>
      </w:r>
    </w:p>
    <w:p w:rsidR="00406B2F" w:rsidRPr="006501BF"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406B2F" w:rsidRPr="006501BF" w:rsidRDefault="00406B2F" w:rsidP="004A71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sidRPr="006501BF">
        <w:rPr>
          <w:sz w:val="24"/>
          <w:szCs w:val="24"/>
        </w:rPr>
        <w:t>2.</w:t>
      </w:r>
      <w:r w:rsidRPr="006501BF">
        <w:rPr>
          <w:sz w:val="24"/>
          <w:szCs w:val="24"/>
        </w:rPr>
        <w:tab/>
        <w:t xml:space="preserve">Requests from faculty members of those departments served by the </w:t>
      </w:r>
      <w:smartTag w:uri="urn:schemas-microsoft-com:office:smarttags" w:element="place">
        <w:smartTag w:uri="urn:schemas-microsoft-com:office:smarttags" w:element="PlaceName">
          <w:r w:rsidRPr="006501BF">
            <w:rPr>
              <w:sz w:val="24"/>
              <w:szCs w:val="24"/>
            </w:rPr>
            <w:t>Blumberg</w:t>
          </w:r>
        </w:smartTag>
        <w:r w:rsidRPr="006501BF">
          <w:rPr>
            <w:sz w:val="24"/>
            <w:szCs w:val="24"/>
          </w:rPr>
          <w:t xml:space="preserve"> </w:t>
        </w:r>
        <w:smartTag w:uri="urn:schemas-microsoft-com:office:smarttags" w:element="PlaceType">
          <w:r w:rsidRPr="006501BF">
            <w:rPr>
              <w:sz w:val="24"/>
              <w:szCs w:val="24"/>
            </w:rPr>
            <w:t>Center</w:t>
          </w:r>
        </w:smartTag>
      </w:smartTag>
      <w:r w:rsidRPr="006501BF">
        <w:rPr>
          <w:sz w:val="24"/>
          <w:szCs w:val="24"/>
        </w:rPr>
        <w:t xml:space="preserve"> who are seeking to demonstrate competence on which they can base future requests for research funds from outside sources;</w:t>
      </w:r>
    </w:p>
    <w:p w:rsidR="00406B2F" w:rsidRPr="006501BF"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DE6515" w:rsidRPr="006501BF" w:rsidRDefault="00406B2F" w:rsidP="00DE65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6501BF">
        <w:rPr>
          <w:sz w:val="24"/>
          <w:szCs w:val="24"/>
        </w:rPr>
        <w:t>3.</w:t>
      </w:r>
      <w:r w:rsidRPr="006501BF">
        <w:rPr>
          <w:sz w:val="24"/>
          <w:szCs w:val="24"/>
        </w:rPr>
        <w:tab/>
      </w:r>
      <w:r w:rsidR="00E621DD" w:rsidRPr="006501BF">
        <w:rPr>
          <w:sz w:val="24"/>
          <w:szCs w:val="24"/>
        </w:rPr>
        <w:t xml:space="preserve">Research </w:t>
      </w:r>
      <w:r w:rsidRPr="006501BF">
        <w:rPr>
          <w:sz w:val="24"/>
          <w:szCs w:val="24"/>
        </w:rPr>
        <w:t>projects expected to result in publication; and</w:t>
      </w:r>
    </w:p>
    <w:p w:rsidR="00DE6515" w:rsidRPr="006501BF" w:rsidRDefault="00DE6515" w:rsidP="00DE65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406B2F" w:rsidRPr="006501BF" w:rsidRDefault="00DE6515" w:rsidP="00DE65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6501BF">
        <w:rPr>
          <w:sz w:val="24"/>
          <w:szCs w:val="24"/>
        </w:rPr>
        <w:t xml:space="preserve">4. </w:t>
      </w:r>
      <w:r w:rsidRPr="006501BF">
        <w:rPr>
          <w:sz w:val="24"/>
          <w:szCs w:val="24"/>
        </w:rPr>
        <w:tab/>
      </w:r>
      <w:r w:rsidR="00E621DD" w:rsidRPr="006501BF">
        <w:rPr>
          <w:sz w:val="24"/>
          <w:szCs w:val="24"/>
        </w:rPr>
        <w:t>Research p</w:t>
      </w:r>
      <w:r w:rsidR="00406B2F" w:rsidRPr="006501BF">
        <w:rPr>
          <w:sz w:val="24"/>
          <w:szCs w:val="24"/>
        </w:rPr>
        <w:t>rojects in areas where outside support is not available.</w:t>
      </w:r>
    </w:p>
    <w:p w:rsidR="00C80CB8" w:rsidRPr="006501BF" w:rsidRDefault="00C80CB8" w:rsidP="00C80C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C80CB8" w:rsidRPr="006501BF" w:rsidRDefault="00C80CB8" w:rsidP="00C80C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6501BF">
        <w:rPr>
          <w:sz w:val="24"/>
          <w:szCs w:val="24"/>
        </w:rPr>
        <w:t xml:space="preserve">Requests for travel and/or per </w:t>
      </w:r>
      <w:proofErr w:type="gramStart"/>
      <w:r w:rsidRPr="006501BF">
        <w:rPr>
          <w:sz w:val="24"/>
          <w:szCs w:val="24"/>
        </w:rPr>
        <w:t>diem</w:t>
      </w:r>
      <w:proofErr w:type="gramEnd"/>
      <w:r w:rsidRPr="006501BF">
        <w:rPr>
          <w:sz w:val="24"/>
          <w:szCs w:val="24"/>
        </w:rPr>
        <w:t>, or for creation or exhibition of innovative artistic products will be considered as they relate to the above priorities and available resources in light of each individual proposal.</w:t>
      </w:r>
    </w:p>
    <w:p w:rsidR="008E03C3" w:rsidRPr="006501BF" w:rsidRDefault="001E17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6501BF">
        <w:rPr>
          <w:sz w:val="24"/>
          <w:szCs w:val="24"/>
        </w:rPr>
        <w:br w:type="page"/>
      </w:r>
    </w:p>
    <w:p w:rsidR="008E03C3" w:rsidRPr="006501BF" w:rsidRDefault="00E9102B" w:rsidP="008E03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sidRPr="006501BF">
        <w:rPr>
          <w:sz w:val="24"/>
          <w:szCs w:val="24"/>
        </w:rPr>
        <w:lastRenderedPageBreak/>
        <w:t>425:2</w:t>
      </w:r>
    </w:p>
    <w:p w:rsidR="00406B2F" w:rsidRPr="006501BF" w:rsidRDefault="00406B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6501BF"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sidRPr="006501BF">
        <w:rPr>
          <w:sz w:val="24"/>
          <w:szCs w:val="24"/>
          <w:u w:val="single"/>
        </w:rPr>
        <w:t>Who May Submit Proposal</w:t>
      </w:r>
    </w:p>
    <w:p w:rsidR="006D6BC9" w:rsidRPr="006501BF" w:rsidRDefault="006D6BC9"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6501BF">
        <w:rPr>
          <w:sz w:val="24"/>
          <w:szCs w:val="24"/>
        </w:rPr>
        <w:t xml:space="preserve">The Blumberg Center Steering Council will consider requests for Faculty Research monetary awards from </w:t>
      </w:r>
      <w:r w:rsidR="002E2A95" w:rsidRPr="006501BF">
        <w:rPr>
          <w:sz w:val="24"/>
          <w:szCs w:val="24"/>
        </w:rPr>
        <w:t xml:space="preserve">Bayh </w:t>
      </w:r>
      <w:r w:rsidR="00CC252D" w:rsidRPr="006501BF">
        <w:rPr>
          <w:sz w:val="24"/>
          <w:szCs w:val="24"/>
        </w:rPr>
        <w:t>College</w:t>
      </w:r>
      <w:r w:rsidR="00CC252D" w:rsidRPr="00397AE2">
        <w:rPr>
          <w:sz w:val="24"/>
          <w:szCs w:val="24"/>
        </w:rPr>
        <w:t xml:space="preserve"> of Education faculty members.</w:t>
      </w:r>
      <w:r w:rsidR="00CC252D" w:rsidRPr="002E2A95">
        <w:rPr>
          <w:sz w:val="24"/>
          <w:szCs w:val="24"/>
        </w:rPr>
        <w:t xml:space="preserve"> Note that preference is given to faculty from the affiliated programs of communication disorders, school psychology</w:t>
      </w:r>
      <w:r w:rsidR="002E2A95" w:rsidRPr="002E2A95">
        <w:rPr>
          <w:sz w:val="24"/>
          <w:szCs w:val="24"/>
        </w:rPr>
        <w:t>, educational psychology,</w:t>
      </w:r>
      <w:r w:rsidR="00CC252D" w:rsidRPr="002E2A95">
        <w:rPr>
          <w:sz w:val="24"/>
          <w:szCs w:val="24"/>
        </w:rPr>
        <w:t xml:space="preserve"> and special education.</w:t>
      </w:r>
      <w:r w:rsidRPr="002E2A95">
        <w:rPr>
          <w:sz w:val="24"/>
          <w:szCs w:val="24"/>
        </w:rPr>
        <w:t>*</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4"/>
          <w:szCs w:val="24"/>
        </w:rPr>
      </w:pPr>
      <w:r w:rsidRPr="008E03C3">
        <w:rPr>
          <w:sz w:val="24"/>
          <w:szCs w:val="24"/>
        </w:rPr>
        <w:tab/>
        <w:t>•</w:t>
      </w:r>
      <w:r w:rsidRPr="008E03C3">
        <w:rPr>
          <w:sz w:val="24"/>
          <w:szCs w:val="24"/>
        </w:rPr>
        <w:tab/>
        <w:t>Requests for non-monetary assistance will be considered from ISU faculty members only.*</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4"/>
          <w:szCs w:val="24"/>
        </w:rPr>
      </w:pPr>
      <w:r w:rsidRPr="008E03C3">
        <w:rPr>
          <w:sz w:val="24"/>
          <w:szCs w:val="24"/>
        </w:rPr>
        <w:tab/>
        <w:t>•</w:t>
      </w:r>
      <w:r w:rsidRPr="008E03C3">
        <w:rPr>
          <w:sz w:val="24"/>
          <w:szCs w:val="24"/>
        </w:rPr>
        <w:tab/>
        <w:t xml:space="preserve">Requests can include faculty members from ISU and/or other colleges/universities with the stipulation that the funding is intended to benefit a member(s) of the </w:t>
      </w:r>
      <w:r w:rsidR="004C100D" w:rsidRPr="008E03C3">
        <w:rPr>
          <w:sz w:val="24"/>
          <w:szCs w:val="24"/>
        </w:rPr>
        <w:t>affiliated program areas</w:t>
      </w:r>
      <w:r w:rsidRPr="008E03C3">
        <w:rPr>
          <w:sz w:val="24"/>
          <w:szCs w:val="24"/>
        </w:rPr>
        <w:t xml:space="preserve"> served by the Blumberg Center, rather than a member of another university.*  </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4E7090" w:rsidRPr="008E03C3" w:rsidRDefault="004E7090"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*These restrictions are based upon policy – see:  Faculty Research, March 17, 1997 Policies, Archival Version</w:t>
      </w:r>
      <w:r w:rsidR="00DE6515">
        <w:rPr>
          <w:sz w:val="24"/>
          <w:szCs w:val="24"/>
        </w:rPr>
        <w:t>.</w:t>
      </w:r>
    </w:p>
    <w:p w:rsidR="004E7090" w:rsidRPr="008E03C3" w:rsidRDefault="004E7090"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u w:val="single"/>
        </w:rPr>
        <w:t>Requests not Considered for Support</w:t>
      </w:r>
    </w:p>
    <w:p w:rsidR="006D6BC9" w:rsidRDefault="006D6BC9"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The Blumberg Center Steering Council will not consider proposals for:</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1.</w:t>
      </w:r>
      <w:r w:rsidRPr="008E03C3">
        <w:rPr>
          <w:sz w:val="24"/>
          <w:szCs w:val="24"/>
        </w:rPr>
        <w:tab/>
        <w:t>Preparation and writing of textbooks and other standard teaching material;</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E91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sidRPr="008E03C3">
        <w:rPr>
          <w:sz w:val="24"/>
          <w:szCs w:val="24"/>
        </w:rPr>
        <w:t>2.</w:t>
      </w:r>
      <w:r w:rsidRPr="008E03C3">
        <w:rPr>
          <w:sz w:val="24"/>
          <w:szCs w:val="24"/>
        </w:rPr>
        <w:tab/>
        <w:t>Research leading to a dissertation prerequisite to an advanced degree for the principal investigator;</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sidRPr="008E03C3">
        <w:rPr>
          <w:sz w:val="24"/>
          <w:szCs w:val="24"/>
        </w:rPr>
        <w:t>3.</w:t>
      </w:r>
      <w:r w:rsidRPr="008E03C3">
        <w:rPr>
          <w:sz w:val="24"/>
          <w:szCs w:val="24"/>
        </w:rPr>
        <w:tab/>
        <w:t>Requests from faculty members previously supported by the Council who have not filed interim or final project reports; nor</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4.</w:t>
      </w:r>
      <w:r w:rsidRPr="008E03C3">
        <w:rPr>
          <w:sz w:val="24"/>
          <w:szCs w:val="24"/>
        </w:rPr>
        <w:tab/>
        <w:t>Requests for faculty salaries or stipends.</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sidRPr="008E03C3">
        <w:rPr>
          <w:sz w:val="24"/>
          <w:szCs w:val="24"/>
        </w:rPr>
        <w:t xml:space="preserve">5. </w:t>
      </w:r>
      <w:r w:rsidRPr="008E03C3">
        <w:rPr>
          <w:sz w:val="24"/>
          <w:szCs w:val="24"/>
        </w:rPr>
        <w:tab/>
        <w:t xml:space="preserve">Requests which have been denied IRB Human </w:t>
      </w:r>
      <w:r w:rsidR="004E7090" w:rsidRPr="008E03C3">
        <w:rPr>
          <w:sz w:val="24"/>
          <w:szCs w:val="24"/>
        </w:rPr>
        <w:t>Subject approval if applicable should not be approved at all.</w:t>
      </w:r>
    </w:p>
    <w:p w:rsidR="00C5186D" w:rsidRDefault="00C5186D"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p>
    <w:p w:rsidR="00C5186D" w:rsidRPr="008E03C3" w:rsidRDefault="00C5186D"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Pr>
          <w:sz w:val="24"/>
          <w:szCs w:val="24"/>
        </w:rPr>
        <w:t xml:space="preserve">6. </w:t>
      </w:r>
      <w:r>
        <w:rPr>
          <w:sz w:val="24"/>
          <w:szCs w:val="24"/>
        </w:rPr>
        <w:tab/>
        <w:t>Requests which are not research-based.</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u w:val="single"/>
        </w:rPr>
        <w:t>What to Submit</w:t>
      </w:r>
    </w:p>
    <w:p w:rsidR="006D6BC9" w:rsidRDefault="006D6BC9"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In addition to the application form, the following information is required:</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sidRPr="008E03C3">
        <w:rPr>
          <w:sz w:val="24"/>
          <w:szCs w:val="24"/>
        </w:rPr>
        <w:t>1.</w:t>
      </w:r>
      <w:r w:rsidRPr="008E03C3">
        <w:rPr>
          <w:sz w:val="24"/>
          <w:szCs w:val="24"/>
        </w:rPr>
        <w:tab/>
        <w:t xml:space="preserve">A narrative (See </w:t>
      </w:r>
      <w:r w:rsidRPr="008E03C3">
        <w:rPr>
          <w:sz w:val="24"/>
          <w:szCs w:val="24"/>
          <w:u w:val="single"/>
        </w:rPr>
        <w:t>Research Proposal Form</w:t>
      </w:r>
      <w:r w:rsidRPr="008E03C3">
        <w:rPr>
          <w:sz w:val="24"/>
          <w:szCs w:val="24"/>
        </w:rPr>
        <w:t xml:space="preserve"> #III Detailed Description) that </w:t>
      </w:r>
      <w:r w:rsidR="002E2A95">
        <w:rPr>
          <w:sz w:val="24"/>
          <w:szCs w:val="24"/>
        </w:rPr>
        <w:t xml:space="preserve">a) clearly demonstrates it aligns to the Blumberg Center mission; b) </w:t>
      </w:r>
      <w:r w:rsidRPr="008E03C3">
        <w:rPr>
          <w:sz w:val="24"/>
          <w:szCs w:val="24"/>
        </w:rPr>
        <w:t>includes a complete, yet brief, research design to be undertaken</w:t>
      </w:r>
      <w:r w:rsidR="002E2A95">
        <w:rPr>
          <w:sz w:val="24"/>
          <w:szCs w:val="24"/>
        </w:rPr>
        <w:t>.</w:t>
      </w:r>
      <w:r w:rsidRPr="008E03C3">
        <w:rPr>
          <w:sz w:val="24"/>
          <w:szCs w:val="24"/>
        </w:rPr>
        <w:t xml:space="preserve"> </w:t>
      </w:r>
      <w:r w:rsidR="002E2A95">
        <w:rPr>
          <w:sz w:val="24"/>
          <w:szCs w:val="24"/>
        </w:rPr>
        <w:t>N</w:t>
      </w:r>
      <w:r w:rsidRPr="008E03C3">
        <w:rPr>
          <w:sz w:val="24"/>
          <w:szCs w:val="24"/>
        </w:rPr>
        <w:t>arratives longer than eight double-spaced pages will be returned to the author for revision.</w:t>
      </w:r>
      <w:r w:rsidR="00DE6515">
        <w:rPr>
          <w:sz w:val="24"/>
          <w:szCs w:val="24"/>
        </w:rPr>
        <w:t xml:space="preserve">  </w:t>
      </w:r>
    </w:p>
    <w:p w:rsidR="008E03C3" w:rsidRDefault="008E03C3" w:rsidP="00C80C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6D6BC9" w:rsidRDefault="006D6BC9" w:rsidP="006D6B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right"/>
        <w:rPr>
          <w:sz w:val="24"/>
          <w:szCs w:val="24"/>
        </w:rPr>
      </w:pPr>
    </w:p>
    <w:p w:rsidR="006D6BC9" w:rsidRDefault="006D6BC9" w:rsidP="006D6B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right"/>
        <w:rPr>
          <w:sz w:val="24"/>
          <w:szCs w:val="24"/>
        </w:rPr>
      </w:pPr>
    </w:p>
    <w:p w:rsidR="006D6BC9" w:rsidRDefault="006D6BC9" w:rsidP="006D6B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right"/>
        <w:rPr>
          <w:sz w:val="24"/>
          <w:szCs w:val="24"/>
        </w:rPr>
      </w:pPr>
      <w:r>
        <w:rPr>
          <w:sz w:val="24"/>
          <w:szCs w:val="24"/>
        </w:rPr>
        <w:t>425.3</w:t>
      </w:r>
    </w:p>
    <w:p w:rsidR="006D6BC9" w:rsidRDefault="006D6BC9"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p>
    <w:p w:rsidR="00C80CB8" w:rsidRDefault="005F602B" w:rsidP="006D6B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sidRPr="008E03C3">
        <w:rPr>
          <w:sz w:val="24"/>
          <w:szCs w:val="24"/>
        </w:rPr>
        <w:t>2.</w:t>
      </w:r>
      <w:r w:rsidRPr="008E03C3">
        <w:rPr>
          <w:sz w:val="24"/>
          <w:szCs w:val="24"/>
        </w:rPr>
        <w:tab/>
      </w:r>
      <w:r w:rsidR="007947BF">
        <w:rPr>
          <w:sz w:val="24"/>
          <w:szCs w:val="24"/>
        </w:rPr>
        <w:t xml:space="preserve">An itemized project budget and </w:t>
      </w:r>
      <w:r w:rsidR="007947BF" w:rsidRPr="008E03C3">
        <w:rPr>
          <w:sz w:val="24"/>
          <w:szCs w:val="24"/>
        </w:rPr>
        <w:t>detailed justification for each</w:t>
      </w:r>
      <w:r w:rsidR="007947BF">
        <w:rPr>
          <w:sz w:val="24"/>
          <w:szCs w:val="24"/>
        </w:rPr>
        <w:t xml:space="preserve"> budget item requested on the </w:t>
      </w:r>
      <w:r w:rsidR="007947BF" w:rsidRPr="008E03C3">
        <w:rPr>
          <w:sz w:val="24"/>
          <w:szCs w:val="24"/>
        </w:rPr>
        <w:t>budget form</w:t>
      </w:r>
      <w:r w:rsidR="007947BF">
        <w:rPr>
          <w:sz w:val="24"/>
          <w:szCs w:val="24"/>
        </w:rPr>
        <w:t xml:space="preserve">.  </w:t>
      </w:r>
      <w:r w:rsidR="00DE6515">
        <w:rPr>
          <w:sz w:val="24"/>
          <w:szCs w:val="24"/>
        </w:rPr>
        <w:t xml:space="preserve">The narrative should also include a description of any project costs that are being provided </w:t>
      </w:r>
      <w:r w:rsidR="007947BF">
        <w:rPr>
          <w:sz w:val="24"/>
          <w:szCs w:val="24"/>
        </w:rPr>
        <w:t xml:space="preserve">by the department, college, or University.  </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sidRPr="008E03C3">
        <w:rPr>
          <w:sz w:val="24"/>
          <w:szCs w:val="24"/>
        </w:rPr>
        <w:t xml:space="preserve">3.  </w:t>
      </w:r>
      <w:r w:rsidRPr="008E03C3">
        <w:rPr>
          <w:sz w:val="24"/>
          <w:szCs w:val="24"/>
        </w:rPr>
        <w:tab/>
        <w:t xml:space="preserve">If human subjects are to be used, </w:t>
      </w:r>
      <w:r w:rsidR="00DE6515">
        <w:rPr>
          <w:sz w:val="24"/>
          <w:szCs w:val="24"/>
        </w:rPr>
        <w:t xml:space="preserve">a copy of the Institutional Review Board approval should be included.  </w:t>
      </w:r>
      <w:proofErr w:type="gramStart"/>
      <w:r w:rsidRPr="008E03C3">
        <w:rPr>
          <w:sz w:val="24"/>
          <w:szCs w:val="24"/>
        </w:rPr>
        <w:t>(See Item 1.G.</w:t>
      </w:r>
      <w:proofErr w:type="gramEnd"/>
      <w:r w:rsidRPr="008E03C3">
        <w:rPr>
          <w:sz w:val="24"/>
          <w:szCs w:val="24"/>
        </w:rPr>
        <w:t xml:space="preserve"> </w:t>
      </w:r>
      <w:proofErr w:type="gramStart"/>
      <w:r w:rsidRPr="008E03C3">
        <w:rPr>
          <w:sz w:val="24"/>
          <w:szCs w:val="24"/>
        </w:rPr>
        <w:t>On Blumberg Center Research Proposal Application form.</w:t>
      </w:r>
      <w:proofErr w:type="gramEnd"/>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7947BF" w:rsidRDefault="005F602B" w:rsidP="00794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sidRPr="008E03C3">
        <w:rPr>
          <w:sz w:val="24"/>
          <w:szCs w:val="24"/>
        </w:rPr>
        <w:t>4.</w:t>
      </w:r>
      <w:r w:rsidRPr="008E03C3">
        <w:rPr>
          <w:sz w:val="24"/>
          <w:szCs w:val="24"/>
        </w:rPr>
        <w:tab/>
        <w:t xml:space="preserve">If the cooperation of some other organization </w:t>
      </w:r>
      <w:r w:rsidR="007947BF">
        <w:rPr>
          <w:sz w:val="24"/>
          <w:szCs w:val="24"/>
        </w:rPr>
        <w:t xml:space="preserve">(e.g., participating schools or agencies) </w:t>
      </w:r>
      <w:r w:rsidRPr="008E03C3">
        <w:rPr>
          <w:sz w:val="24"/>
          <w:szCs w:val="24"/>
        </w:rPr>
        <w:t>is involved, a</w:t>
      </w:r>
      <w:r w:rsidR="007947BF">
        <w:rPr>
          <w:sz w:val="24"/>
          <w:szCs w:val="24"/>
        </w:rPr>
        <w:t>ttach evidence of their support/approval.</w:t>
      </w:r>
    </w:p>
    <w:p w:rsidR="007947BF" w:rsidRDefault="007947BF"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7947BF" w:rsidRDefault="007947BF"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7947BF" w:rsidRDefault="007947BF"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4"/>
          <w:szCs w:val="24"/>
        </w:rPr>
      </w:pPr>
      <w:r w:rsidRPr="007947BF">
        <w:rPr>
          <w:b/>
          <w:sz w:val="24"/>
          <w:szCs w:val="24"/>
        </w:rPr>
        <w:t xml:space="preserve">Note:  All parts of the application must be clearly written and contain no spelling, punctuation, or grammatical errors and adhere to professional writing style and citation conventions of the author’s discipline (e.g., APA style).  Applications that fail to follow these guidelines will not be reviewed or approved.  </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All grants are awarded on a calendar year basis to begin on a date following approval.</w:t>
      </w:r>
      <w:r w:rsidR="002742FF">
        <w:rPr>
          <w:sz w:val="24"/>
          <w:szCs w:val="24"/>
        </w:rPr>
        <w:t xml:space="preserve"> </w:t>
      </w:r>
    </w:p>
    <w:p w:rsidR="00397AE2" w:rsidRPr="008E03C3" w:rsidRDefault="00397AE2"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sidRPr="008E03C3">
        <w:rPr>
          <w:sz w:val="24"/>
          <w:szCs w:val="24"/>
          <w:u w:val="single"/>
        </w:rPr>
        <w:t>When to Submit</w:t>
      </w:r>
    </w:p>
    <w:p w:rsidR="006D6BC9" w:rsidRDefault="006D6BC9"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CC252D" w:rsidRPr="002E2A95" w:rsidRDefault="00CC252D"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2E2A95">
        <w:rPr>
          <w:sz w:val="24"/>
          <w:szCs w:val="24"/>
        </w:rPr>
        <w:t>Applications can be submitted anytime between September 1</w:t>
      </w:r>
      <w:r w:rsidRPr="002E2A95">
        <w:rPr>
          <w:sz w:val="24"/>
          <w:szCs w:val="24"/>
          <w:vertAlign w:val="superscript"/>
        </w:rPr>
        <w:t>st</w:t>
      </w:r>
      <w:r w:rsidRPr="002E2A95">
        <w:rPr>
          <w:sz w:val="24"/>
          <w:szCs w:val="24"/>
        </w:rPr>
        <w:t xml:space="preserve"> and February 1</w:t>
      </w:r>
      <w:r w:rsidRPr="002E2A95">
        <w:rPr>
          <w:sz w:val="24"/>
          <w:szCs w:val="24"/>
          <w:vertAlign w:val="superscript"/>
        </w:rPr>
        <w:t>st</w:t>
      </w:r>
      <w:r w:rsidRPr="002E2A95">
        <w:rPr>
          <w:sz w:val="24"/>
          <w:szCs w:val="24"/>
        </w:rPr>
        <w:t>. Funds are limited</w:t>
      </w:r>
      <w:r w:rsidR="002E2A95" w:rsidRPr="002E2A95">
        <w:rPr>
          <w:sz w:val="24"/>
          <w:szCs w:val="24"/>
        </w:rPr>
        <w:t>.</w:t>
      </w:r>
      <w:r w:rsidRPr="002E2A95">
        <w:rPr>
          <w:sz w:val="24"/>
          <w:szCs w:val="24"/>
        </w:rPr>
        <w:t xml:space="preserve"> </w:t>
      </w:r>
      <w:r w:rsidR="002E2A95" w:rsidRPr="002E2A95">
        <w:rPr>
          <w:sz w:val="24"/>
          <w:szCs w:val="24"/>
        </w:rPr>
        <w:t>A</w:t>
      </w:r>
      <w:r w:rsidRPr="002E2A95">
        <w:rPr>
          <w:sz w:val="24"/>
          <w:szCs w:val="24"/>
        </w:rPr>
        <w:t>pplications will be reviewed and if approved, funded in order of receipt. Applications will not be accepted after February 1</w:t>
      </w:r>
      <w:r w:rsidRPr="002E2A95">
        <w:rPr>
          <w:sz w:val="24"/>
          <w:szCs w:val="24"/>
          <w:vertAlign w:val="superscript"/>
        </w:rPr>
        <w:t>st</w:t>
      </w:r>
      <w:r w:rsidRPr="002E2A95">
        <w:rPr>
          <w:sz w:val="24"/>
          <w:szCs w:val="24"/>
        </w:rPr>
        <w:t>.</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u w:val="single"/>
        </w:rPr>
        <w:t>Where to Submit</w:t>
      </w:r>
    </w:p>
    <w:p w:rsidR="006D6BC9" w:rsidRDefault="006D6BC9"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2742FF"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Completed copies of the grant application along with the required attachments are to be forwarded t</w:t>
      </w:r>
      <w:r w:rsidR="002742FF">
        <w:rPr>
          <w:sz w:val="24"/>
          <w:szCs w:val="24"/>
        </w:rPr>
        <w:t>o the Blumberg Center Director</w:t>
      </w:r>
      <w:r w:rsidRPr="008E03C3">
        <w:rPr>
          <w:sz w:val="24"/>
          <w:szCs w:val="24"/>
        </w:rPr>
        <w:t xml:space="preserve">, </w:t>
      </w:r>
      <w:r w:rsidR="00A82496">
        <w:rPr>
          <w:sz w:val="24"/>
          <w:szCs w:val="24"/>
        </w:rPr>
        <w:t xml:space="preserve">Bayh </w:t>
      </w:r>
      <w:r w:rsidR="00A67D12">
        <w:rPr>
          <w:sz w:val="24"/>
          <w:szCs w:val="24"/>
        </w:rPr>
        <w:t>College</w:t>
      </w:r>
      <w:r w:rsidRPr="008E03C3">
        <w:rPr>
          <w:sz w:val="24"/>
          <w:szCs w:val="24"/>
        </w:rPr>
        <w:t xml:space="preserve"> of Education</w:t>
      </w:r>
      <w:r w:rsidRPr="008C35FA">
        <w:rPr>
          <w:sz w:val="24"/>
          <w:szCs w:val="24"/>
        </w:rPr>
        <w:t xml:space="preserve">, </w:t>
      </w:r>
      <w:r w:rsidR="0066749D" w:rsidRPr="008C35FA">
        <w:rPr>
          <w:sz w:val="24"/>
          <w:szCs w:val="24"/>
        </w:rPr>
        <w:t xml:space="preserve">University Hall, </w:t>
      </w:r>
    </w:p>
    <w:p w:rsidR="005F602B" w:rsidRPr="0066749D" w:rsidRDefault="0066749D"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roofErr w:type="gramStart"/>
      <w:r w:rsidRPr="008C35FA">
        <w:rPr>
          <w:sz w:val="24"/>
          <w:szCs w:val="24"/>
        </w:rPr>
        <w:t>Room 009.</w:t>
      </w:r>
      <w:proofErr w:type="gramEnd"/>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Questions concerning the submission of proposals may be directed to the Director of the Blumberg Center, Chairperson of the Blumberg Center Steering Council, or to any of its members.</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sidRPr="008E03C3">
        <w:rPr>
          <w:sz w:val="24"/>
          <w:szCs w:val="24"/>
          <w:u w:val="single"/>
        </w:rPr>
        <w:t xml:space="preserve">Review of </w:t>
      </w:r>
      <w:r w:rsidR="001020FB">
        <w:rPr>
          <w:sz w:val="24"/>
          <w:szCs w:val="24"/>
          <w:u w:val="single"/>
        </w:rPr>
        <w:t xml:space="preserve">Research </w:t>
      </w:r>
      <w:r w:rsidRPr="008E03C3">
        <w:rPr>
          <w:sz w:val="24"/>
          <w:szCs w:val="24"/>
          <w:u w:val="single"/>
        </w:rPr>
        <w:t>Proposals by the Blumberg Center Steering Council</w:t>
      </w:r>
    </w:p>
    <w:p w:rsidR="006D6BC9" w:rsidRDefault="006D6BC9"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The Council reviews each </w:t>
      </w:r>
      <w:r w:rsidR="00C5186D">
        <w:rPr>
          <w:sz w:val="24"/>
          <w:szCs w:val="24"/>
        </w:rPr>
        <w:t xml:space="preserve">research proposal </w:t>
      </w:r>
      <w:r w:rsidRPr="008E03C3">
        <w:rPr>
          <w:sz w:val="24"/>
          <w:szCs w:val="24"/>
        </w:rPr>
        <w:t>request individually, weighing the general merits of the proposal without regard to any quotas by discipline.</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Considerations are:</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DA4E63" w:rsidRDefault="00DA4E6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1.</w:t>
      </w:r>
      <w:r>
        <w:rPr>
          <w:sz w:val="24"/>
          <w:szCs w:val="24"/>
        </w:rPr>
        <w:tab/>
        <w:t>Does the research proposal align with the mission of the Blumberg Center?</w:t>
      </w:r>
    </w:p>
    <w:p w:rsidR="00DA4E63" w:rsidRDefault="00DA4E6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C5186D" w:rsidRDefault="00C5186D" w:rsidP="00C518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right"/>
        <w:rPr>
          <w:sz w:val="24"/>
          <w:szCs w:val="24"/>
        </w:rPr>
      </w:pPr>
      <w:r>
        <w:rPr>
          <w:sz w:val="24"/>
          <w:szCs w:val="24"/>
        </w:rPr>
        <w:lastRenderedPageBreak/>
        <w:t>425.4</w:t>
      </w:r>
    </w:p>
    <w:p w:rsidR="00C5186D" w:rsidRDefault="00C5186D"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C5186D" w:rsidRDefault="00C5186D"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DA4E63" w:rsidRDefault="00DA4E6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 xml:space="preserve">2. </w:t>
      </w:r>
      <w:r>
        <w:rPr>
          <w:sz w:val="24"/>
          <w:szCs w:val="24"/>
        </w:rPr>
        <w:tab/>
      </w:r>
      <w:r w:rsidR="005F602B" w:rsidRPr="008E03C3">
        <w:rPr>
          <w:sz w:val="24"/>
          <w:szCs w:val="24"/>
        </w:rPr>
        <w:t>Does the research proposal show evidence of merit and scholarly pursuit?</w:t>
      </w:r>
    </w:p>
    <w:p w:rsidR="00DA4E63" w:rsidRDefault="00DA4E6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Default="00DA4E6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3</w:t>
      </w:r>
      <w:r w:rsidR="005F602B" w:rsidRPr="008E03C3">
        <w:rPr>
          <w:sz w:val="24"/>
          <w:szCs w:val="24"/>
        </w:rPr>
        <w:t>.</w:t>
      </w:r>
      <w:r w:rsidR="005F602B" w:rsidRPr="008E03C3">
        <w:rPr>
          <w:sz w:val="24"/>
          <w:szCs w:val="24"/>
        </w:rPr>
        <w:tab/>
        <w:t>Does the investigator have the qualifications necessary to conduct the research?</w:t>
      </w:r>
    </w:p>
    <w:p w:rsidR="00C80CB8" w:rsidRDefault="00C80CB8" w:rsidP="00C80C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p>
    <w:p w:rsidR="00C80CB8" w:rsidRDefault="00DA4E63" w:rsidP="00C80C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Pr>
          <w:sz w:val="24"/>
          <w:szCs w:val="24"/>
        </w:rPr>
        <w:t>4</w:t>
      </w:r>
      <w:r w:rsidR="005F602B" w:rsidRPr="008E03C3">
        <w:rPr>
          <w:sz w:val="24"/>
          <w:szCs w:val="24"/>
        </w:rPr>
        <w:t xml:space="preserve">.  </w:t>
      </w:r>
      <w:r w:rsidR="005F602B" w:rsidRPr="008E03C3">
        <w:rPr>
          <w:sz w:val="24"/>
          <w:szCs w:val="24"/>
        </w:rPr>
        <w:tab/>
        <w:t xml:space="preserve">Will the necessary supporting </w:t>
      </w:r>
      <w:r>
        <w:rPr>
          <w:sz w:val="24"/>
          <w:szCs w:val="24"/>
        </w:rPr>
        <w:t xml:space="preserve">resources and </w:t>
      </w:r>
      <w:r w:rsidR="005F602B" w:rsidRPr="008E03C3">
        <w:rPr>
          <w:sz w:val="24"/>
          <w:szCs w:val="24"/>
        </w:rPr>
        <w:t>facilities be available?</w:t>
      </w:r>
      <w:r w:rsidR="00C80CB8" w:rsidRPr="00C80CB8">
        <w:rPr>
          <w:sz w:val="24"/>
          <w:szCs w:val="24"/>
        </w:rPr>
        <w:t xml:space="preserve"> </w:t>
      </w:r>
    </w:p>
    <w:p w:rsidR="00C80CB8" w:rsidRDefault="00C80CB8" w:rsidP="00C80C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right"/>
        <w:rPr>
          <w:sz w:val="24"/>
          <w:szCs w:val="24"/>
        </w:rPr>
      </w:pPr>
    </w:p>
    <w:p w:rsidR="00DA4E63" w:rsidRPr="008E03C3" w:rsidRDefault="00DA4E63" w:rsidP="00DA4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5</w:t>
      </w:r>
      <w:r w:rsidRPr="008E03C3">
        <w:rPr>
          <w:sz w:val="24"/>
          <w:szCs w:val="24"/>
        </w:rPr>
        <w:t>.</w:t>
      </w:r>
      <w:r w:rsidRPr="008E03C3">
        <w:rPr>
          <w:sz w:val="24"/>
          <w:szCs w:val="24"/>
        </w:rPr>
        <w:tab/>
        <w:t>Does the investigator have the necessary approval for the use of human subjects?</w:t>
      </w:r>
    </w:p>
    <w:p w:rsidR="00DA4E63" w:rsidRDefault="00DA4E6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6D6BC9" w:rsidRDefault="00DA4E63" w:rsidP="006D6B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Pr>
          <w:sz w:val="24"/>
          <w:szCs w:val="24"/>
        </w:rPr>
        <w:t>6</w:t>
      </w:r>
      <w:r w:rsidR="007947BF">
        <w:rPr>
          <w:sz w:val="24"/>
          <w:szCs w:val="24"/>
        </w:rPr>
        <w:t>.</w:t>
      </w:r>
      <w:r w:rsidR="007947BF">
        <w:rPr>
          <w:sz w:val="24"/>
          <w:szCs w:val="24"/>
        </w:rPr>
        <w:tab/>
      </w:r>
      <w:r>
        <w:rPr>
          <w:sz w:val="24"/>
          <w:szCs w:val="24"/>
        </w:rPr>
        <w:t xml:space="preserve">Does the research proposal adhere to the stated guidelines, contain the required components, and utilize a professional </w:t>
      </w:r>
      <w:r w:rsidR="007947BF">
        <w:rPr>
          <w:sz w:val="24"/>
          <w:szCs w:val="24"/>
        </w:rPr>
        <w:t>writing style</w:t>
      </w:r>
      <w:r>
        <w:rPr>
          <w:sz w:val="24"/>
          <w:szCs w:val="24"/>
        </w:rPr>
        <w:t>?</w:t>
      </w:r>
      <w:r w:rsidR="006D6BC9" w:rsidRPr="006D6BC9">
        <w:rPr>
          <w:sz w:val="24"/>
          <w:szCs w:val="24"/>
        </w:rPr>
        <w:t xml:space="preserve"> </w:t>
      </w:r>
    </w:p>
    <w:p w:rsidR="00DA4E63" w:rsidRDefault="00DA4E6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At times the Council may call upon other faculty members and/or University administrators for assistance in reviewing the merits of research/creative work applications.  The Council also reviews the application on the basis of costs as they relate to the project and availability of resources.</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sidRPr="008E03C3">
        <w:rPr>
          <w:sz w:val="24"/>
          <w:szCs w:val="24"/>
          <w:u w:val="single"/>
        </w:rPr>
        <w:t>Notification of Applicants</w:t>
      </w:r>
    </w:p>
    <w:p w:rsidR="006D6BC9" w:rsidRDefault="006D6BC9"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The Director will notify the applicant of the date and time of the Council Meeting which will address the application.  If the applicant is unable to be available on the meeting date in question, he/she should so indicate, for the possibility of an alternative date to be scheduled.</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Applicants will receive the results of the </w:t>
      </w:r>
      <w:r w:rsidR="00A67D12">
        <w:rPr>
          <w:sz w:val="24"/>
          <w:szCs w:val="24"/>
        </w:rPr>
        <w:t>Council’s</w:t>
      </w:r>
      <w:r w:rsidRPr="008E03C3">
        <w:rPr>
          <w:sz w:val="24"/>
          <w:szCs w:val="24"/>
        </w:rPr>
        <w:t xml:space="preserve"> action from the Chairperson of the Blumberg Steering Council or the Director of the </w:t>
      </w:r>
      <w:smartTag w:uri="urn:schemas-microsoft-com:office:smarttags" w:element="place">
        <w:smartTag w:uri="urn:schemas-microsoft-com:office:smarttags" w:element="PlaceName">
          <w:r w:rsidRPr="008E03C3">
            <w:rPr>
              <w:sz w:val="24"/>
              <w:szCs w:val="24"/>
            </w:rPr>
            <w:t>Blumberg</w:t>
          </w:r>
        </w:smartTag>
        <w:r w:rsidRPr="008E03C3">
          <w:rPr>
            <w:sz w:val="24"/>
            <w:szCs w:val="24"/>
          </w:rPr>
          <w:t xml:space="preserve"> </w:t>
        </w:r>
        <w:smartTag w:uri="urn:schemas-microsoft-com:office:smarttags" w:element="PlaceType">
          <w:r w:rsidRPr="008E03C3">
            <w:rPr>
              <w:sz w:val="24"/>
              <w:szCs w:val="24"/>
            </w:rPr>
            <w:t>Center</w:t>
          </w:r>
        </w:smartTag>
      </w:smartTag>
      <w:r w:rsidRPr="008E03C3">
        <w:rPr>
          <w:sz w:val="24"/>
          <w:szCs w:val="24"/>
        </w:rPr>
        <w:t xml:space="preserve">.  In cases where proposals are not approved, a written explanation is provided stating the reasons why the Council cannot recommend support.  </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u w:val="single"/>
        </w:rPr>
        <w:t>Purchased Under Faculty Research Grants</w:t>
      </w:r>
      <w:r w:rsidR="00DA4E63">
        <w:rPr>
          <w:sz w:val="24"/>
          <w:szCs w:val="24"/>
          <w:u w:val="single"/>
        </w:rPr>
        <w:t xml:space="preserve">: </w:t>
      </w:r>
      <w:r w:rsidRPr="008E03C3">
        <w:rPr>
          <w:sz w:val="24"/>
          <w:szCs w:val="24"/>
          <w:u w:val="single"/>
        </w:rPr>
        <w:t>Equipment and Multiple-Use Materials</w:t>
      </w:r>
      <w:r w:rsidRPr="008E03C3">
        <w:rPr>
          <w:sz w:val="24"/>
          <w:szCs w:val="24"/>
        </w:rPr>
        <w:t xml:space="preserve"> </w:t>
      </w:r>
    </w:p>
    <w:p w:rsidR="006D6BC9" w:rsidRDefault="006D6BC9"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When preparing a research proposal, the researcher and the Blumberg Center Steering Council will determine where equipment purchased with grant funds will be kept when the research is completed.  This policy also applies to materials which have the potential for multiple </w:t>
      </w:r>
      <w:proofErr w:type="gramStart"/>
      <w:r w:rsidRPr="008E03C3">
        <w:rPr>
          <w:sz w:val="24"/>
          <w:szCs w:val="24"/>
        </w:rPr>
        <w:t>use</w:t>
      </w:r>
      <w:proofErr w:type="gramEnd"/>
      <w:r w:rsidRPr="008E03C3">
        <w:rPr>
          <w:sz w:val="24"/>
          <w:szCs w:val="24"/>
        </w:rPr>
        <w:t xml:space="preserve"> when the specific grant project is completed (e.g. software, tests, specific teaching materials).  Equipment and materials are officially the property of </w:t>
      </w:r>
      <w:smartTag w:uri="urn:schemas-microsoft-com:office:smarttags" w:element="place">
        <w:smartTag w:uri="urn:schemas-microsoft-com:office:smarttags" w:element="PlaceName">
          <w:r w:rsidRPr="008E03C3">
            <w:rPr>
              <w:sz w:val="24"/>
              <w:szCs w:val="24"/>
            </w:rPr>
            <w:t>Indiana</w:t>
          </w:r>
        </w:smartTag>
        <w:r w:rsidRPr="008E03C3">
          <w:rPr>
            <w:sz w:val="24"/>
            <w:szCs w:val="24"/>
          </w:rPr>
          <w:t xml:space="preserve"> </w:t>
        </w:r>
        <w:smartTag w:uri="urn:schemas-microsoft-com:office:smarttags" w:element="PlaceType">
          <w:r w:rsidRPr="008E03C3">
            <w:rPr>
              <w:sz w:val="24"/>
              <w:szCs w:val="24"/>
            </w:rPr>
            <w:t>State</w:t>
          </w:r>
        </w:smartTag>
        <w:r w:rsidRPr="008E03C3">
          <w:rPr>
            <w:sz w:val="24"/>
            <w:szCs w:val="24"/>
          </w:rPr>
          <w:t xml:space="preserve"> </w:t>
        </w:r>
        <w:smartTag w:uri="urn:schemas-microsoft-com:office:smarttags" w:element="PlaceType">
          <w:r w:rsidRPr="008E03C3">
            <w:rPr>
              <w:sz w:val="24"/>
              <w:szCs w:val="24"/>
            </w:rPr>
            <w:t>University</w:t>
          </w:r>
        </w:smartTag>
      </w:smartTag>
      <w:r w:rsidRPr="008E03C3">
        <w:rPr>
          <w:sz w:val="24"/>
          <w:szCs w:val="24"/>
        </w:rPr>
        <w:t>.  Maintenance and tracking of equipment and materials are the responsibility of the University through the researcher’s department.  The proposal will specify that equipment and multiple-use material will be:</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4"/>
          <w:szCs w:val="24"/>
        </w:rPr>
      </w:pPr>
      <w:r w:rsidRPr="008E03C3">
        <w:rPr>
          <w:sz w:val="24"/>
          <w:szCs w:val="24"/>
        </w:rPr>
        <w:t xml:space="preserve">1.  Returned to the </w:t>
      </w:r>
      <w:smartTag w:uri="urn:schemas-microsoft-com:office:smarttags" w:element="place">
        <w:smartTag w:uri="urn:schemas-microsoft-com:office:smarttags" w:element="PlaceName">
          <w:r w:rsidRPr="008E03C3">
            <w:rPr>
              <w:sz w:val="24"/>
              <w:szCs w:val="24"/>
            </w:rPr>
            <w:t>Blumberg</w:t>
          </w:r>
        </w:smartTag>
        <w:r w:rsidRPr="008E03C3">
          <w:rPr>
            <w:sz w:val="24"/>
            <w:szCs w:val="24"/>
          </w:rPr>
          <w:t xml:space="preserve"> </w:t>
        </w:r>
        <w:smartTag w:uri="urn:schemas-microsoft-com:office:smarttags" w:element="PlaceType">
          <w:r w:rsidRPr="008E03C3">
            <w:rPr>
              <w:sz w:val="24"/>
              <w:szCs w:val="24"/>
            </w:rPr>
            <w:t>Center</w:t>
          </w:r>
        </w:smartTag>
      </w:smartTag>
      <w:r w:rsidRPr="008E03C3">
        <w:rPr>
          <w:sz w:val="24"/>
          <w:szCs w:val="24"/>
        </w:rPr>
        <w:t>.  It will be kept by the Center which will keep a record of the equipment/material and check it out to users, OR</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4"/>
          <w:szCs w:val="24"/>
        </w:rPr>
      </w:pPr>
      <w:r w:rsidRPr="008E03C3">
        <w:rPr>
          <w:sz w:val="24"/>
          <w:szCs w:val="24"/>
        </w:rPr>
        <w:t xml:space="preserve">2.  Kept by the researcher’s Department.  The </w:t>
      </w:r>
      <w:smartTag w:uri="urn:schemas-microsoft-com:office:smarttags" w:element="place">
        <w:smartTag w:uri="urn:schemas-microsoft-com:office:smarttags" w:element="PlaceName">
          <w:r w:rsidRPr="008E03C3">
            <w:rPr>
              <w:sz w:val="24"/>
              <w:szCs w:val="24"/>
            </w:rPr>
            <w:t>Blumberg</w:t>
          </w:r>
        </w:smartTag>
        <w:r w:rsidRPr="008E03C3">
          <w:rPr>
            <w:sz w:val="24"/>
            <w:szCs w:val="24"/>
          </w:rPr>
          <w:t xml:space="preserve"> </w:t>
        </w:r>
        <w:smartTag w:uri="urn:schemas-microsoft-com:office:smarttags" w:element="PlaceType">
          <w:r w:rsidRPr="008E03C3">
            <w:rPr>
              <w:sz w:val="24"/>
              <w:szCs w:val="24"/>
            </w:rPr>
            <w:t>Center</w:t>
          </w:r>
        </w:smartTag>
      </w:smartTag>
      <w:r w:rsidRPr="008E03C3">
        <w:rPr>
          <w:sz w:val="24"/>
          <w:szCs w:val="24"/>
        </w:rPr>
        <w:t xml:space="preserve"> will keep a record of equipment and materials which have been purchased by Blumberg Faculty Research grants, OR</w:t>
      </w:r>
    </w:p>
    <w:p w:rsidR="00C80CB8" w:rsidRDefault="00C80CB8" w:rsidP="00C80C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1020FB" w:rsidRDefault="001020FB" w:rsidP="00C80C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1020FB" w:rsidRPr="008E03C3" w:rsidRDefault="001020FB" w:rsidP="001020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sidRPr="008E03C3">
        <w:rPr>
          <w:sz w:val="24"/>
          <w:szCs w:val="24"/>
        </w:rPr>
        <w:lastRenderedPageBreak/>
        <w:t>425:5</w:t>
      </w:r>
    </w:p>
    <w:p w:rsidR="001020FB" w:rsidRDefault="001020FB" w:rsidP="00C80C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1020FB" w:rsidRDefault="001020FB" w:rsidP="00C80C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C80CB8" w:rsidRDefault="00C80CB8" w:rsidP="00C80C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3.  Kept by the researcher.  The </w:t>
      </w:r>
      <w:smartTag w:uri="urn:schemas-microsoft-com:office:smarttags" w:element="place">
        <w:smartTag w:uri="urn:schemas-microsoft-com:office:smarttags" w:element="PlaceName">
          <w:r w:rsidRPr="008E03C3">
            <w:rPr>
              <w:sz w:val="24"/>
              <w:szCs w:val="24"/>
            </w:rPr>
            <w:t>Blumberg</w:t>
          </w:r>
        </w:smartTag>
        <w:r w:rsidRPr="008E03C3">
          <w:rPr>
            <w:sz w:val="24"/>
            <w:szCs w:val="24"/>
          </w:rPr>
          <w:t xml:space="preserve"> </w:t>
        </w:r>
        <w:smartTag w:uri="urn:schemas-microsoft-com:office:smarttags" w:element="PlaceType">
          <w:r w:rsidRPr="008E03C3">
            <w:rPr>
              <w:sz w:val="24"/>
              <w:szCs w:val="24"/>
            </w:rPr>
            <w:t>Center</w:t>
          </w:r>
        </w:smartTag>
      </w:smartTag>
      <w:r w:rsidRPr="008E03C3">
        <w:rPr>
          <w:sz w:val="24"/>
          <w:szCs w:val="24"/>
        </w:rPr>
        <w:t xml:space="preserve"> will keep a record of equipment and materials which have been purchased by Blumberg Faculty Research grants.  The researcher will agree to make equipment and materials available to others.</w:t>
      </w:r>
    </w:p>
    <w:p w:rsidR="00C80CB8" w:rsidRDefault="00C80CB8" w:rsidP="00DA4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sidRPr="008E03C3">
        <w:rPr>
          <w:sz w:val="24"/>
          <w:szCs w:val="24"/>
          <w:u w:val="single"/>
        </w:rPr>
        <w:t>Grant Management</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All Blumberg Center-supported research projects are administered in accordance with established University fiscal procedures and research policies.  These include all travel expenses and regulations relating to the protection of human subjects. </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Upon completion of a Blumberg Center-supported</w:t>
      </w:r>
      <w:r w:rsidR="00C5186D">
        <w:rPr>
          <w:sz w:val="24"/>
          <w:szCs w:val="24"/>
        </w:rPr>
        <w:t xml:space="preserve"> research</w:t>
      </w:r>
      <w:r w:rsidRPr="008E03C3">
        <w:rPr>
          <w:sz w:val="24"/>
          <w:szCs w:val="24"/>
        </w:rPr>
        <w:t xml:space="preserve"> project, a final written report must be filed with the Director of the Blumberg Center. </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All publications, products, exhibitions, or performances must acknowledge the assistance of the </w:t>
      </w:r>
      <w:smartTag w:uri="urn:schemas-microsoft-com:office:smarttags" w:element="PlaceName">
        <w:r w:rsidRPr="008E03C3">
          <w:rPr>
            <w:sz w:val="24"/>
            <w:szCs w:val="24"/>
          </w:rPr>
          <w:t>Blumberg</w:t>
        </w:r>
      </w:smartTag>
      <w:r w:rsidRPr="008E03C3">
        <w:rPr>
          <w:sz w:val="24"/>
          <w:szCs w:val="24"/>
        </w:rPr>
        <w:t xml:space="preserve"> </w:t>
      </w:r>
      <w:smartTag w:uri="urn:schemas-microsoft-com:office:smarttags" w:element="PlaceType">
        <w:r w:rsidRPr="008E03C3">
          <w:rPr>
            <w:sz w:val="24"/>
            <w:szCs w:val="24"/>
          </w:rPr>
          <w:t>Center</w:t>
        </w:r>
      </w:smartTag>
      <w:r w:rsidRPr="008E03C3">
        <w:rPr>
          <w:sz w:val="24"/>
          <w:szCs w:val="24"/>
        </w:rPr>
        <w:t xml:space="preserve">, and </w:t>
      </w:r>
      <w:smartTag w:uri="urn:schemas-microsoft-com:office:smarttags" w:element="place">
        <w:smartTag w:uri="urn:schemas-microsoft-com:office:smarttags" w:element="PlaceName">
          <w:r w:rsidRPr="008E03C3">
            <w:rPr>
              <w:sz w:val="24"/>
              <w:szCs w:val="24"/>
            </w:rPr>
            <w:t>Indiana</w:t>
          </w:r>
        </w:smartTag>
        <w:r w:rsidRPr="008E03C3">
          <w:rPr>
            <w:sz w:val="24"/>
            <w:szCs w:val="24"/>
          </w:rPr>
          <w:t xml:space="preserve"> </w:t>
        </w:r>
        <w:smartTag w:uri="urn:schemas-microsoft-com:office:smarttags" w:element="PlaceType">
          <w:r w:rsidRPr="008E03C3">
            <w:rPr>
              <w:sz w:val="24"/>
              <w:szCs w:val="24"/>
            </w:rPr>
            <w:t>State</w:t>
          </w:r>
        </w:smartTag>
        <w:r w:rsidRPr="008E03C3">
          <w:rPr>
            <w:sz w:val="24"/>
            <w:szCs w:val="24"/>
          </w:rPr>
          <w:t xml:space="preserve"> </w:t>
        </w:r>
        <w:smartTag w:uri="urn:schemas-microsoft-com:office:smarttags" w:element="PlaceType">
          <w:r w:rsidRPr="008E03C3">
            <w:rPr>
              <w:sz w:val="24"/>
              <w:szCs w:val="24"/>
            </w:rPr>
            <w:t>University</w:t>
          </w:r>
        </w:smartTag>
      </w:smartTag>
      <w:r w:rsidRPr="008E03C3">
        <w:rPr>
          <w:sz w:val="24"/>
          <w:szCs w:val="24"/>
        </w:rPr>
        <w:t xml:space="preserve">. </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273E61" w:rsidRPr="008E03C3" w:rsidRDefault="00273E61"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273E61" w:rsidRPr="008E03C3" w:rsidRDefault="00273E61"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273E61" w:rsidRPr="008E03C3" w:rsidRDefault="00273E61"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C35FA"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C35FA">
        <w:rPr>
          <w:sz w:val="24"/>
          <w:szCs w:val="24"/>
        </w:rPr>
        <w:t xml:space="preserve">REV. </w:t>
      </w:r>
      <w:r w:rsidR="001020FB">
        <w:rPr>
          <w:sz w:val="24"/>
          <w:szCs w:val="24"/>
        </w:rPr>
        <w:t>10</w:t>
      </w:r>
      <w:r w:rsidR="00C5186D">
        <w:rPr>
          <w:sz w:val="24"/>
          <w:szCs w:val="24"/>
        </w:rPr>
        <w:t>/12</w:t>
      </w:r>
      <w:r w:rsidR="00A90FF5">
        <w:rPr>
          <w:sz w:val="24"/>
          <w:szCs w:val="24"/>
        </w:rPr>
        <w:t>; Revised 9/28/15</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4"/>
          <w:szCs w:val="24"/>
        </w:rPr>
      </w:pPr>
      <w:r w:rsidRPr="008E03C3">
        <w:rPr>
          <w:sz w:val="24"/>
          <w:szCs w:val="24"/>
        </w:rPr>
        <w:br w:type="page"/>
      </w:r>
      <w:r w:rsidRPr="008E03C3">
        <w:rPr>
          <w:b/>
          <w:sz w:val="24"/>
          <w:szCs w:val="24"/>
        </w:rPr>
        <w:lastRenderedPageBreak/>
        <w:tab/>
      </w:r>
      <w:r w:rsidRPr="008E03C3">
        <w:rPr>
          <w:b/>
          <w:sz w:val="24"/>
          <w:szCs w:val="24"/>
        </w:rPr>
        <w:tab/>
      </w:r>
      <w:r w:rsidRPr="008E03C3">
        <w:rPr>
          <w:b/>
          <w:sz w:val="24"/>
          <w:szCs w:val="24"/>
        </w:rPr>
        <w:tab/>
      </w:r>
      <w:r w:rsidRPr="008E03C3">
        <w:rPr>
          <w:b/>
          <w:sz w:val="24"/>
          <w:szCs w:val="24"/>
        </w:rPr>
        <w:tab/>
      </w:r>
      <w:r w:rsidRPr="008E03C3">
        <w:rPr>
          <w:b/>
          <w:sz w:val="24"/>
          <w:szCs w:val="24"/>
        </w:rPr>
        <w:tab/>
      </w:r>
      <w:r w:rsidRPr="008E03C3">
        <w:rPr>
          <w:b/>
          <w:sz w:val="24"/>
          <w:szCs w:val="24"/>
        </w:rPr>
        <w:tab/>
      </w:r>
      <w:r w:rsidRPr="008E03C3">
        <w:rPr>
          <w:b/>
          <w:sz w:val="24"/>
          <w:szCs w:val="24"/>
        </w:rPr>
        <w:tab/>
      </w:r>
      <w:r w:rsidRPr="008E03C3">
        <w:rPr>
          <w:b/>
          <w:sz w:val="24"/>
          <w:szCs w:val="24"/>
        </w:rPr>
        <w:tab/>
      </w:r>
      <w:r w:rsidRPr="008E03C3">
        <w:rPr>
          <w:b/>
          <w:sz w:val="24"/>
          <w:szCs w:val="24"/>
        </w:rPr>
        <w:tab/>
      </w:r>
      <w:r w:rsidRPr="008E03C3">
        <w:rPr>
          <w:b/>
          <w:sz w:val="24"/>
          <w:szCs w:val="24"/>
        </w:rPr>
        <w:tab/>
      </w:r>
      <w:r w:rsidRPr="008E03C3">
        <w:rPr>
          <w:b/>
          <w:sz w:val="24"/>
          <w:szCs w:val="24"/>
        </w:rPr>
        <w:tab/>
      </w:r>
      <w:r w:rsidRPr="008E03C3">
        <w:rPr>
          <w:sz w:val="24"/>
          <w:szCs w:val="24"/>
        </w:rPr>
        <w:t>425</w:t>
      </w:r>
      <w:r w:rsidRPr="008E03C3">
        <w:rPr>
          <w:b/>
          <w:sz w:val="24"/>
          <w:szCs w:val="24"/>
        </w:rPr>
        <w:t>:</w:t>
      </w:r>
      <w:r w:rsidR="00E803D1">
        <w:rPr>
          <w:sz w:val="24"/>
          <w:szCs w:val="24"/>
        </w:rPr>
        <w:t>5</w:t>
      </w:r>
      <w:r w:rsidRPr="008E03C3">
        <w:rPr>
          <w:sz w:val="24"/>
          <w:szCs w:val="24"/>
        </w:rPr>
        <w:t>.l</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sidRPr="008E03C3">
        <w:rPr>
          <w:b/>
          <w:sz w:val="24"/>
          <w:szCs w:val="24"/>
        </w:rPr>
        <w:t>Statement of Research Policy</w:t>
      </w:r>
    </w:p>
    <w:p w:rsidR="005F602B"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P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Part of the mission of the </w:t>
      </w:r>
      <w:smartTag w:uri="urn:schemas-microsoft-com:office:smarttags" w:element="PlaceName">
        <w:r w:rsidRPr="008E03C3">
          <w:rPr>
            <w:sz w:val="24"/>
            <w:szCs w:val="24"/>
          </w:rPr>
          <w:t>Blumberg</w:t>
        </w:r>
      </w:smartTag>
      <w:r w:rsidRPr="008E03C3">
        <w:rPr>
          <w:sz w:val="24"/>
          <w:szCs w:val="24"/>
        </w:rPr>
        <w:t xml:space="preserve"> </w:t>
      </w:r>
      <w:smartTag w:uri="urn:schemas-microsoft-com:office:smarttags" w:element="PlaceType">
        <w:r w:rsidRPr="008E03C3">
          <w:rPr>
            <w:sz w:val="24"/>
            <w:szCs w:val="24"/>
          </w:rPr>
          <w:t>Center</w:t>
        </w:r>
      </w:smartTag>
      <w:r w:rsidRPr="008E03C3">
        <w:rPr>
          <w:sz w:val="24"/>
          <w:szCs w:val="24"/>
        </w:rPr>
        <w:t xml:space="preserve"> for Interdisciplinary Studies in Special Education at </w:t>
      </w:r>
      <w:smartTag w:uri="urn:schemas-microsoft-com:office:smarttags" w:element="place">
        <w:smartTag w:uri="urn:schemas-microsoft-com:office:smarttags" w:element="PlaceName">
          <w:r w:rsidRPr="008E03C3">
            <w:rPr>
              <w:sz w:val="24"/>
              <w:szCs w:val="24"/>
            </w:rPr>
            <w:t>Indiana</w:t>
          </w:r>
        </w:smartTag>
        <w:r w:rsidRPr="008E03C3">
          <w:rPr>
            <w:sz w:val="24"/>
            <w:szCs w:val="24"/>
          </w:rPr>
          <w:t xml:space="preserve"> </w:t>
        </w:r>
        <w:smartTag w:uri="urn:schemas-microsoft-com:office:smarttags" w:element="PlaceType">
          <w:r w:rsidRPr="008E03C3">
            <w:rPr>
              <w:sz w:val="24"/>
              <w:szCs w:val="24"/>
            </w:rPr>
            <w:t>State</w:t>
          </w:r>
        </w:smartTag>
        <w:r w:rsidRPr="008E03C3">
          <w:rPr>
            <w:sz w:val="24"/>
            <w:szCs w:val="24"/>
          </w:rPr>
          <w:t xml:space="preserve"> </w:t>
        </w:r>
        <w:smartTag w:uri="urn:schemas-microsoft-com:office:smarttags" w:element="PlaceType">
          <w:r w:rsidRPr="008E03C3">
            <w:rPr>
              <w:sz w:val="24"/>
              <w:szCs w:val="24"/>
            </w:rPr>
            <w:t>University</w:t>
          </w:r>
        </w:smartTag>
      </w:smartTag>
      <w:r w:rsidRPr="008E03C3">
        <w:rPr>
          <w:sz w:val="24"/>
          <w:szCs w:val="24"/>
        </w:rPr>
        <w:t xml:space="preserve"> is to provide support for the investigation of best educational, social, emotional, and vocational practice for children, adults, and families with exceptionalities. </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This applied research goal may be attained as part of the implementation of projects supported by the </w:t>
      </w:r>
      <w:smartTag w:uri="urn:schemas-microsoft-com:office:smarttags" w:element="place">
        <w:smartTag w:uri="urn:schemas-microsoft-com:office:smarttags" w:element="PlaceName">
          <w:r w:rsidRPr="008E03C3">
            <w:rPr>
              <w:sz w:val="24"/>
              <w:szCs w:val="24"/>
            </w:rPr>
            <w:t>Blumberg</w:t>
          </w:r>
        </w:smartTag>
        <w:r w:rsidRPr="008E03C3">
          <w:rPr>
            <w:sz w:val="24"/>
            <w:szCs w:val="24"/>
          </w:rPr>
          <w:t xml:space="preserve"> </w:t>
        </w:r>
        <w:smartTag w:uri="urn:schemas-microsoft-com:office:smarttags" w:element="PlaceType">
          <w:r w:rsidRPr="008E03C3">
            <w:rPr>
              <w:sz w:val="24"/>
              <w:szCs w:val="24"/>
            </w:rPr>
            <w:t>Center</w:t>
          </w:r>
        </w:smartTag>
      </w:smartTag>
      <w:r w:rsidRPr="008E03C3">
        <w:rPr>
          <w:sz w:val="24"/>
          <w:szCs w:val="24"/>
        </w:rPr>
        <w:t xml:space="preserve">. The research </w:t>
      </w:r>
      <w:proofErr w:type="gramStart"/>
      <w:r w:rsidRPr="008E03C3">
        <w:rPr>
          <w:sz w:val="24"/>
          <w:szCs w:val="24"/>
        </w:rPr>
        <w:t>staff employed by the Blumberg Center have</w:t>
      </w:r>
      <w:proofErr w:type="gramEnd"/>
      <w:r w:rsidRPr="008E03C3">
        <w:rPr>
          <w:sz w:val="24"/>
          <w:szCs w:val="24"/>
        </w:rPr>
        <w:t xml:space="preserve"> the unique opportunity to collect information from a wide range of individuals, groups, and organizations for whom it provides training and support, and from those individuals who are the recipients of project outcomes. </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All information collected under the auspices of the </w:t>
      </w:r>
      <w:smartTag w:uri="urn:schemas-microsoft-com:office:smarttags" w:element="PlaceName">
        <w:r w:rsidRPr="008E03C3">
          <w:rPr>
            <w:sz w:val="24"/>
            <w:szCs w:val="24"/>
          </w:rPr>
          <w:t>Blumberg</w:t>
        </w:r>
      </w:smartTag>
      <w:r w:rsidRPr="008E03C3">
        <w:rPr>
          <w:sz w:val="24"/>
          <w:szCs w:val="24"/>
        </w:rPr>
        <w:t xml:space="preserve"> </w:t>
      </w:r>
      <w:smartTag w:uri="urn:schemas-microsoft-com:office:smarttags" w:element="PlaceType">
        <w:r w:rsidRPr="008E03C3">
          <w:rPr>
            <w:sz w:val="24"/>
            <w:szCs w:val="24"/>
          </w:rPr>
          <w:t>Center</w:t>
        </w:r>
      </w:smartTag>
      <w:r w:rsidRPr="008E03C3">
        <w:rPr>
          <w:sz w:val="24"/>
          <w:szCs w:val="24"/>
        </w:rPr>
        <w:t xml:space="preserve"> is within the research guidelines of the </w:t>
      </w:r>
      <w:smartTag w:uri="urn:schemas-microsoft-com:office:smarttags" w:element="PlaceName">
        <w:r w:rsidRPr="008E03C3">
          <w:rPr>
            <w:sz w:val="24"/>
            <w:szCs w:val="24"/>
          </w:rPr>
          <w:t>Blumberg</w:t>
        </w:r>
      </w:smartTag>
      <w:r w:rsidRPr="008E03C3">
        <w:rPr>
          <w:sz w:val="24"/>
          <w:szCs w:val="24"/>
        </w:rPr>
        <w:t xml:space="preserve"> </w:t>
      </w:r>
      <w:smartTag w:uri="urn:schemas-microsoft-com:office:smarttags" w:element="PlaceType">
        <w:r w:rsidRPr="008E03C3">
          <w:rPr>
            <w:sz w:val="24"/>
            <w:szCs w:val="24"/>
          </w:rPr>
          <w:t>Center</w:t>
        </w:r>
      </w:smartTag>
      <w:r w:rsidRPr="008E03C3">
        <w:rPr>
          <w:sz w:val="24"/>
          <w:szCs w:val="24"/>
        </w:rPr>
        <w:t xml:space="preserve"> and </w:t>
      </w:r>
      <w:smartTag w:uri="urn:schemas-microsoft-com:office:smarttags" w:element="place">
        <w:smartTag w:uri="urn:schemas-microsoft-com:office:smarttags" w:element="PlaceName">
          <w:r w:rsidRPr="008E03C3">
            <w:rPr>
              <w:sz w:val="24"/>
              <w:szCs w:val="24"/>
            </w:rPr>
            <w:t>Indiana</w:t>
          </w:r>
        </w:smartTag>
        <w:r w:rsidRPr="008E03C3">
          <w:rPr>
            <w:sz w:val="24"/>
            <w:szCs w:val="24"/>
          </w:rPr>
          <w:t xml:space="preserve"> </w:t>
        </w:r>
        <w:smartTag w:uri="urn:schemas-microsoft-com:office:smarttags" w:element="PlaceType">
          <w:r w:rsidRPr="008E03C3">
            <w:rPr>
              <w:sz w:val="24"/>
              <w:szCs w:val="24"/>
            </w:rPr>
            <w:t>State</w:t>
          </w:r>
        </w:smartTag>
        <w:r w:rsidRPr="008E03C3">
          <w:rPr>
            <w:sz w:val="24"/>
            <w:szCs w:val="24"/>
          </w:rPr>
          <w:t xml:space="preserve"> </w:t>
        </w:r>
        <w:smartTag w:uri="urn:schemas-microsoft-com:office:smarttags" w:element="PlaceType">
          <w:r w:rsidRPr="008E03C3">
            <w:rPr>
              <w:sz w:val="24"/>
              <w:szCs w:val="24"/>
            </w:rPr>
            <w:t>University</w:t>
          </w:r>
        </w:smartTag>
      </w:smartTag>
      <w:r w:rsidRPr="008E03C3">
        <w:rPr>
          <w:sz w:val="24"/>
          <w:szCs w:val="24"/>
        </w:rPr>
        <w:t xml:space="preserve">, and is used to enhance the best practices regarding the educational, social, emotional, and vocational needs of children, adults, and families with exceptionalities. These research guidelines protect the rights, privacy, and dignity of every person who participates in the research activities. To ensure the rights of those involved in these research activities, the </w:t>
      </w:r>
      <w:smartTag w:uri="urn:schemas-microsoft-com:office:smarttags" w:element="place">
        <w:smartTag w:uri="urn:schemas-microsoft-com:office:smarttags" w:element="PlaceName">
          <w:r w:rsidRPr="008E03C3">
            <w:rPr>
              <w:sz w:val="24"/>
              <w:szCs w:val="24"/>
            </w:rPr>
            <w:t>Blumberg</w:t>
          </w:r>
        </w:smartTag>
        <w:r w:rsidRPr="008E03C3">
          <w:rPr>
            <w:sz w:val="24"/>
            <w:szCs w:val="24"/>
          </w:rPr>
          <w:t xml:space="preserve"> </w:t>
        </w:r>
        <w:smartTag w:uri="urn:schemas-microsoft-com:office:smarttags" w:element="PlaceType">
          <w:r w:rsidRPr="008E03C3">
            <w:rPr>
              <w:sz w:val="24"/>
              <w:szCs w:val="24"/>
            </w:rPr>
            <w:t>Center</w:t>
          </w:r>
        </w:smartTag>
      </w:smartTag>
      <w:r w:rsidRPr="008E03C3">
        <w:rPr>
          <w:sz w:val="24"/>
          <w:szCs w:val="24"/>
        </w:rPr>
        <w:t xml:space="preserve"> adheres to the following guidelines:</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137A3E" w:rsidRDefault="005F602B" w:rsidP="00137A3E">
      <w:pPr>
        <w:pStyle w:val="ListParagraph"/>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137A3E">
        <w:rPr>
          <w:sz w:val="24"/>
          <w:szCs w:val="24"/>
        </w:rPr>
        <w:t xml:space="preserve">Blumberg Center adheres to the Code of Ethics established by the American Psychological Association regarding the use of human subjects (Principles 6.06-6.20, APA, 1992a). Blumberg Center also adheres to Indiana State University policies and procedures relating to research, especially with regard to informed consent of subjects (Code of Federal Regulations, TITLE 45, PUBLIC WELFARE, PART 46-PROTECTION OF HUMAN SUBJECTS, DEPARTMENT OF HEALTH AND HUMAN SERVICES, NATIONAL INSTITUTES OF HEALTH, </w:t>
      </w:r>
      <w:proofErr w:type="gramStart"/>
      <w:r w:rsidRPr="00137A3E">
        <w:rPr>
          <w:sz w:val="24"/>
          <w:szCs w:val="24"/>
        </w:rPr>
        <w:t>OFFICE</w:t>
      </w:r>
      <w:proofErr w:type="gramEnd"/>
      <w:r w:rsidRPr="00137A3E">
        <w:rPr>
          <w:sz w:val="24"/>
          <w:szCs w:val="24"/>
        </w:rPr>
        <w:t xml:space="preserve"> FOR PROTECTION FROM RESEARCH RISKS). If you have any questions concerning these policies, please contact the Office of Sponsored </w:t>
      </w:r>
      <w:r w:rsidRPr="006501BF">
        <w:rPr>
          <w:sz w:val="24"/>
          <w:szCs w:val="24"/>
        </w:rPr>
        <w:t>Programs,</w:t>
      </w:r>
      <w:r w:rsidRPr="006501BF">
        <w:rPr>
          <w:color w:val="FF0000"/>
          <w:sz w:val="24"/>
          <w:szCs w:val="24"/>
        </w:rPr>
        <w:t xml:space="preserve"> </w:t>
      </w:r>
      <w:proofErr w:type="spellStart"/>
      <w:r w:rsidR="00137A3E" w:rsidRPr="006501BF">
        <w:rPr>
          <w:color w:val="000000" w:themeColor="text1"/>
          <w:sz w:val="24"/>
          <w:szCs w:val="24"/>
        </w:rPr>
        <w:t>Holmstedt</w:t>
      </w:r>
      <w:proofErr w:type="spellEnd"/>
      <w:r w:rsidR="00137A3E" w:rsidRPr="006501BF">
        <w:rPr>
          <w:color w:val="000000" w:themeColor="text1"/>
          <w:sz w:val="24"/>
          <w:szCs w:val="24"/>
        </w:rPr>
        <w:t xml:space="preserve"> Hall, Room 272,</w:t>
      </w:r>
      <w:r w:rsidR="00137A3E" w:rsidRPr="00137A3E">
        <w:rPr>
          <w:color w:val="000000" w:themeColor="text1"/>
          <w:sz w:val="24"/>
          <w:szCs w:val="24"/>
        </w:rPr>
        <w:t xml:space="preserve"> </w:t>
      </w:r>
      <w:r w:rsidRPr="00137A3E">
        <w:rPr>
          <w:sz w:val="24"/>
          <w:szCs w:val="24"/>
        </w:rPr>
        <w:t xml:space="preserve">Indiana State University, Terre Haute, IN 47809, </w:t>
      </w:r>
      <w:proofErr w:type="gramStart"/>
      <w:r w:rsidR="00137A3E">
        <w:rPr>
          <w:sz w:val="24"/>
          <w:szCs w:val="24"/>
        </w:rPr>
        <w:t xml:space="preserve">Telephone </w:t>
      </w:r>
      <w:r w:rsidRPr="00137A3E">
        <w:rPr>
          <w:sz w:val="24"/>
          <w:szCs w:val="24"/>
        </w:rPr>
        <w:t xml:space="preserve"> 812</w:t>
      </w:r>
      <w:proofErr w:type="gramEnd"/>
      <w:r w:rsidRPr="00137A3E">
        <w:rPr>
          <w:sz w:val="24"/>
          <w:szCs w:val="24"/>
        </w:rPr>
        <w:t>/237-3088.</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 </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sidRPr="008E03C3">
        <w:rPr>
          <w:sz w:val="24"/>
          <w:szCs w:val="24"/>
        </w:rPr>
        <w:t>2.</w:t>
      </w:r>
      <w:r w:rsidRPr="008E03C3">
        <w:rPr>
          <w:sz w:val="24"/>
          <w:szCs w:val="24"/>
        </w:rPr>
        <w:tab/>
        <w:t>All data collected on any person and/or family are explained to that person and/or family unless the data collection was specifically exempted from this provision (i.e., for research analysis only).</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sidRPr="008E03C3">
        <w:rPr>
          <w:sz w:val="24"/>
          <w:szCs w:val="24"/>
        </w:rPr>
        <w:t>3.</w:t>
      </w:r>
      <w:r w:rsidRPr="008E03C3">
        <w:rPr>
          <w:sz w:val="24"/>
          <w:szCs w:val="24"/>
        </w:rPr>
        <w:tab/>
        <w:t>All information and data collected is confidential. Information about a person and/or family is not released to any other person, group, or organization without the expressed written consent of that person and/or family.</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4"/>
          <w:szCs w:val="24"/>
        </w:rPr>
      </w:pPr>
      <w:r w:rsidRPr="008E03C3">
        <w:rPr>
          <w:sz w:val="24"/>
          <w:szCs w:val="24"/>
        </w:rPr>
        <w:t>4.</w:t>
      </w:r>
      <w:r w:rsidRPr="008E03C3">
        <w:rPr>
          <w:sz w:val="24"/>
          <w:szCs w:val="24"/>
        </w:rPr>
        <w:tab/>
        <w:t>If information collected is to be used for publication purposes, no person and/or family will be identified unless prior written approval is obtained.</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5.</w:t>
      </w:r>
      <w:r w:rsidRPr="008E03C3">
        <w:rPr>
          <w:sz w:val="24"/>
          <w:szCs w:val="24"/>
        </w:rPr>
        <w:tab/>
        <w:t>Participation is voluntary; participants may withdraw at anytime.</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1E177F"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ab/>
      </w:r>
    </w:p>
    <w:p w:rsidR="005F602B" w:rsidRPr="008E03C3" w:rsidRDefault="001E177F"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br w:type="page"/>
      </w:r>
      <w:r w:rsidR="005F602B" w:rsidRPr="008E03C3">
        <w:rPr>
          <w:sz w:val="24"/>
          <w:szCs w:val="24"/>
        </w:rPr>
        <w:lastRenderedPageBreak/>
        <w:tab/>
      </w:r>
      <w:r w:rsidR="005F602B" w:rsidRPr="008E03C3">
        <w:rPr>
          <w:sz w:val="24"/>
          <w:szCs w:val="24"/>
        </w:rPr>
        <w:tab/>
      </w:r>
      <w:r w:rsidR="005F602B" w:rsidRPr="008E03C3">
        <w:rPr>
          <w:sz w:val="24"/>
          <w:szCs w:val="24"/>
        </w:rPr>
        <w:tab/>
      </w:r>
      <w:r w:rsidR="005F602B" w:rsidRPr="008E03C3">
        <w:rPr>
          <w:sz w:val="24"/>
          <w:szCs w:val="24"/>
        </w:rPr>
        <w:tab/>
      </w:r>
      <w:r w:rsidR="005F602B" w:rsidRPr="008E03C3">
        <w:rPr>
          <w:sz w:val="24"/>
          <w:szCs w:val="24"/>
        </w:rPr>
        <w:tab/>
      </w:r>
      <w:r w:rsidR="005F602B" w:rsidRPr="008E03C3">
        <w:rPr>
          <w:sz w:val="24"/>
          <w:szCs w:val="24"/>
        </w:rPr>
        <w:tab/>
      </w:r>
      <w:r w:rsidR="005F602B" w:rsidRPr="008E03C3">
        <w:rPr>
          <w:sz w:val="24"/>
          <w:szCs w:val="24"/>
        </w:rPr>
        <w:tab/>
      </w:r>
      <w:r w:rsidR="005F602B" w:rsidRPr="008E03C3">
        <w:rPr>
          <w:sz w:val="24"/>
          <w:szCs w:val="24"/>
        </w:rPr>
        <w:tab/>
      </w:r>
    </w:p>
    <w:p w:rsidR="00D87D6D" w:rsidRDefault="00E803D1" w:rsidP="00D87D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Pr>
          <w:sz w:val="24"/>
          <w:szCs w:val="24"/>
        </w:rPr>
        <w:t>425:5</w:t>
      </w:r>
      <w:r w:rsidR="004B2AB9">
        <w:rPr>
          <w:sz w:val="24"/>
          <w:szCs w:val="24"/>
        </w:rPr>
        <w:t>.</w:t>
      </w:r>
      <w:r w:rsidR="00D87D6D">
        <w:rPr>
          <w:sz w:val="24"/>
          <w:szCs w:val="24"/>
        </w:rPr>
        <w:t>2</w:t>
      </w:r>
    </w:p>
    <w:p w:rsidR="00D87D6D" w:rsidRDefault="00D87D6D"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D87D6D" w:rsidRDefault="00D87D6D"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 xml:space="preserve">Any questions or concerns regarding this research policy or the </w:t>
      </w:r>
      <w:smartTag w:uri="urn:schemas-microsoft-com:office:smarttags" w:element="place">
        <w:smartTag w:uri="urn:schemas-microsoft-com:office:smarttags" w:element="PlaceName">
          <w:r w:rsidRPr="008E03C3">
            <w:rPr>
              <w:sz w:val="24"/>
              <w:szCs w:val="24"/>
            </w:rPr>
            <w:t>Blumberg</w:t>
          </w:r>
        </w:smartTag>
        <w:r w:rsidRPr="008E03C3">
          <w:rPr>
            <w:sz w:val="24"/>
            <w:szCs w:val="24"/>
          </w:rPr>
          <w:t xml:space="preserve"> </w:t>
        </w:r>
        <w:smartTag w:uri="urn:schemas-microsoft-com:office:smarttags" w:element="PlaceType">
          <w:r w:rsidRPr="008E03C3">
            <w:rPr>
              <w:sz w:val="24"/>
              <w:szCs w:val="24"/>
            </w:rPr>
            <w:t>Center</w:t>
          </w:r>
        </w:smartTag>
      </w:smartTag>
      <w:r w:rsidRPr="008E03C3">
        <w:rPr>
          <w:sz w:val="24"/>
          <w:szCs w:val="24"/>
        </w:rPr>
        <w:t xml:space="preserve"> activities should be directed to:</w:t>
      </w: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P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A43AFD" w:rsidP="006109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Pr>
          <w:sz w:val="24"/>
          <w:szCs w:val="24"/>
        </w:rPr>
        <w:t>Carol Wetherell,</w:t>
      </w:r>
      <w:r w:rsidR="005F602B" w:rsidRPr="008E03C3">
        <w:rPr>
          <w:sz w:val="24"/>
          <w:szCs w:val="24"/>
        </w:rPr>
        <w:t xml:space="preserve"> Director</w:t>
      </w:r>
    </w:p>
    <w:p w:rsidR="005F602B" w:rsidRPr="008E03C3" w:rsidRDefault="005F602B" w:rsidP="006109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smartTag w:uri="urn:schemas-microsoft-com:office:smarttags" w:element="place">
        <w:smartTag w:uri="urn:schemas-microsoft-com:office:smarttags" w:element="PlaceName">
          <w:r w:rsidRPr="008E03C3">
            <w:rPr>
              <w:sz w:val="24"/>
              <w:szCs w:val="24"/>
            </w:rPr>
            <w:t>Blumberg</w:t>
          </w:r>
        </w:smartTag>
        <w:r w:rsidRPr="008E03C3">
          <w:rPr>
            <w:sz w:val="24"/>
            <w:szCs w:val="24"/>
          </w:rPr>
          <w:t xml:space="preserve"> </w:t>
        </w:r>
        <w:smartTag w:uri="urn:schemas-microsoft-com:office:smarttags" w:element="PlaceType">
          <w:r w:rsidRPr="008E03C3">
            <w:rPr>
              <w:sz w:val="24"/>
              <w:szCs w:val="24"/>
            </w:rPr>
            <w:t>Center</w:t>
          </w:r>
        </w:smartTag>
      </w:smartTag>
      <w:r w:rsidRPr="008E03C3">
        <w:rPr>
          <w:sz w:val="24"/>
          <w:szCs w:val="24"/>
        </w:rPr>
        <w:t xml:space="preserve"> for Interdisciplinary Studies in Special Education</w:t>
      </w:r>
    </w:p>
    <w:p w:rsidR="0061094E" w:rsidRDefault="0061094E" w:rsidP="006109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Pr>
          <w:sz w:val="24"/>
          <w:szCs w:val="24"/>
        </w:rPr>
        <w:t xml:space="preserve">Bayh </w:t>
      </w:r>
      <w:r w:rsidR="00AF7068" w:rsidRPr="008E03C3">
        <w:rPr>
          <w:sz w:val="24"/>
          <w:szCs w:val="24"/>
        </w:rPr>
        <w:t xml:space="preserve">College </w:t>
      </w:r>
      <w:r w:rsidR="005F602B" w:rsidRPr="008E03C3">
        <w:rPr>
          <w:sz w:val="24"/>
          <w:szCs w:val="24"/>
        </w:rPr>
        <w:t xml:space="preserve">of Education </w:t>
      </w:r>
      <w:r>
        <w:rPr>
          <w:sz w:val="24"/>
          <w:szCs w:val="24"/>
        </w:rPr>
        <w:t xml:space="preserve">at </w:t>
      </w:r>
      <w:r w:rsidR="005F602B" w:rsidRPr="008E03C3">
        <w:rPr>
          <w:sz w:val="24"/>
          <w:szCs w:val="24"/>
        </w:rPr>
        <w:t>Indiana State University</w:t>
      </w:r>
    </w:p>
    <w:p w:rsidR="005F602B" w:rsidRPr="008E03C3" w:rsidRDefault="00137A3E" w:rsidP="006109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Pr>
          <w:sz w:val="24"/>
          <w:szCs w:val="24"/>
        </w:rPr>
        <w:t>University Hall, Room 009</w:t>
      </w:r>
    </w:p>
    <w:p w:rsidR="005F602B" w:rsidRPr="008E03C3" w:rsidRDefault="005F602B" w:rsidP="006109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smartTag w:uri="urn:schemas-microsoft-com:office:smarttags" w:element="place">
        <w:smartTag w:uri="urn:schemas-microsoft-com:office:smarttags" w:element="City">
          <w:r w:rsidRPr="008E03C3">
            <w:rPr>
              <w:sz w:val="24"/>
              <w:szCs w:val="24"/>
            </w:rPr>
            <w:t>Terre Haute</w:t>
          </w:r>
        </w:smartTag>
        <w:r w:rsidRPr="008E03C3">
          <w:rPr>
            <w:sz w:val="24"/>
            <w:szCs w:val="24"/>
          </w:rPr>
          <w:t xml:space="preserve">, </w:t>
        </w:r>
        <w:smartTag w:uri="urn:schemas-microsoft-com:office:smarttags" w:element="State">
          <w:r w:rsidRPr="008E03C3">
            <w:rPr>
              <w:sz w:val="24"/>
              <w:szCs w:val="24"/>
            </w:rPr>
            <w:t>Indiana</w:t>
          </w:r>
        </w:smartTag>
        <w:r w:rsidRPr="008E03C3">
          <w:rPr>
            <w:sz w:val="24"/>
            <w:szCs w:val="24"/>
          </w:rPr>
          <w:t xml:space="preserve"> </w:t>
        </w:r>
        <w:smartTag w:uri="urn:schemas-microsoft-com:office:smarttags" w:element="PostalCode">
          <w:r w:rsidRPr="008E03C3">
            <w:rPr>
              <w:sz w:val="24"/>
              <w:szCs w:val="24"/>
            </w:rPr>
            <w:t>47809</w:t>
          </w:r>
        </w:smartTag>
      </w:smartTag>
    </w:p>
    <w:p w:rsidR="005F602B" w:rsidRPr="008E03C3" w:rsidRDefault="005F602B" w:rsidP="006109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sidRPr="008E03C3">
        <w:rPr>
          <w:sz w:val="24"/>
          <w:szCs w:val="24"/>
        </w:rPr>
        <w:t>Telephone: (812) 237-2830</w:t>
      </w:r>
      <w:r w:rsidRPr="008E03C3">
        <w:rPr>
          <w:sz w:val="24"/>
          <w:szCs w:val="24"/>
        </w:rPr>
        <w:tab/>
        <w:t>Fax: (812) 237-8089</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8E03C3" w:rsidRDefault="008E03C3"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8E03C3">
        <w:rPr>
          <w:sz w:val="24"/>
          <w:szCs w:val="24"/>
        </w:rPr>
        <w:t>Adopted 10/24/94</w:t>
      </w:r>
      <w:r w:rsidR="00DA4E63">
        <w:rPr>
          <w:sz w:val="24"/>
          <w:szCs w:val="24"/>
        </w:rPr>
        <w:t xml:space="preserve">; Revised </w:t>
      </w:r>
      <w:r w:rsidR="001F40AA">
        <w:rPr>
          <w:sz w:val="24"/>
          <w:szCs w:val="24"/>
        </w:rPr>
        <w:t>9/13</w:t>
      </w:r>
      <w:r w:rsidR="00A90FF5">
        <w:rPr>
          <w:sz w:val="24"/>
          <w:szCs w:val="24"/>
        </w:rPr>
        <w:t>; Revised 9/28/15</w:t>
      </w: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5F602B" w:rsidRPr="008E03C3" w:rsidRDefault="005F602B" w:rsidP="005F60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BA07CC" w:rsidRPr="008E03C3" w:rsidRDefault="00BA07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sectPr w:rsidR="00BA07CC" w:rsidRPr="008E03C3" w:rsidSect="006C7F09">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2D" w:rsidRDefault="00CC252D" w:rsidP="005809AB">
      <w:r>
        <w:separator/>
      </w:r>
    </w:p>
  </w:endnote>
  <w:endnote w:type="continuationSeparator" w:id="0">
    <w:p w:rsidR="00CC252D" w:rsidRDefault="00CC252D" w:rsidP="0058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14" w:rsidRDefault="00A97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14" w:rsidRDefault="00DF32BC">
    <w:pPr>
      <w:pStyle w:val="Footer"/>
    </w:pPr>
    <w:r>
      <w:fldChar w:fldCharType="begin"/>
    </w:r>
    <w:r>
      <w:instrText xml:space="preserve"> FILENAME  \p  \* MERGEFORMAT </w:instrText>
    </w:r>
    <w:r>
      <w:fldChar w:fldCharType="separate"/>
    </w:r>
    <w:r w:rsidR="00A97914">
      <w:rPr>
        <w:noProof/>
      </w:rPr>
      <w:t>L:\College of Education\Blumberg Center\SHARED\Blumberg Center Documents\Leadership Manual\Chapter 400\425.1 - 425.5 Faculty Research Grant Guidelines_Revised Sept. 2013 carol 9.18.15.docx</w:t>
    </w:r>
    <w:r>
      <w:rPr>
        <w:noProof/>
      </w:rPr>
      <w:fldChar w:fldCharType="end"/>
    </w:r>
  </w:p>
  <w:p w:rsidR="00CC252D" w:rsidRDefault="00CC25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14" w:rsidRDefault="00A97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2D" w:rsidRDefault="00CC252D" w:rsidP="005809AB">
      <w:r>
        <w:separator/>
      </w:r>
    </w:p>
  </w:footnote>
  <w:footnote w:type="continuationSeparator" w:id="0">
    <w:p w:rsidR="00CC252D" w:rsidRDefault="00CC252D" w:rsidP="00580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14" w:rsidRDefault="00A97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14" w:rsidRDefault="00A97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14" w:rsidRDefault="00A97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830C5"/>
    <w:multiLevelType w:val="hybridMultilevel"/>
    <w:tmpl w:val="2F3C55E4"/>
    <w:lvl w:ilvl="0" w:tplc="F236B3C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DE2A64"/>
    <w:multiLevelType w:val="hybridMultilevel"/>
    <w:tmpl w:val="AF60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8A"/>
    <w:rsid w:val="00083290"/>
    <w:rsid w:val="001020FB"/>
    <w:rsid w:val="00137A3E"/>
    <w:rsid w:val="001E177F"/>
    <w:rsid w:val="001F40AA"/>
    <w:rsid w:val="00273E61"/>
    <w:rsid w:val="002742FF"/>
    <w:rsid w:val="002E1803"/>
    <w:rsid w:val="002E2A95"/>
    <w:rsid w:val="00344252"/>
    <w:rsid w:val="003617CB"/>
    <w:rsid w:val="00397AE2"/>
    <w:rsid w:val="003C1B0A"/>
    <w:rsid w:val="003D3C37"/>
    <w:rsid w:val="00406B2F"/>
    <w:rsid w:val="004A718A"/>
    <w:rsid w:val="004B2AB9"/>
    <w:rsid w:val="004C100D"/>
    <w:rsid w:val="004E7090"/>
    <w:rsid w:val="005809AB"/>
    <w:rsid w:val="005B7B8C"/>
    <w:rsid w:val="005F602B"/>
    <w:rsid w:val="0061094E"/>
    <w:rsid w:val="006501BF"/>
    <w:rsid w:val="0066749D"/>
    <w:rsid w:val="00676F29"/>
    <w:rsid w:val="006C386D"/>
    <w:rsid w:val="006C7F09"/>
    <w:rsid w:val="006D604E"/>
    <w:rsid w:val="006D6BC9"/>
    <w:rsid w:val="00784901"/>
    <w:rsid w:val="007947BF"/>
    <w:rsid w:val="00860A0B"/>
    <w:rsid w:val="008C35FA"/>
    <w:rsid w:val="008D1C1C"/>
    <w:rsid w:val="008E03C3"/>
    <w:rsid w:val="008E08C2"/>
    <w:rsid w:val="0097739F"/>
    <w:rsid w:val="009E07FE"/>
    <w:rsid w:val="00A43AFD"/>
    <w:rsid w:val="00A67D12"/>
    <w:rsid w:val="00A82496"/>
    <w:rsid w:val="00A90FF5"/>
    <w:rsid w:val="00A97914"/>
    <w:rsid w:val="00AF7068"/>
    <w:rsid w:val="00B0062A"/>
    <w:rsid w:val="00BA07CC"/>
    <w:rsid w:val="00BA11D1"/>
    <w:rsid w:val="00C5186D"/>
    <w:rsid w:val="00C80CB8"/>
    <w:rsid w:val="00C93EB9"/>
    <w:rsid w:val="00CB2E64"/>
    <w:rsid w:val="00CC252D"/>
    <w:rsid w:val="00D70FAC"/>
    <w:rsid w:val="00D87D6D"/>
    <w:rsid w:val="00DA4E63"/>
    <w:rsid w:val="00DE6515"/>
    <w:rsid w:val="00DF32BC"/>
    <w:rsid w:val="00E40C33"/>
    <w:rsid w:val="00E621DD"/>
    <w:rsid w:val="00E803D1"/>
    <w:rsid w:val="00E84918"/>
    <w:rsid w:val="00E9102B"/>
    <w:rsid w:val="00EA6B60"/>
    <w:rsid w:val="00EB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9E07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z-BottomofForm">
    <w:name w:val="HTML Bottom of Form"/>
    <w:basedOn w:val="z-TopofForm"/>
    <w:rsid w:val="009E07FE"/>
  </w:style>
  <w:style w:type="paragraph" w:styleId="Header">
    <w:name w:val="header"/>
    <w:basedOn w:val="Normal"/>
    <w:link w:val="HeaderChar"/>
    <w:rsid w:val="005809AB"/>
    <w:pPr>
      <w:tabs>
        <w:tab w:val="center" w:pos="4680"/>
        <w:tab w:val="right" w:pos="9360"/>
      </w:tabs>
    </w:pPr>
  </w:style>
  <w:style w:type="character" w:customStyle="1" w:styleId="HeaderChar">
    <w:name w:val="Header Char"/>
    <w:basedOn w:val="DefaultParagraphFont"/>
    <w:link w:val="Header"/>
    <w:rsid w:val="005809AB"/>
  </w:style>
  <w:style w:type="paragraph" w:styleId="Footer">
    <w:name w:val="footer"/>
    <w:basedOn w:val="Normal"/>
    <w:link w:val="FooterChar"/>
    <w:uiPriority w:val="99"/>
    <w:rsid w:val="005809AB"/>
    <w:pPr>
      <w:tabs>
        <w:tab w:val="center" w:pos="4680"/>
        <w:tab w:val="right" w:pos="9360"/>
      </w:tabs>
    </w:pPr>
  </w:style>
  <w:style w:type="character" w:customStyle="1" w:styleId="FooterChar">
    <w:name w:val="Footer Char"/>
    <w:basedOn w:val="DefaultParagraphFont"/>
    <w:link w:val="Footer"/>
    <w:uiPriority w:val="99"/>
    <w:rsid w:val="005809AB"/>
  </w:style>
  <w:style w:type="paragraph" w:styleId="BalloonText">
    <w:name w:val="Balloon Text"/>
    <w:basedOn w:val="Normal"/>
    <w:link w:val="BalloonTextChar"/>
    <w:rsid w:val="005809AB"/>
    <w:rPr>
      <w:rFonts w:ascii="Tahoma" w:hAnsi="Tahoma" w:cs="Tahoma"/>
      <w:sz w:val="16"/>
      <w:szCs w:val="16"/>
    </w:rPr>
  </w:style>
  <w:style w:type="character" w:customStyle="1" w:styleId="BalloonTextChar">
    <w:name w:val="Balloon Text Char"/>
    <w:basedOn w:val="DefaultParagraphFont"/>
    <w:link w:val="BalloonText"/>
    <w:rsid w:val="005809AB"/>
    <w:rPr>
      <w:rFonts w:ascii="Tahoma" w:hAnsi="Tahoma" w:cs="Tahoma"/>
      <w:sz w:val="16"/>
      <w:szCs w:val="16"/>
    </w:rPr>
  </w:style>
  <w:style w:type="character" w:styleId="CommentReference">
    <w:name w:val="annotation reference"/>
    <w:basedOn w:val="DefaultParagraphFont"/>
    <w:rsid w:val="002742FF"/>
    <w:rPr>
      <w:sz w:val="16"/>
      <w:szCs w:val="16"/>
    </w:rPr>
  </w:style>
  <w:style w:type="paragraph" w:styleId="CommentText">
    <w:name w:val="annotation text"/>
    <w:basedOn w:val="Normal"/>
    <w:link w:val="CommentTextChar"/>
    <w:rsid w:val="002742FF"/>
  </w:style>
  <w:style w:type="character" w:customStyle="1" w:styleId="CommentTextChar">
    <w:name w:val="Comment Text Char"/>
    <w:basedOn w:val="DefaultParagraphFont"/>
    <w:link w:val="CommentText"/>
    <w:rsid w:val="002742FF"/>
  </w:style>
  <w:style w:type="paragraph" w:styleId="CommentSubject">
    <w:name w:val="annotation subject"/>
    <w:basedOn w:val="CommentText"/>
    <w:next w:val="CommentText"/>
    <w:link w:val="CommentSubjectChar"/>
    <w:rsid w:val="002742FF"/>
    <w:rPr>
      <w:b/>
      <w:bCs/>
    </w:rPr>
  </w:style>
  <w:style w:type="character" w:customStyle="1" w:styleId="CommentSubjectChar">
    <w:name w:val="Comment Subject Char"/>
    <w:basedOn w:val="CommentTextChar"/>
    <w:link w:val="CommentSubject"/>
    <w:rsid w:val="002742FF"/>
    <w:rPr>
      <w:b/>
      <w:bCs/>
    </w:rPr>
  </w:style>
  <w:style w:type="paragraph" w:styleId="ListParagraph">
    <w:name w:val="List Paragraph"/>
    <w:basedOn w:val="Normal"/>
    <w:uiPriority w:val="34"/>
    <w:qFormat/>
    <w:rsid w:val="00137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9E07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z-BottomofForm">
    <w:name w:val="HTML Bottom of Form"/>
    <w:basedOn w:val="z-TopofForm"/>
    <w:rsid w:val="009E07FE"/>
  </w:style>
  <w:style w:type="paragraph" w:styleId="Header">
    <w:name w:val="header"/>
    <w:basedOn w:val="Normal"/>
    <w:link w:val="HeaderChar"/>
    <w:rsid w:val="005809AB"/>
    <w:pPr>
      <w:tabs>
        <w:tab w:val="center" w:pos="4680"/>
        <w:tab w:val="right" w:pos="9360"/>
      </w:tabs>
    </w:pPr>
  </w:style>
  <w:style w:type="character" w:customStyle="1" w:styleId="HeaderChar">
    <w:name w:val="Header Char"/>
    <w:basedOn w:val="DefaultParagraphFont"/>
    <w:link w:val="Header"/>
    <w:rsid w:val="005809AB"/>
  </w:style>
  <w:style w:type="paragraph" w:styleId="Footer">
    <w:name w:val="footer"/>
    <w:basedOn w:val="Normal"/>
    <w:link w:val="FooterChar"/>
    <w:uiPriority w:val="99"/>
    <w:rsid w:val="005809AB"/>
    <w:pPr>
      <w:tabs>
        <w:tab w:val="center" w:pos="4680"/>
        <w:tab w:val="right" w:pos="9360"/>
      </w:tabs>
    </w:pPr>
  </w:style>
  <w:style w:type="character" w:customStyle="1" w:styleId="FooterChar">
    <w:name w:val="Footer Char"/>
    <w:basedOn w:val="DefaultParagraphFont"/>
    <w:link w:val="Footer"/>
    <w:uiPriority w:val="99"/>
    <w:rsid w:val="005809AB"/>
  </w:style>
  <w:style w:type="paragraph" w:styleId="BalloonText">
    <w:name w:val="Balloon Text"/>
    <w:basedOn w:val="Normal"/>
    <w:link w:val="BalloonTextChar"/>
    <w:rsid w:val="005809AB"/>
    <w:rPr>
      <w:rFonts w:ascii="Tahoma" w:hAnsi="Tahoma" w:cs="Tahoma"/>
      <w:sz w:val="16"/>
      <w:szCs w:val="16"/>
    </w:rPr>
  </w:style>
  <w:style w:type="character" w:customStyle="1" w:styleId="BalloonTextChar">
    <w:name w:val="Balloon Text Char"/>
    <w:basedOn w:val="DefaultParagraphFont"/>
    <w:link w:val="BalloonText"/>
    <w:rsid w:val="005809AB"/>
    <w:rPr>
      <w:rFonts w:ascii="Tahoma" w:hAnsi="Tahoma" w:cs="Tahoma"/>
      <w:sz w:val="16"/>
      <w:szCs w:val="16"/>
    </w:rPr>
  </w:style>
  <w:style w:type="character" w:styleId="CommentReference">
    <w:name w:val="annotation reference"/>
    <w:basedOn w:val="DefaultParagraphFont"/>
    <w:rsid w:val="002742FF"/>
    <w:rPr>
      <w:sz w:val="16"/>
      <w:szCs w:val="16"/>
    </w:rPr>
  </w:style>
  <w:style w:type="paragraph" w:styleId="CommentText">
    <w:name w:val="annotation text"/>
    <w:basedOn w:val="Normal"/>
    <w:link w:val="CommentTextChar"/>
    <w:rsid w:val="002742FF"/>
  </w:style>
  <w:style w:type="character" w:customStyle="1" w:styleId="CommentTextChar">
    <w:name w:val="Comment Text Char"/>
    <w:basedOn w:val="DefaultParagraphFont"/>
    <w:link w:val="CommentText"/>
    <w:rsid w:val="002742FF"/>
  </w:style>
  <w:style w:type="paragraph" w:styleId="CommentSubject">
    <w:name w:val="annotation subject"/>
    <w:basedOn w:val="CommentText"/>
    <w:next w:val="CommentText"/>
    <w:link w:val="CommentSubjectChar"/>
    <w:rsid w:val="002742FF"/>
    <w:rPr>
      <w:b/>
      <w:bCs/>
    </w:rPr>
  </w:style>
  <w:style w:type="character" w:customStyle="1" w:styleId="CommentSubjectChar">
    <w:name w:val="Comment Subject Char"/>
    <w:basedOn w:val="CommentTextChar"/>
    <w:link w:val="CommentSubject"/>
    <w:rsid w:val="002742FF"/>
    <w:rPr>
      <w:b/>
      <w:bCs/>
    </w:rPr>
  </w:style>
  <w:style w:type="paragraph" w:styleId="ListParagraph">
    <w:name w:val="List Paragraph"/>
    <w:basedOn w:val="Normal"/>
    <w:uiPriority w:val="34"/>
    <w:qFormat/>
    <w:rsid w:val="00137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B0231-75FB-4C0F-822A-DE94F32A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1772</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Orth</dc:creator>
  <cp:lastModifiedBy>Administrator</cp:lastModifiedBy>
  <cp:revision>6</cp:revision>
  <cp:lastPrinted>2015-08-28T14:30:00Z</cp:lastPrinted>
  <dcterms:created xsi:type="dcterms:W3CDTF">2015-09-18T19:42:00Z</dcterms:created>
  <dcterms:modified xsi:type="dcterms:W3CDTF">2015-11-20T16:22:00Z</dcterms:modified>
</cp:coreProperties>
</file>