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1" w:rsidRDefault="00E60471" w:rsidP="00E60471">
      <w:pPr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40"/>
            </w:rPr>
            <w:t>I</w:t>
          </w:r>
          <w:r>
            <w:rPr>
              <w:sz w:val="28"/>
            </w:rPr>
            <w:t>NDIANA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  <w:sz w:val="40"/>
            </w:rPr>
            <w:t>S</w:t>
          </w:r>
          <w:r>
            <w:rPr>
              <w:sz w:val="28"/>
            </w:rPr>
            <w:t>TATE</w:t>
          </w:r>
        </w:smartTag>
        <w:r>
          <w:t xml:space="preserve"> </w:t>
        </w:r>
        <w:smartTag w:uri="urn:schemas-microsoft-com:office:smarttags" w:element="PlaceType">
          <w:r>
            <w:rPr>
              <w:b/>
              <w:sz w:val="40"/>
            </w:rPr>
            <w:t>U</w:t>
          </w:r>
          <w:r>
            <w:rPr>
              <w:sz w:val="28"/>
            </w:rPr>
            <w:t>NIVERSITY</w:t>
          </w:r>
        </w:smartTag>
      </w:smartTag>
    </w:p>
    <w:p w:rsidR="00E60471" w:rsidRDefault="00E60471" w:rsidP="00E60471">
      <w:pPr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</w:rPr>
        <w:t>Faculty Senate Executive Committee</w:t>
      </w:r>
    </w:p>
    <w:p w:rsidR="00E60471" w:rsidRDefault="00E60471" w:rsidP="00E60471">
      <w:pPr>
        <w:jc w:val="center"/>
        <w:rPr>
          <w:smallCaps/>
        </w:rPr>
      </w:pPr>
      <w:r>
        <w:rPr>
          <w:smallCaps/>
        </w:rPr>
        <w:t>2007-08</w:t>
      </w:r>
    </w:p>
    <w:p w:rsidR="00E60471" w:rsidRDefault="00E60471" w:rsidP="00E60471">
      <w:pPr>
        <w:jc w:val="center"/>
        <w:rPr>
          <w:b/>
          <w:smallCaps/>
          <w:sz w:val="20"/>
          <w:szCs w:val="20"/>
        </w:rPr>
      </w:pPr>
      <w:r>
        <w:t>January 29, 2008</w:t>
      </w:r>
    </w:p>
    <w:p w:rsidR="00E60471" w:rsidRPr="008916D6" w:rsidRDefault="00E60471" w:rsidP="00E60471">
      <w:pPr>
        <w:rPr>
          <w:sz w:val="22"/>
          <w:szCs w:val="22"/>
        </w:rPr>
      </w:pPr>
    </w:p>
    <w:p w:rsidR="00E60471" w:rsidRPr="008916D6" w:rsidRDefault="00E60471" w:rsidP="00E60471">
      <w:pPr>
        <w:rPr>
          <w:rFonts w:ascii="Arial" w:hAnsi="Arial" w:cs="Arial"/>
          <w:sz w:val="22"/>
          <w:szCs w:val="22"/>
        </w:rPr>
      </w:pPr>
    </w:p>
    <w:p w:rsidR="00E60471" w:rsidRPr="008916D6" w:rsidRDefault="00E60471" w:rsidP="00E60471">
      <w:pPr>
        <w:tabs>
          <w:tab w:val="left" w:pos="900"/>
          <w:tab w:val="left" w:pos="1170"/>
        </w:tabs>
        <w:rPr>
          <w:color w:val="000000"/>
          <w:sz w:val="22"/>
          <w:szCs w:val="22"/>
        </w:rPr>
      </w:pPr>
      <w:r w:rsidRPr="008916D6">
        <w:rPr>
          <w:color w:val="000000"/>
          <w:sz w:val="22"/>
          <w:szCs w:val="22"/>
        </w:rPr>
        <w:t>Time:</w:t>
      </w:r>
      <w:r w:rsidRPr="008916D6">
        <w:rPr>
          <w:color w:val="000000"/>
          <w:sz w:val="22"/>
          <w:szCs w:val="22"/>
        </w:rPr>
        <w:tab/>
      </w:r>
      <w:r w:rsidRPr="008916D6">
        <w:rPr>
          <w:color w:val="000000"/>
          <w:sz w:val="22"/>
          <w:szCs w:val="22"/>
        </w:rPr>
        <w:tab/>
        <w:t>3:15 p.m.</w:t>
      </w:r>
      <w:r w:rsidRPr="008916D6">
        <w:rPr>
          <w:color w:val="000000"/>
          <w:sz w:val="22"/>
          <w:szCs w:val="22"/>
        </w:rPr>
        <w:tab/>
      </w:r>
    </w:p>
    <w:p w:rsidR="00E60471" w:rsidRPr="008916D6" w:rsidRDefault="00E60471" w:rsidP="00E60471">
      <w:pPr>
        <w:tabs>
          <w:tab w:val="left" w:pos="900"/>
          <w:tab w:val="left" w:pos="1170"/>
        </w:tabs>
        <w:rPr>
          <w:color w:val="000000"/>
          <w:sz w:val="22"/>
          <w:szCs w:val="22"/>
        </w:rPr>
      </w:pPr>
      <w:r w:rsidRPr="008916D6">
        <w:rPr>
          <w:color w:val="000000"/>
          <w:sz w:val="22"/>
          <w:szCs w:val="22"/>
        </w:rPr>
        <w:t>Place:</w:t>
      </w:r>
      <w:r w:rsidRPr="008916D6">
        <w:rPr>
          <w:color w:val="000000"/>
          <w:sz w:val="22"/>
          <w:szCs w:val="22"/>
        </w:rPr>
        <w:tab/>
      </w:r>
      <w:r w:rsidRPr="008916D6">
        <w:rPr>
          <w:color w:val="000000"/>
          <w:sz w:val="22"/>
          <w:szCs w:val="22"/>
        </w:rPr>
        <w:tab/>
        <w:t>HMSU, Room 227</w:t>
      </w:r>
    </w:p>
    <w:p w:rsidR="00E60471" w:rsidRPr="008916D6" w:rsidRDefault="00E60471" w:rsidP="00E60471">
      <w:pPr>
        <w:tabs>
          <w:tab w:val="left" w:pos="900"/>
          <w:tab w:val="left" w:pos="1170"/>
        </w:tabs>
        <w:rPr>
          <w:color w:val="000000"/>
          <w:sz w:val="22"/>
          <w:szCs w:val="22"/>
        </w:rPr>
      </w:pPr>
      <w:r w:rsidRPr="008916D6">
        <w:rPr>
          <w:color w:val="000000"/>
          <w:sz w:val="22"/>
          <w:szCs w:val="22"/>
        </w:rPr>
        <w:t>Present:</w:t>
      </w:r>
      <w:r w:rsidRPr="008916D6">
        <w:rPr>
          <w:color w:val="000000"/>
          <w:sz w:val="22"/>
          <w:szCs w:val="22"/>
        </w:rPr>
        <w:tab/>
      </w:r>
      <w:r w:rsidRPr="008916D6">
        <w:rPr>
          <w:color w:val="000000"/>
          <w:sz w:val="22"/>
          <w:szCs w:val="22"/>
        </w:rPr>
        <w:tab/>
        <w:t>Chair V. Sheets, Vice Chair A. Halpern, Secretary Sister A. M. Anderson</w:t>
      </w:r>
    </w:p>
    <w:p w:rsidR="00E60471" w:rsidRDefault="00E60471" w:rsidP="00E60471">
      <w:p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 w:rsidRPr="008916D6">
        <w:rPr>
          <w:color w:val="000000"/>
          <w:sz w:val="22"/>
          <w:szCs w:val="22"/>
        </w:rPr>
        <w:t xml:space="preserve">                     J. Fine, J. Hughes, M. Miller, S. Pontius, D. Worley</w:t>
      </w:r>
    </w:p>
    <w:p w:rsidR="00E60471" w:rsidRPr="008916D6" w:rsidRDefault="00E60471" w:rsidP="00E60471">
      <w:p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Absent: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T. Sawyer</w:t>
      </w:r>
    </w:p>
    <w:p w:rsidR="00E60471" w:rsidRDefault="00E60471" w:rsidP="00E60471">
      <w:p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 w:rsidRPr="008916D6">
        <w:rPr>
          <w:rFonts w:cs="Arial"/>
          <w:color w:val="000000"/>
          <w:sz w:val="22"/>
          <w:szCs w:val="22"/>
        </w:rPr>
        <w:t>Ex-Officio</w:t>
      </w:r>
      <w:r w:rsidRPr="008916D6">
        <w:rPr>
          <w:color w:val="000000"/>
          <w:sz w:val="22"/>
          <w:szCs w:val="22"/>
        </w:rPr>
        <w:t>:</w:t>
      </w:r>
      <w:r w:rsidRPr="008916D6">
        <w:rPr>
          <w:color w:val="000000"/>
          <w:sz w:val="22"/>
          <w:szCs w:val="22"/>
        </w:rPr>
        <w:tab/>
        <w:t>J. Maynard</w:t>
      </w:r>
    </w:p>
    <w:p w:rsidR="00E60471" w:rsidRDefault="00E60471" w:rsidP="00E60471">
      <w:p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Guests: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J. Beacon, R. Peters</w:t>
      </w:r>
    </w:p>
    <w:p w:rsidR="00E60471" w:rsidRDefault="00E60471" w:rsidP="00E60471">
      <w:p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</w:p>
    <w:p w:rsidR="00E60471" w:rsidRPr="00D50A6B" w:rsidRDefault="00E60471" w:rsidP="00E60471">
      <w:pPr>
        <w:pStyle w:val="ListParagraph"/>
        <w:numPr>
          <w:ilvl w:val="0"/>
          <w:numId w:val="1"/>
        </w:numPr>
        <w:tabs>
          <w:tab w:val="left" w:pos="1170"/>
        </w:tabs>
        <w:autoSpaceDE w:val="0"/>
        <w:autoSpaceDN w:val="0"/>
        <w:adjustRightInd w:val="0"/>
        <w:ind w:right="-360"/>
        <w:rPr>
          <w:color w:val="000000"/>
          <w:sz w:val="22"/>
          <w:szCs w:val="22"/>
        </w:rPr>
      </w:pPr>
      <w:r w:rsidRPr="00D50A6B">
        <w:rPr>
          <w:color w:val="000000"/>
          <w:sz w:val="22"/>
          <w:szCs w:val="22"/>
        </w:rPr>
        <w:t xml:space="preserve">Administrative </w:t>
      </w:r>
      <w:r>
        <w:rPr>
          <w:color w:val="000000"/>
          <w:sz w:val="22"/>
          <w:szCs w:val="22"/>
        </w:rPr>
        <w:t>Report</w:t>
      </w:r>
    </w:p>
    <w:p w:rsidR="00E60471" w:rsidRPr="00DA158D" w:rsidRDefault="00E60471" w:rsidP="00E60471">
      <w:pPr>
        <w:pStyle w:val="ListParagraph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 a result of input from the January 16</w:t>
      </w:r>
      <w:r w:rsidRPr="00D50A6B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retreat, new drafts of the Mission Statement and the Values Statement have been created. Everyone is encouraged to view the </w:t>
      </w:r>
      <w:r w:rsidRPr="008B746A">
        <w:rPr>
          <w:color w:val="000000"/>
          <w:sz w:val="22"/>
          <w:szCs w:val="22"/>
        </w:rPr>
        <w:t>website</w:t>
      </w:r>
      <w:r w:rsidRPr="008B746A">
        <w:rPr>
          <w:rFonts w:eastAsia="Calibri"/>
          <w:color w:val="0000FF"/>
          <w:sz w:val="22"/>
          <w:szCs w:val="22"/>
        </w:rPr>
        <w:t xml:space="preserve"> </w:t>
      </w:r>
      <w:r w:rsidRPr="008B746A">
        <w:rPr>
          <w:color w:val="000000"/>
          <w:sz w:val="22"/>
          <w:szCs w:val="22"/>
        </w:rPr>
        <w:t>to give</w:t>
      </w:r>
      <w:r w:rsidRPr="00DA158D">
        <w:rPr>
          <w:color w:val="000000"/>
          <w:sz w:val="22"/>
          <w:szCs w:val="22"/>
        </w:rPr>
        <w:t xml:space="preserve"> feedback. The committee will meet one last time on Monday.</w:t>
      </w:r>
    </w:p>
    <w:p w:rsidR="00E60471" w:rsidRPr="0081349E" w:rsidRDefault="00E60471" w:rsidP="00E60471">
      <w:pPr>
        <w:pStyle w:val="ListParagraph"/>
        <w:numPr>
          <w:ilvl w:val="1"/>
          <w:numId w:val="1"/>
        </w:numPr>
        <w:tabs>
          <w:tab w:val="left" w:pos="90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Provost addressed concerns and the implementation of plans re the Blumberg Hall fire.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 Report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Hoffman had triple by-pass surgery. He is recuperating at home and hopes to return to work after Spring Break.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 w:rsidRPr="006E2E1E">
        <w:rPr>
          <w:sz w:val="22"/>
          <w:szCs w:val="22"/>
        </w:rPr>
        <w:t>Information Item – J. Beacon, VP, Enrollment Management, Marketing, and Communications</w:t>
      </w:r>
    </w:p>
    <w:p w:rsidR="00E60471" w:rsidRPr="00A015D0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 w:rsidRPr="006E2E1E">
        <w:rPr>
          <w:sz w:val="22"/>
          <w:szCs w:val="22"/>
        </w:rPr>
        <w:t xml:space="preserve">A handout entitled “A Strategic Enrollment Plan to recruit and retain undergraduates” was </w:t>
      </w:r>
      <w:r w:rsidRPr="00A015D0">
        <w:rPr>
          <w:sz w:val="22"/>
          <w:szCs w:val="22"/>
        </w:rPr>
        <w:t>distributed and discussed to familiarize the committee with J. Beacon’s goals and plans.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 w:rsidRPr="00A015D0">
        <w:rPr>
          <w:sz w:val="22"/>
          <w:szCs w:val="22"/>
        </w:rPr>
        <w:t xml:space="preserve">A request </w:t>
      </w:r>
      <w:r w:rsidRPr="0047664E">
        <w:rPr>
          <w:sz w:val="22"/>
          <w:szCs w:val="22"/>
        </w:rPr>
        <w:t xml:space="preserve">was made for an outcome assessment of EMG’s (Educational Marketing Group, </w:t>
      </w:r>
      <w:proofErr w:type="spellStart"/>
      <w:r w:rsidRPr="0047664E">
        <w:rPr>
          <w:sz w:val="22"/>
          <w:szCs w:val="22"/>
        </w:rPr>
        <w:t>Inc</w:t>
      </w:r>
      <w:proofErr w:type="spellEnd"/>
      <w:r w:rsidRPr="0047664E">
        <w:rPr>
          <w:sz w:val="22"/>
          <w:szCs w:val="22"/>
        </w:rPr>
        <w:t xml:space="preserve">) campaign. </w:t>
      </w:r>
      <w:r w:rsidRPr="0047664E">
        <w:rPr>
          <w:color w:val="000000"/>
          <w:sz w:val="22"/>
          <w:szCs w:val="22"/>
        </w:rPr>
        <w:t xml:space="preserve">Reference was made to the EMG baseline survey report of May, 2005. </w:t>
      </w:r>
      <w:r w:rsidRPr="0047664E">
        <w:rPr>
          <w:sz w:val="22"/>
          <w:szCs w:val="22"/>
        </w:rPr>
        <w:t>J. Maynard said the research</w:t>
      </w:r>
      <w:r>
        <w:rPr>
          <w:sz w:val="22"/>
          <w:szCs w:val="22"/>
        </w:rPr>
        <w:t xml:space="preserve"> is ready to be done this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>.</w:t>
      </w:r>
    </w:p>
    <w:p w:rsidR="00E60471" w:rsidRPr="00A015D0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>
        <w:rPr>
          <w:sz w:val="22"/>
          <w:szCs w:val="22"/>
        </w:rPr>
        <w:t>A new ISU commercial is coming out on February 25</w:t>
      </w:r>
      <w:r w:rsidRPr="00A015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 w:rsidRPr="00A015D0">
        <w:rPr>
          <w:color w:val="000000"/>
          <w:sz w:val="22"/>
          <w:szCs w:val="22"/>
        </w:rPr>
        <w:t>New Business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Automotive Technology Management Minor – R. Peters (Anderson/Pontius)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None of the courses are new.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courses are available at a distance or on campus.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Additional library resources were taken into consideration.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minor pairs well with a Business major.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prerequisites are internal. There is no need for additional courses.</w:t>
      </w:r>
    </w:p>
    <w:p w:rsidR="00E60471" w:rsidRDefault="00E60471" w:rsidP="00E60471">
      <w:pPr>
        <w:pStyle w:val="ListParagraph"/>
        <w:numPr>
          <w:ilvl w:val="2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minor is a good fit for transfer students from Ivy Tech’s 2 year program.</w:t>
      </w:r>
    </w:p>
    <w:p w:rsidR="00E60471" w:rsidRPr="004B20D5" w:rsidRDefault="00E60471" w:rsidP="00E60471">
      <w:pPr>
        <w:pStyle w:val="ListParagraph"/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Question called (Anderson) – Approved 8-0-0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Old Business - None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Minutes – (Miller/Fine) Approved as amended 8-0-0</w:t>
      </w:r>
    </w:p>
    <w:p w:rsidR="00E60471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 w:rsidRPr="006051A7">
        <w:rPr>
          <w:color w:val="000000"/>
          <w:sz w:val="22"/>
          <w:szCs w:val="22"/>
        </w:rPr>
        <w:t xml:space="preserve">Fifteen Minutes Open Discussion 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Maynard was asked to look into a statement that </w:t>
      </w:r>
      <w:proofErr w:type="spellStart"/>
      <w:r>
        <w:rPr>
          <w:color w:val="000000"/>
          <w:sz w:val="22"/>
          <w:szCs w:val="22"/>
        </w:rPr>
        <w:t>Pickerl</w:t>
      </w:r>
      <w:proofErr w:type="spellEnd"/>
      <w:r>
        <w:rPr>
          <w:color w:val="000000"/>
          <w:sz w:val="22"/>
          <w:szCs w:val="22"/>
        </w:rPr>
        <w:t xml:space="preserve"> Hall is not cooperating with the relocation efforts planned for Blumberg Hall residents. 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Concerns were expressed over water damage being more extensive than originally thought, and the possibility of mold, etc.</w:t>
      </w:r>
    </w:p>
    <w:p w:rsidR="00E60471" w:rsidRPr="00834C9C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sz w:val="22"/>
          <w:szCs w:val="22"/>
        </w:rPr>
        <w:t>J. Hughes read a statement pertaining to a</w:t>
      </w:r>
      <w:r w:rsidRPr="00834C9C">
        <w:rPr>
          <w:sz w:val="22"/>
          <w:szCs w:val="22"/>
        </w:rPr>
        <w:t xml:space="preserve"> Memorandum of Understanding (MOU)</w:t>
      </w:r>
      <w:r>
        <w:rPr>
          <w:sz w:val="22"/>
          <w:szCs w:val="22"/>
        </w:rPr>
        <w:t xml:space="preserve"> concerning the </w:t>
      </w:r>
      <w:r w:rsidRPr="004B4012">
        <w:rPr>
          <w:color w:val="000000"/>
          <w:sz w:val="22"/>
          <w:szCs w:val="22"/>
        </w:rPr>
        <w:t>former</w:t>
      </w:r>
      <w:r w:rsidRPr="00834C9C">
        <w:rPr>
          <w:sz w:val="22"/>
          <w:szCs w:val="22"/>
        </w:rPr>
        <w:t xml:space="preserve"> Department of Life Sciences</w:t>
      </w:r>
      <w:r>
        <w:rPr>
          <w:sz w:val="22"/>
          <w:szCs w:val="22"/>
        </w:rPr>
        <w:t>. A spirited discussion followed. Chairman Sheets expressed his wish for a clear and easy resolution.</w:t>
      </w:r>
    </w:p>
    <w:p w:rsidR="00E60471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 Maynard was asked to look into a situation caused by a course that was canceled at the prison, reducing a faculty member from full-time to part-time. Provost Maynard agreed.</w:t>
      </w:r>
    </w:p>
    <w:p w:rsidR="00E60471" w:rsidRPr="00A015D0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 request was made to make the draft of the institution’s new master plan available to the campus. J. Maynard suggested inviting VP Floyd to a committee meeting. Creation of the plan has been delegated to him. It is not in the final stages, yet. It was agreed that input should be </w:t>
      </w:r>
      <w:r w:rsidRPr="00A015D0">
        <w:rPr>
          <w:sz w:val="22"/>
          <w:szCs w:val="22"/>
        </w:rPr>
        <w:t xml:space="preserve">allowed in the early stages in much the same way the mission statement was vetted. It was determined that AAC should see the draft as well as the Executive Committee. </w:t>
      </w:r>
    </w:p>
    <w:p w:rsidR="00E60471" w:rsidRPr="00A015D0" w:rsidRDefault="00E60471" w:rsidP="00E60471">
      <w:pPr>
        <w:pStyle w:val="ListParagraph"/>
        <w:numPr>
          <w:ilvl w:val="1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 w:rsidRPr="00A015D0">
        <w:rPr>
          <w:sz w:val="22"/>
          <w:szCs w:val="22"/>
        </w:rPr>
        <w:t xml:space="preserve">It was noted that the Senior Scholars Academy is non-operational.  </w:t>
      </w:r>
    </w:p>
    <w:p w:rsidR="00E60471" w:rsidRPr="00A015D0" w:rsidRDefault="00E60471" w:rsidP="00E60471">
      <w:pPr>
        <w:pStyle w:val="ListParagraph"/>
        <w:numPr>
          <w:ilvl w:val="0"/>
          <w:numId w:val="1"/>
        </w:numPr>
        <w:tabs>
          <w:tab w:val="left" w:pos="900"/>
          <w:tab w:val="left" w:pos="1170"/>
        </w:tabs>
        <w:ind w:right="-360"/>
        <w:rPr>
          <w:sz w:val="22"/>
          <w:szCs w:val="22"/>
        </w:rPr>
      </w:pPr>
      <w:r w:rsidRPr="00A015D0">
        <w:rPr>
          <w:sz w:val="22"/>
          <w:szCs w:val="22"/>
        </w:rPr>
        <w:t>Committee Liaison Reports – None given by consensus.</w:t>
      </w:r>
    </w:p>
    <w:p w:rsidR="00E60471" w:rsidRPr="00A015D0" w:rsidRDefault="00E60471" w:rsidP="00E60471">
      <w:pPr>
        <w:pStyle w:val="ListParagraph"/>
        <w:tabs>
          <w:tab w:val="left" w:pos="900"/>
          <w:tab w:val="left" w:pos="1170"/>
        </w:tabs>
        <w:ind w:right="-360"/>
        <w:rPr>
          <w:sz w:val="22"/>
          <w:szCs w:val="22"/>
        </w:rPr>
      </w:pPr>
    </w:p>
    <w:p w:rsidR="00E60471" w:rsidRDefault="00E60471" w:rsidP="00E60471">
      <w:pPr>
        <w:pStyle w:val="ListParagraph"/>
        <w:tabs>
          <w:tab w:val="left" w:pos="1170"/>
        </w:tabs>
        <w:ind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adjourned 5:30 PM</w:t>
      </w:r>
    </w:p>
    <w:p w:rsidR="0054524C" w:rsidRDefault="0054524C">
      <w:bookmarkStart w:id="0" w:name="_GoBack"/>
      <w:bookmarkEnd w:id="0"/>
    </w:p>
    <w:sectPr w:rsidR="0054524C" w:rsidSect="00B92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67" w:rsidRDefault="00E60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67" w:rsidRDefault="00E60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67" w:rsidRDefault="00E604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F" w:rsidRDefault="00E60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66" w:rsidRDefault="00E60471">
    <w:pPr>
      <w:pStyle w:val="Header"/>
    </w:pPr>
    <w:r>
      <w:t>Approved 9-0-0</w:t>
    </w:r>
    <w:r>
      <w:tab/>
    </w:r>
    <w:r>
      <w:tab/>
      <w:t>EC #1</w:t>
    </w:r>
    <w:r>
      <w:t>6</w:t>
    </w:r>
  </w:p>
  <w:p w:rsidR="00404C66" w:rsidRDefault="00E604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9F" w:rsidRDefault="00E60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07E"/>
    <w:multiLevelType w:val="hybridMultilevel"/>
    <w:tmpl w:val="9F9EFEF0"/>
    <w:lvl w:ilvl="0" w:tplc="F18654E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71"/>
    <w:rsid w:val="0054524C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4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4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2013-12-04T20:32:00Z</dcterms:created>
  <dcterms:modified xsi:type="dcterms:W3CDTF">2013-12-04T20:32:00Z</dcterms:modified>
</cp:coreProperties>
</file>