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66" w:rsidRPr="00FF5166" w:rsidRDefault="00FF5166" w:rsidP="00FF5166">
      <w:pPr>
        <w:spacing w:after="0" w:line="240" w:lineRule="auto"/>
        <w:ind w:left="450"/>
        <w:jc w:val="center"/>
        <w:rPr>
          <w:rFonts w:ascii="Times New Roman" w:eastAsia="Times New Roman" w:hAnsi="Times New Roman" w:cs="Times New Roman"/>
          <w:sz w:val="24"/>
          <w:szCs w:val="24"/>
        </w:rPr>
      </w:pPr>
      <w:r w:rsidRPr="00FF5166">
        <w:rPr>
          <w:rFonts w:ascii="Times New Roman" w:eastAsia="Times New Roman" w:hAnsi="Times New Roman" w:cs="Times New Roman"/>
          <w:b/>
          <w:bCs/>
          <w:sz w:val="24"/>
          <w:szCs w:val="24"/>
        </w:rPr>
        <w:t>INDIANA STATE UNIVERSITY</w:t>
      </w:r>
      <w:r w:rsidRPr="00FF5166">
        <w:rPr>
          <w:rFonts w:ascii="Times New Roman" w:eastAsia="Times New Roman" w:hAnsi="Times New Roman" w:cs="Times New Roman"/>
          <w:b/>
          <w:bCs/>
          <w:sz w:val="24"/>
          <w:szCs w:val="24"/>
        </w:rPr>
        <w:br/>
        <w:t>Faculty Senate Executive Committee</w:t>
      </w:r>
      <w:r w:rsidRPr="00FF5166">
        <w:rPr>
          <w:rFonts w:ascii="Times New Roman" w:eastAsia="Times New Roman" w:hAnsi="Times New Roman" w:cs="Times New Roman"/>
          <w:b/>
          <w:bCs/>
          <w:sz w:val="24"/>
          <w:szCs w:val="24"/>
        </w:rPr>
        <w:br/>
        <w:t>2008-2009</w:t>
      </w:r>
      <w:r w:rsidRPr="00FF5166">
        <w:rPr>
          <w:rFonts w:ascii="Times New Roman" w:eastAsia="Times New Roman" w:hAnsi="Times New Roman" w:cs="Times New Roman"/>
          <w:b/>
          <w:bCs/>
          <w:sz w:val="24"/>
          <w:szCs w:val="24"/>
        </w:rPr>
        <w:br/>
        <w:t xml:space="preserve">February 17, 2009 </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b/>
          <w:bCs/>
          <w:sz w:val="24"/>
          <w:szCs w:val="24"/>
        </w:rPr>
        <w:t>EC#20</w:t>
      </w:r>
      <w:r w:rsidRPr="00FF5166">
        <w:rPr>
          <w:rFonts w:ascii="Times New Roman" w:eastAsia="Times New Roman" w:hAnsi="Times New Roman" w:cs="Times New Roman"/>
          <w:b/>
          <w:bCs/>
          <w:sz w:val="24"/>
          <w:szCs w:val="24"/>
        </w:rPr>
        <w:br/>
        <w:t>Approved March 3, 2009</w:t>
      </w:r>
      <w:r w:rsidRPr="00FF5166">
        <w:rPr>
          <w:rFonts w:ascii="Times New Roman" w:eastAsia="Times New Roman" w:hAnsi="Times New Roman" w:cs="Times New Roman"/>
          <w:b/>
          <w:bCs/>
          <w:sz w:val="24"/>
          <w:szCs w:val="24"/>
        </w:rPr>
        <w:br/>
        <w:t>February 17, 2009 Minutes</w:t>
      </w:r>
    </w:p>
    <w:p w:rsidR="00FF5166" w:rsidRPr="00FF5166" w:rsidRDefault="00FF5166" w:rsidP="00FF5166">
      <w:pPr>
        <w:spacing w:after="0" w:line="240" w:lineRule="auto"/>
        <w:ind w:left="450"/>
        <w:jc w:val="right"/>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Indiana State University</w:t>
      </w:r>
      <w:r w:rsidRPr="00FF5166">
        <w:rPr>
          <w:rFonts w:ascii="Times New Roman" w:eastAsia="Times New Roman" w:hAnsi="Times New Roman" w:cs="Times New Roman"/>
          <w:sz w:val="24"/>
          <w:szCs w:val="24"/>
        </w:rPr>
        <w:br/>
        <w:t>Faculty Senate 2008-09</w:t>
      </w:r>
    </w:p>
    <w:p w:rsidR="00FF5166" w:rsidRPr="00FF5166" w:rsidRDefault="00FF5166" w:rsidP="00FF5166">
      <w:pPr>
        <w:spacing w:after="0" w:line="240" w:lineRule="auto"/>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pict>
          <v:rect id="_x0000_i1025" style="width:0;height:1.5pt" o:hralign="center" o:hrstd="t" o:hr="t" fillcolor="#a0a0a0" stroked="f"/>
        </w:pic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b/>
          <w:sz w:val="24"/>
          <w:szCs w:val="24"/>
        </w:rPr>
        <w:t>Present:</w:t>
      </w:r>
      <w:r w:rsidRPr="00FF5166">
        <w:rPr>
          <w:rFonts w:ascii="Times New Roman" w:eastAsia="Times New Roman" w:hAnsi="Times New Roman" w:cs="Times New Roman"/>
          <w:sz w:val="24"/>
          <w:szCs w:val="24"/>
        </w:rPr>
        <w:t xml:space="preserve"> </w:t>
      </w:r>
      <w:r w:rsidRPr="00FF5166">
        <w:rPr>
          <w:rFonts w:ascii="Times New Roman" w:eastAsia="Times New Roman" w:hAnsi="Times New Roman" w:cs="Times New Roman"/>
          <w:sz w:val="24"/>
          <w:szCs w:val="24"/>
        </w:rPr>
        <w:tab/>
        <w:t>V. Sheets, S. Anderson, J. Fine, A. Halpern, C. Hoffman, S. Lamb, S. Pontius, T. Sawyer, D. Worley</w:t>
      </w:r>
    </w:p>
    <w:p w:rsid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b/>
          <w:sz w:val="24"/>
          <w:szCs w:val="24"/>
        </w:rPr>
        <w:t>Guests:</w:t>
      </w:r>
      <w:r>
        <w:rPr>
          <w:rFonts w:ascii="Times New Roman" w:eastAsia="Times New Roman" w:hAnsi="Times New Roman" w:cs="Times New Roman"/>
          <w:sz w:val="24"/>
          <w:szCs w:val="24"/>
        </w:rPr>
        <w:tab/>
      </w:r>
      <w:r w:rsidRPr="00FF5166">
        <w:rPr>
          <w:rFonts w:ascii="Times New Roman" w:eastAsia="Times New Roman" w:hAnsi="Times New Roman" w:cs="Times New Roman"/>
          <w:sz w:val="24"/>
          <w:szCs w:val="24"/>
        </w:rPr>
        <w:t xml:space="preserve">President Bradley, Tim </w:t>
      </w:r>
      <w:proofErr w:type="spellStart"/>
      <w:r w:rsidRPr="00FF5166">
        <w:rPr>
          <w:rFonts w:ascii="Times New Roman" w:eastAsia="Times New Roman" w:hAnsi="Times New Roman" w:cs="Times New Roman"/>
          <w:sz w:val="24"/>
          <w:szCs w:val="24"/>
        </w:rPr>
        <w:t>Gritten</w:t>
      </w:r>
      <w:proofErr w:type="spellEnd"/>
    </w:p>
    <w:p w:rsidR="00FF5166" w:rsidRPr="00FF5166" w:rsidRDefault="00FF5166" w:rsidP="00FF5166">
      <w:pPr>
        <w:spacing w:after="0" w:line="240" w:lineRule="auto"/>
        <w:ind w:left="450"/>
        <w:rPr>
          <w:rFonts w:ascii="Times New Roman" w:eastAsia="Times New Roman" w:hAnsi="Times New Roman" w:cs="Times New Roman"/>
          <w:sz w:val="24"/>
          <w:szCs w:val="24"/>
        </w:rPr>
      </w:pPr>
    </w:p>
    <w:p w:rsidR="00FF5166" w:rsidRDefault="00FF5166" w:rsidP="00FF5166">
      <w:pPr>
        <w:spacing w:after="0" w:line="240" w:lineRule="auto"/>
        <w:ind w:left="450"/>
        <w:rPr>
          <w:rFonts w:ascii="Times New Roman" w:eastAsia="Times New Roman" w:hAnsi="Times New Roman" w:cs="Times New Roman"/>
          <w:b/>
          <w:sz w:val="24"/>
          <w:szCs w:val="24"/>
        </w:rPr>
      </w:pPr>
      <w:r w:rsidRPr="00FF5166">
        <w:rPr>
          <w:rFonts w:ascii="Times New Roman" w:eastAsia="Times New Roman" w:hAnsi="Times New Roman" w:cs="Times New Roman"/>
          <w:b/>
          <w:sz w:val="24"/>
          <w:szCs w:val="24"/>
        </w:rPr>
        <w:t>I.</w:t>
      </w:r>
      <w:r w:rsidRPr="00FF5166">
        <w:rPr>
          <w:rFonts w:ascii="Times New Roman" w:eastAsia="Times New Roman" w:hAnsi="Times New Roman" w:cs="Times New Roman"/>
          <w:b/>
          <w:sz w:val="24"/>
          <w:szCs w:val="24"/>
        </w:rPr>
        <w:tab/>
        <w:t>Approval of the minutes of February 10 as corrected. (T. Sawyer/S. Pontius 8-0-0)</w:t>
      </w:r>
    </w:p>
    <w:p w:rsidR="00FF5166" w:rsidRPr="00FF5166" w:rsidRDefault="00FF5166" w:rsidP="00FF5166">
      <w:pPr>
        <w:spacing w:after="0" w:line="240" w:lineRule="auto"/>
        <w:ind w:left="450"/>
        <w:rPr>
          <w:rFonts w:ascii="Times New Roman" w:eastAsia="Times New Roman" w:hAnsi="Times New Roman" w:cs="Times New Roman"/>
          <w:b/>
          <w:sz w:val="24"/>
          <w:szCs w:val="24"/>
        </w:rPr>
      </w:pPr>
    </w:p>
    <w:p w:rsidR="00FF5166" w:rsidRPr="00FF5166" w:rsidRDefault="00FF5166" w:rsidP="00FF5166">
      <w:pPr>
        <w:spacing w:after="0" w:line="240" w:lineRule="auto"/>
        <w:ind w:left="450"/>
        <w:rPr>
          <w:rFonts w:ascii="Times New Roman" w:eastAsia="Times New Roman" w:hAnsi="Times New Roman" w:cs="Times New Roman"/>
          <w:b/>
          <w:sz w:val="24"/>
          <w:szCs w:val="24"/>
        </w:rPr>
      </w:pPr>
      <w:r w:rsidRPr="00FF5166">
        <w:rPr>
          <w:rFonts w:ascii="Times New Roman" w:eastAsia="Times New Roman" w:hAnsi="Times New Roman" w:cs="Times New Roman"/>
          <w:b/>
          <w:sz w:val="24"/>
          <w:szCs w:val="24"/>
        </w:rPr>
        <w:t>II.</w:t>
      </w:r>
      <w:r w:rsidRPr="00FF5166">
        <w:rPr>
          <w:rFonts w:ascii="Times New Roman" w:eastAsia="Times New Roman" w:hAnsi="Times New Roman" w:cs="Times New Roman"/>
          <w:b/>
          <w:sz w:val="24"/>
          <w:szCs w:val="24"/>
        </w:rPr>
        <w:tab/>
        <w:t xml:space="preserve">Request from Cunningham Memorial Library for website volunteers (Tim </w:t>
      </w:r>
      <w:proofErr w:type="spellStart"/>
      <w:r w:rsidRPr="00FF5166">
        <w:rPr>
          <w:rFonts w:ascii="Times New Roman" w:eastAsia="Times New Roman" w:hAnsi="Times New Roman" w:cs="Times New Roman"/>
          <w:b/>
          <w:sz w:val="24"/>
          <w:szCs w:val="24"/>
        </w:rPr>
        <w:t>Gritten</w:t>
      </w:r>
      <w:proofErr w:type="spellEnd"/>
      <w:r w:rsidRPr="00FF5166">
        <w:rPr>
          <w:rFonts w:ascii="Times New Roman" w:eastAsia="Times New Roman" w:hAnsi="Times New Roman" w:cs="Times New Roman"/>
          <w:b/>
          <w:sz w:val="24"/>
          <w:szCs w:val="24"/>
        </w:rPr>
        <w:t>)</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a.</w:t>
      </w:r>
      <w:r w:rsidRPr="00FF5166">
        <w:rPr>
          <w:rFonts w:ascii="Times New Roman" w:eastAsia="Times New Roman" w:hAnsi="Times New Roman" w:cs="Times New Roman"/>
          <w:sz w:val="24"/>
          <w:szCs w:val="24"/>
        </w:rPr>
        <w:tab/>
        <w:t>Volunteers needed (faculty, staff, EAP) for one-half hour per month in three</w:t>
      </w:r>
    </w:p>
    <w:p w:rsidR="00FF5166" w:rsidRPr="00FF5166" w:rsidRDefault="00FF5166" w:rsidP="00FF5166">
      <w:pPr>
        <w:spacing w:after="0" w:line="240" w:lineRule="auto"/>
        <w:ind w:left="450"/>
        <w:rPr>
          <w:rFonts w:ascii="Times New Roman" w:eastAsia="Times New Roman" w:hAnsi="Times New Roman" w:cs="Times New Roman"/>
          <w:sz w:val="24"/>
          <w:szCs w:val="24"/>
        </w:rPr>
      </w:pPr>
      <w:proofErr w:type="gramStart"/>
      <w:r w:rsidRPr="00FF5166">
        <w:rPr>
          <w:rFonts w:ascii="Times New Roman" w:eastAsia="Times New Roman" w:hAnsi="Times New Roman" w:cs="Times New Roman"/>
          <w:sz w:val="24"/>
          <w:szCs w:val="24"/>
        </w:rPr>
        <w:t>month</w:t>
      </w:r>
      <w:proofErr w:type="gramEnd"/>
      <w:r w:rsidRPr="00FF5166">
        <w:rPr>
          <w:rFonts w:ascii="Times New Roman" w:eastAsia="Times New Roman" w:hAnsi="Times New Roman" w:cs="Times New Roman"/>
          <w:sz w:val="24"/>
          <w:szCs w:val="24"/>
        </w:rPr>
        <w:t xml:space="preserve"> increments (small compensation) to engage in visibility tests. </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b.</w:t>
      </w:r>
      <w:r w:rsidRPr="00FF5166">
        <w:rPr>
          <w:rFonts w:ascii="Times New Roman" w:eastAsia="Times New Roman" w:hAnsi="Times New Roman" w:cs="Times New Roman"/>
          <w:sz w:val="24"/>
          <w:szCs w:val="24"/>
        </w:rPr>
        <w:tab/>
        <w:t>Sheets suggested volunteers may also be solicited from new faculty orientation</w:t>
      </w:r>
    </w:p>
    <w:p w:rsidR="00FF5166" w:rsidRPr="00FF5166" w:rsidRDefault="00FF5166" w:rsidP="00FF5166">
      <w:pPr>
        <w:spacing w:after="0" w:line="240" w:lineRule="auto"/>
        <w:ind w:left="450"/>
        <w:rPr>
          <w:rFonts w:ascii="Times New Roman" w:eastAsia="Times New Roman" w:hAnsi="Times New Roman" w:cs="Times New Roman"/>
          <w:sz w:val="24"/>
          <w:szCs w:val="24"/>
        </w:rPr>
      </w:pPr>
      <w:proofErr w:type="gramStart"/>
      <w:r w:rsidRPr="00FF5166">
        <w:rPr>
          <w:rFonts w:ascii="Times New Roman" w:eastAsia="Times New Roman" w:hAnsi="Times New Roman" w:cs="Times New Roman"/>
          <w:sz w:val="24"/>
          <w:szCs w:val="24"/>
        </w:rPr>
        <w:t>as</w:t>
      </w:r>
      <w:proofErr w:type="gramEnd"/>
      <w:r w:rsidRPr="00FF5166">
        <w:rPr>
          <w:rFonts w:ascii="Times New Roman" w:eastAsia="Times New Roman" w:hAnsi="Times New Roman" w:cs="Times New Roman"/>
          <w:sz w:val="24"/>
          <w:szCs w:val="24"/>
        </w:rPr>
        <w:t xml:space="preserve"> well as ITAC. Letters can also be sent out to faculty. </w:t>
      </w:r>
    </w:p>
    <w:p w:rsidR="00FF5166" w:rsidRDefault="00FF5166" w:rsidP="00FF5166">
      <w:pPr>
        <w:spacing w:after="0" w:line="240" w:lineRule="auto"/>
        <w:ind w:left="450" w:firstLine="27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c.</w:t>
      </w:r>
      <w:r w:rsidRPr="00FF5166">
        <w:rPr>
          <w:rFonts w:ascii="Times New Roman" w:eastAsia="Times New Roman" w:hAnsi="Times New Roman" w:cs="Times New Roman"/>
          <w:sz w:val="24"/>
          <w:szCs w:val="24"/>
        </w:rPr>
        <w:tab/>
        <w:t xml:space="preserve">Short discussion on accessing journals (aggregators) in Library. </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p>
    <w:p w:rsidR="00FF5166" w:rsidRPr="00FF5166" w:rsidRDefault="00FF5166" w:rsidP="00FF5166">
      <w:pPr>
        <w:spacing w:after="0" w:line="240" w:lineRule="auto"/>
        <w:ind w:left="450"/>
        <w:rPr>
          <w:rFonts w:ascii="Times New Roman" w:eastAsia="Times New Roman" w:hAnsi="Times New Roman" w:cs="Times New Roman"/>
          <w:b/>
          <w:sz w:val="24"/>
          <w:szCs w:val="24"/>
        </w:rPr>
      </w:pPr>
      <w:r w:rsidRPr="00FF5166">
        <w:rPr>
          <w:rFonts w:ascii="Times New Roman" w:eastAsia="Times New Roman" w:hAnsi="Times New Roman" w:cs="Times New Roman"/>
          <w:b/>
          <w:sz w:val="24"/>
          <w:szCs w:val="24"/>
        </w:rPr>
        <w:t>III.</w:t>
      </w:r>
      <w:r w:rsidRPr="00FF5166">
        <w:rPr>
          <w:rFonts w:ascii="Times New Roman" w:eastAsia="Times New Roman" w:hAnsi="Times New Roman" w:cs="Times New Roman"/>
          <w:b/>
          <w:sz w:val="24"/>
          <w:szCs w:val="24"/>
        </w:rPr>
        <w:tab/>
        <w:t>15 Minute Open Discussion</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proofErr w:type="gramStart"/>
      <w:r w:rsidRPr="00FF5166">
        <w:rPr>
          <w:rFonts w:ascii="Times New Roman" w:eastAsia="Times New Roman" w:hAnsi="Times New Roman" w:cs="Times New Roman"/>
          <w:sz w:val="24"/>
          <w:szCs w:val="24"/>
        </w:rPr>
        <w:t>a</w:t>
      </w:r>
      <w:proofErr w:type="gramEnd"/>
      <w:r w:rsidRPr="00FF5166">
        <w:rPr>
          <w:rFonts w:ascii="Times New Roman" w:eastAsia="Times New Roman" w:hAnsi="Times New Roman" w:cs="Times New Roman"/>
          <w:sz w:val="24"/>
          <w:szCs w:val="24"/>
        </w:rPr>
        <w:t>.</w:t>
      </w:r>
      <w:r w:rsidRPr="00FF5166">
        <w:rPr>
          <w:rFonts w:ascii="Times New Roman" w:eastAsia="Times New Roman" w:hAnsi="Times New Roman" w:cs="Times New Roman"/>
          <w:sz w:val="24"/>
          <w:szCs w:val="24"/>
        </w:rPr>
        <w:tab/>
        <w:t>S. Pontius – discussion of MAPLE exam (Math &amp; Computer Science) goal is to have all students complete exam before classes begin. Students should be able to do a pretest.</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proofErr w:type="gramStart"/>
      <w:r w:rsidRPr="00FF5166">
        <w:rPr>
          <w:rFonts w:ascii="Times New Roman" w:eastAsia="Times New Roman" w:hAnsi="Times New Roman" w:cs="Times New Roman"/>
          <w:sz w:val="24"/>
          <w:szCs w:val="24"/>
        </w:rPr>
        <w:t>b</w:t>
      </w:r>
      <w:proofErr w:type="gramEnd"/>
      <w:r w:rsidRPr="00FF5166">
        <w:rPr>
          <w:rFonts w:ascii="Times New Roman" w:eastAsia="Times New Roman" w:hAnsi="Times New Roman" w:cs="Times New Roman"/>
          <w:sz w:val="24"/>
          <w:szCs w:val="24"/>
        </w:rPr>
        <w:t>.</w:t>
      </w:r>
      <w:r w:rsidRPr="00FF5166">
        <w:rPr>
          <w:rFonts w:ascii="Times New Roman" w:eastAsia="Times New Roman" w:hAnsi="Times New Roman" w:cs="Times New Roman"/>
          <w:sz w:val="24"/>
          <w:szCs w:val="24"/>
        </w:rPr>
        <w:tab/>
        <w:t xml:space="preserve">S. Lamb - Nancy Rogers, Community Engagement, will meet with all chairs soon. Lamb reiterated his belief/concern that the Executive Committee and Faculty Senate’s desire to protect the autonomy of departments becomes a part of the fabric of Community Engagement’s discussions. </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c.</w:t>
      </w:r>
      <w:r w:rsidRPr="00FF5166">
        <w:rPr>
          <w:rFonts w:ascii="Times New Roman" w:eastAsia="Times New Roman" w:hAnsi="Times New Roman" w:cs="Times New Roman"/>
          <w:sz w:val="24"/>
          <w:szCs w:val="24"/>
        </w:rPr>
        <w:tab/>
        <w:t>AAUP lecture on Academic Freedom.</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proofErr w:type="gramStart"/>
      <w:r w:rsidRPr="00FF5166">
        <w:rPr>
          <w:rFonts w:ascii="Times New Roman" w:eastAsia="Times New Roman" w:hAnsi="Times New Roman" w:cs="Times New Roman"/>
          <w:sz w:val="24"/>
          <w:szCs w:val="24"/>
        </w:rPr>
        <w:t>d</w:t>
      </w:r>
      <w:proofErr w:type="gramEnd"/>
      <w:r w:rsidRPr="00FF5166">
        <w:rPr>
          <w:rFonts w:ascii="Times New Roman" w:eastAsia="Times New Roman" w:hAnsi="Times New Roman" w:cs="Times New Roman"/>
          <w:sz w:val="24"/>
          <w:szCs w:val="24"/>
        </w:rPr>
        <w:t>.</w:t>
      </w:r>
      <w:r w:rsidRPr="00FF5166">
        <w:rPr>
          <w:rFonts w:ascii="Times New Roman" w:eastAsia="Times New Roman" w:hAnsi="Times New Roman" w:cs="Times New Roman"/>
          <w:sz w:val="24"/>
          <w:szCs w:val="24"/>
        </w:rPr>
        <w:tab/>
        <w:t xml:space="preserve">S. Pontius asked about status of faculty evaluation process. FAC will take it up formally. </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e.</w:t>
      </w:r>
      <w:r w:rsidRPr="00FF5166">
        <w:rPr>
          <w:rFonts w:ascii="Times New Roman" w:eastAsia="Times New Roman" w:hAnsi="Times New Roman" w:cs="Times New Roman"/>
          <w:sz w:val="24"/>
          <w:szCs w:val="24"/>
        </w:rPr>
        <w:tab/>
        <w:t xml:space="preserve">Informal meeting of Executive Committee with the president will be February 23. </w:t>
      </w:r>
    </w:p>
    <w:p w:rsidR="00FF5166" w:rsidRDefault="00FF5166" w:rsidP="00FF5166">
      <w:pPr>
        <w:spacing w:after="0" w:line="240" w:lineRule="auto"/>
        <w:ind w:left="450" w:firstLine="27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f.</w:t>
      </w:r>
      <w:r w:rsidRPr="00FF5166">
        <w:rPr>
          <w:rFonts w:ascii="Times New Roman" w:eastAsia="Times New Roman" w:hAnsi="Times New Roman" w:cs="Times New Roman"/>
          <w:sz w:val="24"/>
          <w:szCs w:val="24"/>
        </w:rPr>
        <w:tab/>
        <w:t xml:space="preserve">Problems with missing remotes in classrooms (smart). </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p>
    <w:p w:rsidR="00FF5166" w:rsidRPr="00FF5166" w:rsidRDefault="00FF5166" w:rsidP="00FF5166">
      <w:pPr>
        <w:spacing w:after="0" w:line="240" w:lineRule="auto"/>
        <w:ind w:left="450"/>
        <w:rPr>
          <w:rFonts w:ascii="Times New Roman" w:eastAsia="Times New Roman" w:hAnsi="Times New Roman" w:cs="Times New Roman"/>
          <w:b/>
          <w:sz w:val="24"/>
          <w:szCs w:val="24"/>
        </w:rPr>
      </w:pPr>
      <w:r w:rsidRPr="00FF5166">
        <w:rPr>
          <w:rFonts w:ascii="Times New Roman" w:eastAsia="Times New Roman" w:hAnsi="Times New Roman" w:cs="Times New Roman"/>
          <w:b/>
          <w:sz w:val="24"/>
          <w:szCs w:val="24"/>
        </w:rPr>
        <w:t>IV.</w:t>
      </w:r>
      <w:r w:rsidRPr="00FF5166">
        <w:rPr>
          <w:rFonts w:ascii="Times New Roman" w:eastAsia="Times New Roman" w:hAnsi="Times New Roman" w:cs="Times New Roman"/>
          <w:b/>
          <w:sz w:val="24"/>
          <w:szCs w:val="24"/>
        </w:rPr>
        <w:tab/>
        <w:t>Administrative Report (Bradley)</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a.</w:t>
      </w:r>
      <w:r w:rsidRPr="00FF5166">
        <w:rPr>
          <w:rFonts w:ascii="Times New Roman" w:eastAsia="Times New Roman" w:hAnsi="Times New Roman" w:cs="Times New Roman"/>
          <w:sz w:val="24"/>
          <w:szCs w:val="24"/>
        </w:rPr>
        <w:tab/>
        <w:t xml:space="preserve">The Indiana House approved a 1% overall increase, but we will know more about the budget in April. He is looking to see what happens with negotiations. Budget hearings will occur in the State Senate on or about March 16. He does not yet know what Federal monies will be available, but expects that we will find out something fairly quickly. He also indicated that ISU appears to be holding its own with other institutions in the state/country. </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b.</w:t>
      </w:r>
      <w:r w:rsidRPr="00FF5166">
        <w:rPr>
          <w:rFonts w:ascii="Times New Roman" w:eastAsia="Times New Roman" w:hAnsi="Times New Roman" w:cs="Times New Roman"/>
          <w:sz w:val="24"/>
          <w:szCs w:val="24"/>
        </w:rPr>
        <w:tab/>
        <w:t xml:space="preserve">There will be a Strategic Planning Retreat on March 26-27. </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c.</w:t>
      </w:r>
      <w:r w:rsidRPr="00FF5166">
        <w:rPr>
          <w:rFonts w:ascii="Times New Roman" w:eastAsia="Times New Roman" w:hAnsi="Times New Roman" w:cs="Times New Roman"/>
          <w:sz w:val="24"/>
          <w:szCs w:val="24"/>
        </w:rPr>
        <w:tab/>
        <w:t xml:space="preserve">Sheets asked about some of the University’s capital projects being considered at this time as they relate to the budget. The president responded: Steam Plant project, Science </w:t>
      </w:r>
      <w:r w:rsidRPr="00FF5166">
        <w:rPr>
          <w:rFonts w:ascii="Times New Roman" w:eastAsia="Times New Roman" w:hAnsi="Times New Roman" w:cs="Times New Roman"/>
          <w:sz w:val="24"/>
          <w:szCs w:val="24"/>
        </w:rPr>
        <w:lastRenderedPageBreak/>
        <w:t xml:space="preserve">Building, Federal Building, the roof on Computer Center, extension of bike trail, as some being considered, but a more detailed list will be provided later. Also, approximately $60 million will be provided for higher education capital projects. </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ab/>
        <w:t>d.</w:t>
      </w:r>
      <w:r w:rsidRPr="00FF5166">
        <w:rPr>
          <w:rFonts w:ascii="Times New Roman" w:eastAsia="Times New Roman" w:hAnsi="Times New Roman" w:cs="Times New Roman"/>
          <w:sz w:val="24"/>
          <w:szCs w:val="24"/>
        </w:rPr>
        <w:tab/>
        <w:t>The president and D. McKee continue to work on health care/insurance</w:t>
      </w:r>
    </w:p>
    <w:p w:rsidR="00FF5166" w:rsidRDefault="00FF5166" w:rsidP="00FF5166">
      <w:pPr>
        <w:spacing w:after="0" w:line="240" w:lineRule="auto"/>
        <w:ind w:left="450"/>
        <w:rPr>
          <w:rFonts w:ascii="Times New Roman" w:eastAsia="Times New Roman" w:hAnsi="Times New Roman" w:cs="Times New Roman"/>
          <w:sz w:val="24"/>
          <w:szCs w:val="24"/>
        </w:rPr>
      </w:pPr>
      <w:proofErr w:type="gramStart"/>
      <w:r w:rsidRPr="00FF5166">
        <w:rPr>
          <w:rFonts w:ascii="Times New Roman" w:eastAsia="Times New Roman" w:hAnsi="Times New Roman" w:cs="Times New Roman"/>
          <w:sz w:val="24"/>
          <w:szCs w:val="24"/>
        </w:rPr>
        <w:t>issues</w:t>
      </w:r>
      <w:proofErr w:type="gramEnd"/>
      <w:r w:rsidRPr="00FF5166">
        <w:rPr>
          <w:rFonts w:ascii="Times New Roman" w:eastAsia="Times New Roman" w:hAnsi="Times New Roman" w:cs="Times New Roman"/>
          <w:sz w:val="24"/>
          <w:szCs w:val="24"/>
        </w:rPr>
        <w:t xml:space="preserve"> and discussed plans for the creation of a campus benefit committee on health insurance. It would be a campus-wide committee focusing on health benefits only. Health insurance continues to be a complicated issue. This </w:t>
      </w:r>
      <w:r w:rsidRPr="00FF5166">
        <w:rPr>
          <w:rFonts w:ascii="Times New Roman" w:eastAsia="Times New Roman" w:hAnsi="Times New Roman" w:cs="Times New Roman"/>
          <w:sz w:val="24"/>
          <w:szCs w:val="24"/>
          <w:u w:val="single"/>
        </w:rPr>
        <w:t>would not</w:t>
      </w:r>
      <w:r w:rsidRPr="00FF5166">
        <w:rPr>
          <w:rFonts w:ascii="Times New Roman" w:eastAsia="Times New Roman" w:hAnsi="Times New Roman" w:cs="Times New Roman"/>
          <w:sz w:val="24"/>
          <w:szCs w:val="24"/>
        </w:rPr>
        <w:t xml:space="preserve"> be a task force, but a permanent committee. They are also working on a policy for employees to donate sick time.</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 xml:space="preserve"> </w:t>
      </w:r>
    </w:p>
    <w:p w:rsidR="00FF5166" w:rsidRDefault="00FF5166" w:rsidP="00FF5166">
      <w:pPr>
        <w:spacing w:after="0" w:line="240" w:lineRule="auto"/>
        <w:ind w:left="450"/>
        <w:rPr>
          <w:rFonts w:ascii="Times New Roman" w:eastAsia="Times New Roman" w:hAnsi="Times New Roman" w:cs="Times New Roman"/>
          <w:b/>
          <w:sz w:val="24"/>
          <w:szCs w:val="24"/>
        </w:rPr>
      </w:pPr>
      <w:r w:rsidRPr="00FF5166">
        <w:rPr>
          <w:rFonts w:ascii="Times New Roman" w:eastAsia="Times New Roman" w:hAnsi="Times New Roman" w:cs="Times New Roman"/>
          <w:b/>
          <w:sz w:val="24"/>
          <w:szCs w:val="24"/>
        </w:rPr>
        <w:t>V.</w:t>
      </w:r>
      <w:r w:rsidRPr="00FF5166">
        <w:rPr>
          <w:rFonts w:ascii="Times New Roman" w:eastAsia="Times New Roman" w:hAnsi="Times New Roman" w:cs="Times New Roman"/>
          <w:b/>
          <w:sz w:val="24"/>
          <w:szCs w:val="24"/>
        </w:rPr>
        <w:tab/>
        <w:t>Chair Report – None.</w:t>
      </w:r>
    </w:p>
    <w:p w:rsidR="00FF5166" w:rsidRPr="00FF5166" w:rsidRDefault="00FF5166" w:rsidP="00FF5166">
      <w:pPr>
        <w:spacing w:after="0" w:line="240" w:lineRule="auto"/>
        <w:ind w:left="450"/>
        <w:rPr>
          <w:rFonts w:ascii="Times New Roman" w:eastAsia="Times New Roman" w:hAnsi="Times New Roman" w:cs="Times New Roman"/>
          <w:b/>
          <w:sz w:val="24"/>
          <w:szCs w:val="24"/>
        </w:rPr>
      </w:pPr>
    </w:p>
    <w:p w:rsidR="00FF5166" w:rsidRPr="00FF5166" w:rsidRDefault="00FF5166" w:rsidP="00FF5166">
      <w:pPr>
        <w:spacing w:after="0" w:line="240" w:lineRule="auto"/>
        <w:ind w:left="450"/>
        <w:rPr>
          <w:rFonts w:ascii="Times New Roman" w:eastAsia="Times New Roman" w:hAnsi="Times New Roman" w:cs="Times New Roman"/>
          <w:b/>
          <w:sz w:val="24"/>
          <w:szCs w:val="24"/>
        </w:rPr>
      </w:pPr>
      <w:r w:rsidRPr="00FF5166">
        <w:rPr>
          <w:rFonts w:ascii="Times New Roman" w:eastAsia="Times New Roman" w:hAnsi="Times New Roman" w:cs="Times New Roman"/>
          <w:b/>
          <w:sz w:val="24"/>
          <w:szCs w:val="24"/>
        </w:rPr>
        <w:t>VI.</w:t>
      </w:r>
      <w:r w:rsidRPr="00FF5166">
        <w:rPr>
          <w:rFonts w:ascii="Times New Roman" w:eastAsia="Times New Roman" w:hAnsi="Times New Roman" w:cs="Times New Roman"/>
          <w:b/>
          <w:sz w:val="24"/>
          <w:szCs w:val="24"/>
        </w:rPr>
        <w:tab/>
        <w:t>New Business</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ab/>
        <w:t>a.</w:t>
      </w:r>
      <w:r w:rsidRPr="00FF5166">
        <w:rPr>
          <w:rFonts w:ascii="Times New Roman" w:eastAsia="Times New Roman" w:hAnsi="Times New Roman" w:cs="Times New Roman"/>
          <w:sz w:val="24"/>
          <w:szCs w:val="24"/>
        </w:rPr>
        <w:tab/>
        <w:t xml:space="preserve">CONHHS Constitution – (S.A. Anderson/S. Pontius) </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F5166">
        <w:rPr>
          <w:rFonts w:ascii="Times New Roman" w:eastAsia="Times New Roman" w:hAnsi="Times New Roman" w:cs="Times New Roman"/>
          <w:sz w:val="24"/>
          <w:szCs w:val="24"/>
        </w:rPr>
        <w:t xml:space="preserve">1) </w:t>
      </w:r>
      <w:r w:rsidRPr="00FF5166">
        <w:rPr>
          <w:rFonts w:ascii="Times New Roman" w:eastAsia="Times New Roman" w:hAnsi="Times New Roman" w:cs="Times New Roman"/>
          <w:sz w:val="24"/>
          <w:szCs w:val="24"/>
        </w:rPr>
        <w:tab/>
        <w:t>Discussion re: preventing Dean from Voting. Must be consistent with</w:t>
      </w:r>
    </w:p>
    <w:p w:rsidR="00FF5166" w:rsidRPr="00FF5166" w:rsidRDefault="00FF5166" w:rsidP="00FF5166">
      <w:pPr>
        <w:spacing w:after="0" w:line="240" w:lineRule="auto"/>
        <w:ind w:left="450"/>
        <w:rPr>
          <w:rFonts w:ascii="Times New Roman" w:eastAsia="Times New Roman" w:hAnsi="Times New Roman" w:cs="Times New Roman"/>
          <w:sz w:val="24"/>
          <w:szCs w:val="24"/>
        </w:rPr>
      </w:pPr>
      <w:proofErr w:type="gramStart"/>
      <w:r w:rsidRPr="00FF5166">
        <w:rPr>
          <w:rFonts w:ascii="Times New Roman" w:eastAsia="Times New Roman" w:hAnsi="Times New Roman" w:cs="Times New Roman"/>
          <w:sz w:val="24"/>
          <w:szCs w:val="24"/>
          <w:u w:val="single"/>
        </w:rPr>
        <w:t>Handbook</w:t>
      </w:r>
      <w:r w:rsidRPr="00FF5166">
        <w:rPr>
          <w:rFonts w:ascii="Times New Roman" w:eastAsia="Times New Roman" w:hAnsi="Times New Roman" w:cs="Times New Roman"/>
          <w:sz w:val="24"/>
          <w:szCs w:val="24"/>
        </w:rPr>
        <w:t>.</w:t>
      </w:r>
      <w:proofErr w:type="gramEnd"/>
      <w:r w:rsidRPr="00FF5166">
        <w:rPr>
          <w:rFonts w:ascii="Times New Roman" w:eastAsia="Times New Roman" w:hAnsi="Times New Roman" w:cs="Times New Roman"/>
          <w:sz w:val="24"/>
          <w:szCs w:val="24"/>
        </w:rPr>
        <w:t xml:space="preserve"> </w:t>
      </w:r>
    </w:p>
    <w:p w:rsidR="00FF5166" w:rsidRPr="00FF5166" w:rsidRDefault="00FF5166" w:rsidP="00FF5166">
      <w:pPr>
        <w:spacing w:after="0" w:line="240" w:lineRule="auto"/>
        <w:ind w:left="450"/>
        <w:rPr>
          <w:rFonts w:ascii="Times New Roman" w:eastAsia="Times New Roman" w:hAnsi="Times New Roman" w:cs="Times New Roman"/>
          <w:b/>
          <w:sz w:val="24"/>
          <w:szCs w:val="24"/>
        </w:rPr>
      </w:pPr>
      <w:r w:rsidRPr="00FF5166">
        <w:rPr>
          <w:rFonts w:ascii="Times New Roman" w:eastAsia="Times New Roman" w:hAnsi="Times New Roman" w:cs="Times New Roman"/>
          <w:b/>
          <w:sz w:val="24"/>
          <w:szCs w:val="24"/>
        </w:rPr>
        <w:t xml:space="preserve">MOTION TABLED: (D. Worley/S. Pontius) 7-2-0. </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ab/>
      </w:r>
      <w:proofErr w:type="gramStart"/>
      <w:r w:rsidRPr="00FF5166">
        <w:rPr>
          <w:rFonts w:ascii="Times New Roman" w:eastAsia="Times New Roman" w:hAnsi="Times New Roman" w:cs="Times New Roman"/>
          <w:sz w:val="24"/>
          <w:szCs w:val="24"/>
        </w:rPr>
        <w:t>b.</w:t>
      </w:r>
      <w:r w:rsidRPr="00FF5166">
        <w:rPr>
          <w:rFonts w:ascii="Times New Roman" w:eastAsia="Times New Roman" w:hAnsi="Times New Roman" w:cs="Times New Roman"/>
          <w:sz w:val="24"/>
          <w:szCs w:val="24"/>
        </w:rPr>
        <w:tab/>
        <w:t>CONHHS</w:t>
      </w:r>
      <w:proofErr w:type="gramEnd"/>
      <w:r w:rsidRPr="00FF5166">
        <w:rPr>
          <w:rFonts w:ascii="Times New Roman" w:eastAsia="Times New Roman" w:hAnsi="Times New Roman" w:cs="Times New Roman"/>
          <w:sz w:val="24"/>
          <w:szCs w:val="24"/>
        </w:rPr>
        <w:t xml:space="preserve"> P +T (S. Pontius/D. Worley) </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 xml:space="preserve">Document should go from FAC to P-TOC. </w:t>
      </w:r>
      <w:proofErr w:type="gramStart"/>
      <w:r w:rsidRPr="00FF5166">
        <w:rPr>
          <w:rFonts w:ascii="Times New Roman" w:eastAsia="Times New Roman" w:hAnsi="Times New Roman" w:cs="Times New Roman"/>
          <w:sz w:val="24"/>
          <w:szCs w:val="24"/>
        </w:rPr>
        <w:t>Does not have to go to Senate.</w:t>
      </w:r>
      <w:proofErr w:type="gramEnd"/>
      <w:r w:rsidRPr="00FF5166">
        <w:rPr>
          <w:rFonts w:ascii="Times New Roman" w:eastAsia="Times New Roman" w:hAnsi="Times New Roman" w:cs="Times New Roman"/>
          <w:sz w:val="24"/>
          <w:szCs w:val="24"/>
        </w:rPr>
        <w:t xml:space="preserve"> </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b/>
          <w:sz w:val="24"/>
          <w:szCs w:val="24"/>
        </w:rPr>
        <w:t>MOTION WITHDRAWN</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c.</w:t>
      </w:r>
      <w:r w:rsidRPr="00FF5166">
        <w:rPr>
          <w:rFonts w:ascii="Times New Roman" w:eastAsia="Times New Roman" w:hAnsi="Times New Roman" w:cs="Times New Roman"/>
          <w:sz w:val="24"/>
          <w:szCs w:val="24"/>
        </w:rPr>
        <w:tab/>
        <w:t xml:space="preserve">President asked for faculty representatives for retention council. This group primarily is responsible for making sure the University’s initiatives that are agreed on are actually being carried out; it </w:t>
      </w:r>
      <w:r w:rsidRPr="00FF5166">
        <w:rPr>
          <w:rFonts w:ascii="Times New Roman" w:eastAsia="Times New Roman" w:hAnsi="Times New Roman" w:cs="Times New Roman"/>
          <w:sz w:val="24"/>
          <w:szCs w:val="24"/>
          <w:u w:val="single"/>
        </w:rPr>
        <w:t>is not</w:t>
      </w:r>
      <w:r w:rsidRPr="00FF5166">
        <w:rPr>
          <w:rFonts w:ascii="Times New Roman" w:eastAsia="Times New Roman" w:hAnsi="Times New Roman" w:cs="Times New Roman"/>
          <w:sz w:val="24"/>
          <w:szCs w:val="24"/>
        </w:rPr>
        <w:t xml:space="preserve"> a policy making group. This group will look at data and determine </w:t>
      </w:r>
      <w:r w:rsidRPr="00FF5166">
        <w:rPr>
          <w:rFonts w:ascii="Times New Roman" w:eastAsia="Times New Roman" w:hAnsi="Times New Roman" w:cs="Times New Roman"/>
          <w:sz w:val="24"/>
          <w:szCs w:val="24"/>
          <w:u w:val="single"/>
        </w:rPr>
        <w:t>what is</w:t>
      </w:r>
      <w:r w:rsidRPr="00FF5166">
        <w:rPr>
          <w:rFonts w:ascii="Times New Roman" w:eastAsia="Times New Roman" w:hAnsi="Times New Roman" w:cs="Times New Roman"/>
          <w:sz w:val="24"/>
          <w:szCs w:val="24"/>
        </w:rPr>
        <w:t xml:space="preserve"> and </w:t>
      </w:r>
      <w:r w:rsidRPr="00FF5166">
        <w:rPr>
          <w:rFonts w:ascii="Times New Roman" w:eastAsia="Times New Roman" w:hAnsi="Times New Roman" w:cs="Times New Roman"/>
          <w:sz w:val="24"/>
          <w:szCs w:val="24"/>
          <w:u w:val="single"/>
        </w:rPr>
        <w:t>what is not</w:t>
      </w:r>
      <w:r w:rsidRPr="00FF5166">
        <w:rPr>
          <w:rFonts w:ascii="Times New Roman" w:eastAsia="Times New Roman" w:hAnsi="Times New Roman" w:cs="Times New Roman"/>
          <w:sz w:val="24"/>
          <w:szCs w:val="24"/>
        </w:rPr>
        <w:t xml:space="preserve"> working. It is really an operational team about implementation at each level. </w:t>
      </w:r>
    </w:p>
    <w:p w:rsidR="00FF5166" w:rsidRDefault="00FF5166" w:rsidP="00FF5166">
      <w:pPr>
        <w:spacing w:after="0" w:line="240" w:lineRule="auto"/>
        <w:ind w:left="450" w:firstLine="27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d.</w:t>
      </w:r>
      <w:r w:rsidRPr="00FF5166">
        <w:rPr>
          <w:rFonts w:ascii="Times New Roman" w:eastAsia="Times New Roman" w:hAnsi="Times New Roman" w:cs="Times New Roman"/>
          <w:sz w:val="24"/>
          <w:szCs w:val="24"/>
        </w:rPr>
        <w:tab/>
        <w:t xml:space="preserve">Sheets noted that the Committee would be receiving an appeal from a college decision based on a grievance, which should come up at next regular EC meeting. </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p>
    <w:p w:rsidR="00FF5166" w:rsidRDefault="00FF5166" w:rsidP="00FF5166">
      <w:pPr>
        <w:spacing w:after="0" w:line="240" w:lineRule="auto"/>
        <w:ind w:left="450"/>
        <w:rPr>
          <w:rFonts w:ascii="Times New Roman" w:eastAsia="Times New Roman" w:hAnsi="Times New Roman" w:cs="Times New Roman"/>
          <w:b/>
          <w:sz w:val="24"/>
          <w:szCs w:val="24"/>
        </w:rPr>
      </w:pPr>
      <w:r w:rsidRPr="00FF5166">
        <w:rPr>
          <w:rFonts w:ascii="Times New Roman" w:eastAsia="Times New Roman" w:hAnsi="Times New Roman" w:cs="Times New Roman"/>
          <w:b/>
          <w:sz w:val="24"/>
          <w:szCs w:val="24"/>
        </w:rPr>
        <w:t>VII.</w:t>
      </w:r>
      <w:r w:rsidRPr="00FF5166">
        <w:rPr>
          <w:rFonts w:ascii="Times New Roman" w:eastAsia="Times New Roman" w:hAnsi="Times New Roman" w:cs="Times New Roman"/>
          <w:b/>
          <w:sz w:val="24"/>
          <w:szCs w:val="24"/>
        </w:rPr>
        <w:tab/>
        <w:t>Old Business – None</w:t>
      </w:r>
    </w:p>
    <w:p w:rsidR="00FF5166" w:rsidRPr="00FF5166" w:rsidRDefault="00FF5166" w:rsidP="00FF5166">
      <w:pPr>
        <w:spacing w:after="0" w:line="240" w:lineRule="auto"/>
        <w:ind w:left="450"/>
        <w:rPr>
          <w:rFonts w:ascii="Times New Roman" w:eastAsia="Times New Roman" w:hAnsi="Times New Roman" w:cs="Times New Roman"/>
          <w:b/>
          <w:sz w:val="24"/>
          <w:szCs w:val="24"/>
        </w:rPr>
      </w:pPr>
    </w:p>
    <w:p w:rsidR="00FF5166" w:rsidRPr="00FF5166" w:rsidRDefault="00FF5166" w:rsidP="00FF5166">
      <w:pPr>
        <w:spacing w:after="0" w:line="240" w:lineRule="auto"/>
        <w:ind w:left="450"/>
        <w:rPr>
          <w:rFonts w:ascii="Times New Roman" w:eastAsia="Times New Roman" w:hAnsi="Times New Roman" w:cs="Times New Roman"/>
          <w:b/>
          <w:sz w:val="24"/>
          <w:szCs w:val="24"/>
        </w:rPr>
      </w:pPr>
      <w:r w:rsidRPr="00FF5166">
        <w:rPr>
          <w:rFonts w:ascii="Times New Roman" w:eastAsia="Times New Roman" w:hAnsi="Times New Roman" w:cs="Times New Roman"/>
          <w:b/>
          <w:sz w:val="24"/>
          <w:szCs w:val="24"/>
        </w:rPr>
        <w:t>VIII.</w:t>
      </w:r>
      <w:r w:rsidRPr="00FF5166">
        <w:rPr>
          <w:rFonts w:ascii="Times New Roman" w:eastAsia="Times New Roman" w:hAnsi="Times New Roman" w:cs="Times New Roman"/>
          <w:b/>
          <w:sz w:val="24"/>
          <w:szCs w:val="24"/>
        </w:rPr>
        <w:tab/>
        <w:t>Committee Reports:</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ab/>
        <w:t>a.</w:t>
      </w:r>
      <w:r w:rsidRPr="00FF5166">
        <w:rPr>
          <w:rFonts w:ascii="Times New Roman" w:eastAsia="Times New Roman" w:hAnsi="Times New Roman" w:cs="Times New Roman"/>
          <w:sz w:val="24"/>
          <w:szCs w:val="24"/>
        </w:rPr>
        <w:tab/>
        <w:t>AAC – no meeting</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ab/>
        <w:t>b.</w:t>
      </w:r>
      <w:r w:rsidRPr="00FF5166">
        <w:rPr>
          <w:rFonts w:ascii="Times New Roman" w:eastAsia="Times New Roman" w:hAnsi="Times New Roman" w:cs="Times New Roman"/>
          <w:sz w:val="24"/>
          <w:szCs w:val="24"/>
        </w:rPr>
        <w:tab/>
        <w:t>AEC – no report – finished for year.</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ab/>
        <w:t>c.</w:t>
      </w:r>
      <w:r w:rsidRPr="00FF5166">
        <w:rPr>
          <w:rFonts w:ascii="Times New Roman" w:eastAsia="Times New Roman" w:hAnsi="Times New Roman" w:cs="Times New Roman"/>
          <w:sz w:val="24"/>
          <w:szCs w:val="24"/>
        </w:rPr>
        <w:tab/>
        <w:t xml:space="preserve">CAAC – </w:t>
      </w:r>
      <w:proofErr w:type="spellStart"/>
      <w:r w:rsidRPr="00FF5166">
        <w:rPr>
          <w:rFonts w:ascii="Times New Roman" w:eastAsia="Times New Roman" w:hAnsi="Times New Roman" w:cs="Times New Roman"/>
          <w:sz w:val="24"/>
          <w:szCs w:val="24"/>
        </w:rPr>
        <w:t>sub committee</w:t>
      </w:r>
      <w:proofErr w:type="spellEnd"/>
      <w:r w:rsidRPr="00FF5166">
        <w:rPr>
          <w:rFonts w:ascii="Times New Roman" w:eastAsia="Times New Roman" w:hAnsi="Times New Roman" w:cs="Times New Roman"/>
          <w:sz w:val="24"/>
          <w:szCs w:val="24"/>
        </w:rPr>
        <w:t xml:space="preserve"> on schools, getting back on track, administration and MAPLE.</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ab/>
        <w:t>d.</w:t>
      </w:r>
      <w:r w:rsidRPr="00FF5166">
        <w:rPr>
          <w:rFonts w:ascii="Times New Roman" w:eastAsia="Times New Roman" w:hAnsi="Times New Roman" w:cs="Times New Roman"/>
          <w:sz w:val="24"/>
          <w:szCs w:val="24"/>
        </w:rPr>
        <w:tab/>
        <w:t>FAC – faculty performance and tenure issues, CEP.</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ab/>
        <w:t>e.</w:t>
      </w:r>
      <w:r w:rsidRPr="00FF5166">
        <w:rPr>
          <w:rFonts w:ascii="Times New Roman" w:eastAsia="Times New Roman" w:hAnsi="Times New Roman" w:cs="Times New Roman"/>
          <w:sz w:val="24"/>
          <w:szCs w:val="24"/>
        </w:rPr>
        <w:tab/>
        <w:t>FEBC – met on Monday re salaries and other issues.</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f.</w:t>
      </w:r>
      <w:r w:rsidRPr="00FF5166">
        <w:rPr>
          <w:rFonts w:ascii="Times New Roman" w:eastAsia="Times New Roman" w:hAnsi="Times New Roman" w:cs="Times New Roman"/>
          <w:sz w:val="24"/>
          <w:szCs w:val="24"/>
        </w:rPr>
        <w:tab/>
        <w:t xml:space="preserve">GC – grad catalog “Front Matter” review – revisit qualifying exam frequency, admission language inconsistency, curriculum items form Program Development Committee, degree concentrations on transcripts </w:t>
      </w:r>
    </w:p>
    <w:p w:rsidR="00FF5166" w:rsidRPr="00FF5166" w:rsidRDefault="00FF5166" w:rsidP="00FF5166">
      <w:pPr>
        <w:spacing w:after="0" w:line="240" w:lineRule="auto"/>
        <w:ind w:left="45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ab/>
        <w:t>g.</w:t>
      </w:r>
      <w:r w:rsidRPr="00FF5166">
        <w:rPr>
          <w:rFonts w:ascii="Times New Roman" w:eastAsia="Times New Roman" w:hAnsi="Times New Roman" w:cs="Times New Roman"/>
          <w:sz w:val="24"/>
          <w:szCs w:val="24"/>
        </w:rPr>
        <w:tab/>
        <w:t>SAC – Sheets was instructed to call a SAC meeting to check on progress re: charges.</w:t>
      </w:r>
    </w:p>
    <w:p w:rsidR="00FF5166" w:rsidRDefault="00FF5166" w:rsidP="00FF5166">
      <w:pPr>
        <w:spacing w:after="0" w:line="240" w:lineRule="auto"/>
        <w:ind w:left="450" w:firstLine="270"/>
        <w:rPr>
          <w:rFonts w:ascii="Times New Roman" w:eastAsia="Times New Roman" w:hAnsi="Times New Roman" w:cs="Times New Roman"/>
          <w:sz w:val="24"/>
          <w:szCs w:val="24"/>
        </w:rPr>
      </w:pPr>
      <w:r w:rsidRPr="00FF5166">
        <w:rPr>
          <w:rFonts w:ascii="Times New Roman" w:eastAsia="Times New Roman" w:hAnsi="Times New Roman" w:cs="Times New Roman"/>
          <w:sz w:val="24"/>
          <w:szCs w:val="24"/>
        </w:rPr>
        <w:t>h.</w:t>
      </w:r>
      <w:r w:rsidRPr="00FF5166">
        <w:rPr>
          <w:rFonts w:ascii="Times New Roman" w:eastAsia="Times New Roman" w:hAnsi="Times New Roman" w:cs="Times New Roman"/>
          <w:sz w:val="24"/>
          <w:szCs w:val="24"/>
        </w:rPr>
        <w:tab/>
        <w:t xml:space="preserve">URC - report on the charge about committee structure and a clarification of who can apply for research grants is scheduled for 3/3/09. Has evaluated eight research proposals submitted for spring semester and will fund six for approximately $24,500 total. </w:t>
      </w:r>
    </w:p>
    <w:p w:rsidR="00FF5166" w:rsidRPr="00FF5166" w:rsidRDefault="00FF5166" w:rsidP="00FF5166">
      <w:pPr>
        <w:spacing w:after="0" w:line="240" w:lineRule="auto"/>
        <w:ind w:left="450" w:firstLine="270"/>
        <w:rPr>
          <w:rFonts w:ascii="Times New Roman" w:eastAsia="Times New Roman" w:hAnsi="Times New Roman" w:cs="Times New Roman"/>
          <w:sz w:val="24"/>
          <w:szCs w:val="24"/>
        </w:rPr>
      </w:pPr>
    </w:p>
    <w:p w:rsidR="00FF5166" w:rsidRPr="00FF5166" w:rsidRDefault="00FF5166" w:rsidP="00FF5166">
      <w:pPr>
        <w:spacing w:after="0" w:line="240" w:lineRule="auto"/>
        <w:ind w:left="450"/>
        <w:rPr>
          <w:rFonts w:ascii="Times New Roman" w:eastAsia="Times New Roman" w:hAnsi="Times New Roman" w:cs="Times New Roman"/>
          <w:b/>
          <w:sz w:val="24"/>
          <w:szCs w:val="24"/>
        </w:rPr>
      </w:pPr>
      <w:r w:rsidRPr="00FF5166">
        <w:rPr>
          <w:rFonts w:ascii="Times New Roman" w:eastAsia="Times New Roman" w:hAnsi="Times New Roman" w:cs="Times New Roman"/>
          <w:b/>
          <w:sz w:val="24"/>
          <w:szCs w:val="24"/>
        </w:rPr>
        <w:t>Meeting adjourned 5:00 pm.</w:t>
      </w:r>
      <w:bookmarkStart w:id="0" w:name="_GoBack"/>
      <w:bookmarkEnd w:id="0"/>
    </w:p>
    <w:p w:rsidR="00440005" w:rsidRPr="00FF5166" w:rsidRDefault="00440005" w:rsidP="00FF5166">
      <w:pPr>
        <w:spacing w:after="0"/>
        <w:rPr>
          <w:rFonts w:ascii="Times New Roman" w:hAnsi="Times New Roman" w:cs="Times New Roman"/>
          <w:sz w:val="24"/>
          <w:szCs w:val="24"/>
        </w:rPr>
      </w:pPr>
    </w:p>
    <w:sectPr w:rsidR="00440005" w:rsidRPr="00FF5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66"/>
    <w:rsid w:val="00440005"/>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32846">
      <w:bodyDiv w:val="1"/>
      <w:marLeft w:val="0"/>
      <w:marRight w:val="0"/>
      <w:marTop w:val="0"/>
      <w:marBottom w:val="0"/>
      <w:divBdr>
        <w:top w:val="none" w:sz="0" w:space="0" w:color="auto"/>
        <w:left w:val="none" w:sz="0" w:space="0" w:color="auto"/>
        <w:bottom w:val="none" w:sz="0" w:space="0" w:color="auto"/>
        <w:right w:val="none" w:sz="0" w:space="0" w:color="auto"/>
      </w:divBdr>
      <w:divsChild>
        <w:div w:id="1055084986">
          <w:marLeft w:val="0"/>
          <w:marRight w:val="0"/>
          <w:marTop w:val="0"/>
          <w:marBottom w:val="0"/>
          <w:divBdr>
            <w:top w:val="none" w:sz="0" w:space="0" w:color="auto"/>
            <w:left w:val="none" w:sz="0" w:space="0" w:color="auto"/>
            <w:bottom w:val="none" w:sz="0" w:space="0" w:color="auto"/>
            <w:right w:val="none" w:sz="0" w:space="0" w:color="auto"/>
          </w:divBdr>
          <w:divsChild>
            <w:div w:id="10971007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2013-12-04T17:59:00Z</dcterms:created>
  <dcterms:modified xsi:type="dcterms:W3CDTF">2013-12-04T18:29:00Z</dcterms:modified>
</cp:coreProperties>
</file>