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22"/>
      </w:tblGrid>
      <w:tr w:rsidR="0079057B" w:rsidRPr="0079057B">
        <w:trPr>
          <w:trHeight w:val="18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57B" w:rsidRPr="0079057B" w:rsidRDefault="0079057B" w:rsidP="0046585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content"/>
            <w:r w:rsidRPr="0079057B">
              <w:rPr>
                <w:rFonts w:ascii="Times New Roman" w:eastAsia="Times New Roman" w:hAnsi="Times New Roman" w:cs="Times New Roman"/>
                <w:sz w:val="24"/>
                <w:szCs w:val="24"/>
              </w:rPr>
              <w:t>EC#23</w:t>
            </w:r>
            <w:r w:rsidRPr="007905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057B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.</w:t>
            </w:r>
            <w:proofErr w:type="gramEnd"/>
            <w:r w:rsidRPr="007905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" w:name="content0"/>
            <w:r w:rsidRPr="0079057B">
              <w:rPr>
                <w:rFonts w:ascii="Times New Roman" w:eastAsia="Times New Roman" w:hAnsi="Times New Roman" w:cs="Times New Roman"/>
                <w:sz w:val="24"/>
                <w:szCs w:val="24"/>
              </w:rPr>
              <w:t>April 1</w:t>
            </w:r>
            <w:bookmarkEnd w:id="1"/>
            <w:r w:rsidRPr="0079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Minutes. </w:t>
            </w:r>
            <w:bookmarkEnd w:id="0"/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57B" w:rsidRPr="0079057B" w:rsidRDefault="0079057B" w:rsidP="00465854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7B">
              <w:rPr>
                <w:rFonts w:ascii="Times New Roman" w:eastAsia="Times New Roman" w:hAnsi="Times New Roman" w:cs="Times New Roman"/>
                <w:sz w:val="24"/>
                <w:szCs w:val="24"/>
              </w:rPr>
              <w:t>Indiana State University</w:t>
            </w:r>
            <w:r w:rsidRPr="007905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Faculty Senate 2007-08 </w:t>
            </w:r>
          </w:p>
        </w:tc>
      </w:tr>
    </w:tbl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3:15 p.m.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b/>
          <w:sz w:val="24"/>
          <w:szCs w:val="24"/>
        </w:rPr>
        <w:t>Place:</w:t>
      </w: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HUMSU, Room 227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V. Sheets, Chairperson. A. M. Anderson, H. </w:t>
      </w:r>
      <w:proofErr w:type="spellStart"/>
      <w:r w:rsidRPr="0079057B">
        <w:rPr>
          <w:rFonts w:ascii="Times New Roman" w:eastAsia="Times New Roman" w:hAnsi="Times New Roman" w:cs="Times New Roman"/>
          <w:sz w:val="24"/>
          <w:szCs w:val="24"/>
        </w:rPr>
        <w:t>Halperin</w:t>
      </w:r>
      <w:proofErr w:type="spell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, J. Hughes, M. Miller,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S. Pontius, T. Sawyer, D. Worley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b/>
          <w:sz w:val="24"/>
          <w:szCs w:val="24"/>
        </w:rPr>
        <w:t>Absence:</w:t>
      </w: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J. Fine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b/>
          <w:sz w:val="24"/>
          <w:szCs w:val="24"/>
        </w:rPr>
        <w:t>Ex-Officio:</w:t>
      </w: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R. English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b/>
          <w:sz w:val="24"/>
          <w:szCs w:val="24"/>
        </w:rPr>
        <w:t>Guests</w:t>
      </w: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: D. Wright, J. Kuhlman, L. Maule, D. Krug, R. </w:t>
      </w:r>
      <w:proofErr w:type="spellStart"/>
      <w:r w:rsidRPr="0079057B">
        <w:rPr>
          <w:rFonts w:ascii="Times New Roman" w:eastAsia="Times New Roman" w:hAnsi="Times New Roman" w:cs="Times New Roman"/>
          <w:sz w:val="24"/>
          <w:szCs w:val="24"/>
        </w:rPr>
        <w:t>Lotspeich</w:t>
      </w:r>
      <w:proofErr w:type="spellEnd"/>
    </w:p>
    <w:p w:rsid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b/>
          <w:sz w:val="24"/>
          <w:szCs w:val="24"/>
        </w:rPr>
        <w:t>Visitors:</w:t>
      </w: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T. </w:t>
      </w:r>
      <w:proofErr w:type="spellStart"/>
      <w:r w:rsidRPr="0079057B">
        <w:rPr>
          <w:rFonts w:ascii="Times New Roman" w:eastAsia="Times New Roman" w:hAnsi="Times New Roman" w:cs="Times New Roman"/>
          <w:sz w:val="24"/>
          <w:szCs w:val="24"/>
        </w:rPr>
        <w:t>Steiger</w:t>
      </w:r>
      <w:proofErr w:type="spellEnd"/>
      <w:r w:rsidRPr="0079057B">
        <w:rPr>
          <w:rFonts w:ascii="Times New Roman" w:eastAsia="Times New Roman" w:hAnsi="Times New Roman" w:cs="Times New Roman"/>
          <w:sz w:val="24"/>
          <w:szCs w:val="24"/>
        </w:rPr>
        <w:t>, J. Conant, G. Bakker</w:t>
      </w:r>
    </w:p>
    <w:p w:rsidR="00465854" w:rsidRPr="0079057B" w:rsidRDefault="00465854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>The minutes of March 18 and 25, 2008 were approved. (TS/SP) 7-0-1.</w:t>
      </w:r>
    </w:p>
    <w:p w:rsidR="00465854" w:rsidRPr="0079057B" w:rsidRDefault="00465854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790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057B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Report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>Robert English gave the Administrative Report for J. Maynard who is with the Moroccan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delegates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this week.</w:t>
      </w:r>
    </w:p>
    <w:p w:rsidR="0079057B" w:rsidRPr="0079057B" w:rsidRDefault="0079057B" w:rsidP="00465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>a. Administrative Affairs have completed a 03/05 evaluation review.</w:t>
      </w:r>
    </w:p>
    <w:p w:rsidR="0079057B" w:rsidRPr="0079057B" w:rsidRDefault="0079057B" w:rsidP="00465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>. R. Williams is the new Nursing, Health and Human Services Director and will</w:t>
      </w:r>
    </w:p>
    <w:p w:rsid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begin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employment at ISU on July 1.</w:t>
      </w:r>
    </w:p>
    <w:p w:rsidR="00465854" w:rsidRPr="0079057B" w:rsidRDefault="00465854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b/>
          <w:sz w:val="24"/>
          <w:szCs w:val="24"/>
        </w:rPr>
        <w:t xml:space="preserve">II. Chairperson’s Report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I’m happy to see everyone today. As the semester—and even academic year—begins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draw to a close, it is important that we wrap up many of the projects we’ve begun this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gramEnd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I’m happy to welcome Mrs. Patricia Kennedy as the new Faculty Senate Associate.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look forward to her helping us catch up and to her beginning to get the senate office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officers) organized again.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Senate Elections are complete. </w:t>
      </w:r>
      <w:proofErr w:type="spellStart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>SAMy</w:t>
      </w:r>
      <w:proofErr w:type="spellEnd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>, Tom Sawyer, and I met yesterday to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>confirm</w:t>
      </w:r>
      <w:proofErr w:type="gramEnd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counting. I emailed all new and returning Senators last night regarding the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 Meeting of the 2008-2009 Senate to be held on Thursday.</w:t>
      </w:r>
      <w:proofErr w:type="gramEnd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Patricia will be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</w:t>
      </w:r>
      <w:proofErr w:type="gramEnd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complete list of the new Senate to be shared with the campus.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>I have requested of the administration that we consider foregoing the handbook-specified,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>spring</w:t>
      </w:r>
      <w:proofErr w:type="gramEnd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Senate “reporting” meeting. We have had some difficulty scheduling this meeting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gramEnd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time when the President and/or Jack might preside. In addition, the meeting is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>traditionally</w:t>
      </w:r>
      <w:proofErr w:type="gramEnd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poorly attended (excepting for the committee chairs required to report). My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>thought</w:t>
      </w:r>
      <w:proofErr w:type="gramEnd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that for this year, we might simply request that each committee email their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proofErr w:type="gramEnd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reports for posting on the web-site. If you have any thoughts on this, I’d be happy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790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 them.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>Following the chairperson’s report D. Wright gave an overview of the NCAA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certification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process. </w:t>
      </w:r>
    </w:p>
    <w:p w:rsidR="0079057B" w:rsidRPr="0079057B" w:rsidRDefault="0079057B" w:rsidP="00465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>a. Website: Indstate.edu/president/</w:t>
      </w:r>
      <w:proofErr w:type="spellStart"/>
      <w:r w:rsidRPr="0079057B">
        <w:rPr>
          <w:rFonts w:ascii="Times New Roman" w:eastAsia="Times New Roman" w:hAnsi="Times New Roman" w:cs="Times New Roman"/>
          <w:sz w:val="24"/>
          <w:szCs w:val="24"/>
        </w:rPr>
        <w:t>ncaa</w:t>
      </w:r>
      <w:proofErr w:type="spell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– feedback is welcome</w:t>
      </w:r>
    </w:p>
    <w:p w:rsidR="0079057B" w:rsidRDefault="0079057B" w:rsidP="00465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>b. The peer review will be October 12-14, 2008.</w:t>
      </w:r>
    </w:p>
    <w:p w:rsidR="00465854" w:rsidRPr="0079057B" w:rsidRDefault="00465854" w:rsidP="00465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b/>
          <w:sz w:val="24"/>
          <w:szCs w:val="24"/>
        </w:rPr>
        <w:t xml:space="preserve">III. New Business </w:t>
      </w:r>
    </w:p>
    <w:p w:rsidR="0079057B" w:rsidRPr="0079057B" w:rsidRDefault="0079057B" w:rsidP="00465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a. Proposals </w:t>
      </w:r>
    </w:p>
    <w:p w:rsidR="0079057B" w:rsidRPr="0079057B" w:rsidRDefault="0079057B" w:rsidP="0046585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Movement of Sociology faculty and minor into the department of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Physcholgy</w:t>
      </w:r>
      <w:proofErr w:type="spellEnd"/>
      <w:r w:rsidRPr="007905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A motion was made to accept DW/SP. V. Sheets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presented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the proposal and clarified that courses are complementary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faculty and qualifications. He stated that there is no change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requirements for either unit and no change in licensure. After a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brief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discussion, the motion was tabled (SP/TS) 7-0-1 because the MOU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needed before the proposal can be voted upon.</w:t>
      </w:r>
    </w:p>
    <w:p w:rsidR="0079057B" w:rsidRPr="0079057B" w:rsidRDefault="0079057B" w:rsidP="0046585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>2) Civic Leadership-New Minor (DW/TS) 8-0-0. L. Maule explained that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minor is accessible to all students - it is an interdisciplinary - cross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college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effort.</w:t>
      </w:r>
    </w:p>
    <w:p w:rsidR="0079057B" w:rsidRPr="0079057B" w:rsidRDefault="0079057B" w:rsidP="0046585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3) Literacy in Early Childhood (TS/AH) 8-0-0). J. Kuhlman presented the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proposal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, which is a change to one Masters with three areas of concentration. </w:t>
      </w:r>
    </w:p>
    <w:p w:rsidR="0079057B" w:rsidRPr="0079057B" w:rsidRDefault="0079057B" w:rsidP="0046585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4) Graduate </w:t>
      </w: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Nursing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post Masters certificate. Tabled (SP/DW)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8-0-0 because the Nursing representative was not present at the meeting.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57B" w:rsidRPr="0079057B" w:rsidRDefault="0079057B" w:rsidP="0046585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>5) EDS and School Psych (TS/SP) 8-0-0. D. Krug presented the modifications to the program.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>Guidance and Counseling (TS/SP) 8-0-0. D. Krug presented the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modifications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to the program. </w:t>
      </w:r>
    </w:p>
    <w:p w:rsidR="0079057B" w:rsidRPr="0079057B" w:rsidRDefault="0079057B" w:rsidP="0046585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b. AAC Report on the Faculty Report (TS/SP) 8-0-0. The report was given by R. </w:t>
      </w:r>
    </w:p>
    <w:p w:rsid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Lotspeich</w:t>
      </w:r>
      <w:proofErr w:type="spell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presenting comparative data about reporting and budgetary issues.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5854" w:rsidRPr="0079057B" w:rsidRDefault="00465854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b/>
          <w:sz w:val="24"/>
          <w:szCs w:val="24"/>
        </w:rPr>
        <w:t xml:space="preserve">IV. FEBC </w:t>
      </w:r>
    </w:p>
    <w:p w:rsidR="0079057B" w:rsidRPr="0079057B" w:rsidRDefault="0079057B" w:rsidP="00465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>a. Discretionary money (TS/SP) 8-0-0. No clarity on how much money is</w:t>
      </w:r>
      <w:r w:rsidR="0046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57B">
        <w:rPr>
          <w:rFonts w:ascii="Times New Roman" w:eastAsia="Times New Roman" w:hAnsi="Times New Roman" w:cs="Times New Roman"/>
          <w:sz w:val="24"/>
          <w:szCs w:val="24"/>
        </w:rPr>
        <w:t>involved. Quick survey to faculty about what they would like to do with the</w:t>
      </w:r>
      <w:r w:rsidR="0046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money. </w:t>
      </w: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A full survey in the fall to address to prioritize long-term compensation</w:t>
      </w:r>
      <w:r w:rsidR="0046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57B">
        <w:rPr>
          <w:rFonts w:ascii="Times New Roman" w:eastAsia="Times New Roman" w:hAnsi="Times New Roman" w:cs="Times New Roman"/>
          <w:sz w:val="24"/>
          <w:szCs w:val="24"/>
        </w:rPr>
        <w:t>issues.</w:t>
      </w:r>
      <w:proofErr w:type="gramEnd"/>
    </w:p>
    <w:p w:rsidR="0079057B" w:rsidRPr="0079057B" w:rsidRDefault="0079057B" w:rsidP="00465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b. Gastric bypass surgery. </w:t>
      </w: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A motion for approval (TS/SP) 8-0-0.</w:t>
      </w:r>
      <w:proofErr w:type="gramEnd"/>
    </w:p>
    <w:p w:rsidR="0079057B" w:rsidRDefault="0079057B" w:rsidP="00465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c. CIGNA long-term disability insurance. </w:t>
      </w: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Motion for approval (TS/SP) 8-0-0.</w:t>
      </w:r>
      <w:proofErr w:type="gramEnd"/>
    </w:p>
    <w:p w:rsidR="00465854" w:rsidRPr="0079057B" w:rsidRDefault="00465854" w:rsidP="00465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b/>
          <w:sz w:val="24"/>
          <w:szCs w:val="24"/>
        </w:rPr>
        <w:t xml:space="preserve">V. Old Business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>Resolution of 3/18 requisition information from T. Sauer. A recommendation was made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form a sub-committee to meet with the dean to engage in dialog in an effort to get a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resolution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. T. Sauer, D. Worley, M. Miller, A. Anderson were recommended for the </w:t>
      </w: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subcommittee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. The goal of the subcommittee is to report back to the Executive in an </w:t>
      </w:r>
    </w:p>
    <w:p w:rsid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 meeting. (TS/SP) 6-0-2</w:t>
      </w:r>
    </w:p>
    <w:p w:rsidR="00465854" w:rsidRPr="0079057B" w:rsidRDefault="00465854" w:rsidP="0046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b/>
          <w:sz w:val="24"/>
          <w:szCs w:val="24"/>
        </w:rPr>
        <w:t>VI. 15 Minute Open Discussion</w:t>
      </w:r>
    </w:p>
    <w:p w:rsidR="0079057B" w:rsidRPr="0079057B" w:rsidRDefault="0079057B" w:rsidP="00465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7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9057B">
        <w:rPr>
          <w:rFonts w:ascii="Times New Roman" w:eastAsia="Times New Roman" w:hAnsi="Times New Roman" w:cs="Times New Roman"/>
          <w:sz w:val="24"/>
          <w:szCs w:val="24"/>
        </w:rPr>
        <w:t>. General Education Task Force website up by April 2.</w:t>
      </w:r>
    </w:p>
    <w:p w:rsidR="0079057B" w:rsidRPr="0079057B" w:rsidRDefault="0079057B" w:rsidP="00465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b. Affordability - documents how our rates have risen exponentially. </w:t>
      </w:r>
    </w:p>
    <w:p w:rsidR="0079057B" w:rsidRDefault="0079057B" w:rsidP="00465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57B">
        <w:rPr>
          <w:rFonts w:ascii="Times New Roman" w:eastAsia="Times New Roman" w:hAnsi="Times New Roman" w:cs="Times New Roman"/>
          <w:sz w:val="24"/>
          <w:szCs w:val="24"/>
        </w:rPr>
        <w:t xml:space="preserve">c. Recognition Banquet </w:t>
      </w:r>
    </w:p>
    <w:p w:rsidR="00465854" w:rsidRPr="0079057B" w:rsidRDefault="00465854" w:rsidP="004658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9057B" w:rsidRPr="0079057B" w:rsidRDefault="0079057B" w:rsidP="0046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r w:rsidRPr="0079057B">
        <w:rPr>
          <w:rFonts w:ascii="Times New Roman" w:eastAsia="Times New Roman" w:hAnsi="Times New Roman" w:cs="Times New Roman"/>
          <w:b/>
          <w:sz w:val="24"/>
          <w:szCs w:val="24"/>
        </w:rPr>
        <w:t>Meeting adjourned at 5:40 p.m.</w:t>
      </w:r>
    </w:p>
    <w:bookmarkEnd w:id="2"/>
    <w:p w:rsidR="00835E29" w:rsidRPr="00465854" w:rsidRDefault="00835E29" w:rsidP="004658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5E29" w:rsidRPr="0046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7B"/>
    <w:rsid w:val="00465854"/>
    <w:rsid w:val="0079057B"/>
    <w:rsid w:val="0083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2013-12-04T19:13:00Z</dcterms:created>
  <dcterms:modified xsi:type="dcterms:W3CDTF">2013-12-04T20:21:00Z</dcterms:modified>
</cp:coreProperties>
</file>