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53" w:rsidRPr="00D81353" w:rsidRDefault="00D81353" w:rsidP="00D81353">
      <w:pPr>
        <w:spacing w:after="0" w:line="240" w:lineRule="auto"/>
        <w:ind w:left="450"/>
        <w:jc w:val="center"/>
        <w:rPr>
          <w:rFonts w:ascii="Times New Roman" w:eastAsia="Times New Roman" w:hAnsi="Times New Roman" w:cs="Times New Roman"/>
          <w:sz w:val="24"/>
          <w:szCs w:val="24"/>
        </w:rPr>
      </w:pPr>
      <w:r w:rsidRPr="00D81353">
        <w:rPr>
          <w:rFonts w:ascii="Times New Roman" w:eastAsia="Times New Roman" w:hAnsi="Times New Roman" w:cs="Times New Roman"/>
          <w:b/>
          <w:bCs/>
          <w:sz w:val="24"/>
          <w:szCs w:val="24"/>
        </w:rPr>
        <w:t>INDIANA STATE UNIVERSITY</w:t>
      </w:r>
      <w:r w:rsidRPr="00D81353">
        <w:rPr>
          <w:rFonts w:ascii="Times New Roman" w:eastAsia="Times New Roman" w:hAnsi="Times New Roman" w:cs="Times New Roman"/>
          <w:b/>
          <w:bCs/>
          <w:sz w:val="24"/>
          <w:szCs w:val="24"/>
        </w:rPr>
        <w:br/>
        <w:t>Faculty Senate Executive Committee</w:t>
      </w:r>
      <w:r w:rsidRPr="00D81353">
        <w:rPr>
          <w:rFonts w:ascii="Times New Roman" w:eastAsia="Times New Roman" w:hAnsi="Times New Roman" w:cs="Times New Roman"/>
          <w:b/>
          <w:bCs/>
          <w:sz w:val="24"/>
          <w:szCs w:val="24"/>
        </w:rPr>
        <w:br/>
        <w:t>2008-2009</w:t>
      </w:r>
      <w:r w:rsidRPr="00D81353">
        <w:rPr>
          <w:rFonts w:ascii="Times New Roman" w:eastAsia="Times New Roman" w:hAnsi="Times New Roman" w:cs="Times New Roman"/>
          <w:b/>
          <w:bCs/>
          <w:sz w:val="24"/>
          <w:szCs w:val="24"/>
        </w:rPr>
        <w:br/>
        <w:t xml:space="preserve">April 7, 2009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bCs/>
          <w:sz w:val="24"/>
          <w:szCs w:val="24"/>
        </w:rPr>
        <w:t>EC#24</w:t>
      </w:r>
      <w:r w:rsidRPr="00D81353">
        <w:rPr>
          <w:rFonts w:ascii="Times New Roman" w:eastAsia="Times New Roman" w:hAnsi="Times New Roman" w:cs="Times New Roman"/>
          <w:b/>
          <w:bCs/>
          <w:sz w:val="24"/>
          <w:szCs w:val="24"/>
        </w:rPr>
        <w:br/>
        <w:t>Approved April 14, 2009</w:t>
      </w:r>
      <w:r w:rsidRPr="00D81353">
        <w:rPr>
          <w:rFonts w:ascii="Times New Roman" w:eastAsia="Times New Roman" w:hAnsi="Times New Roman" w:cs="Times New Roman"/>
          <w:b/>
          <w:bCs/>
          <w:sz w:val="24"/>
          <w:szCs w:val="24"/>
        </w:rPr>
        <w:br/>
        <w:t>April 7, 2009 Minutes</w:t>
      </w:r>
    </w:p>
    <w:p w:rsidR="00D81353" w:rsidRPr="00D81353" w:rsidRDefault="00D81353" w:rsidP="00D81353">
      <w:pPr>
        <w:spacing w:after="0" w:line="240" w:lineRule="auto"/>
        <w:ind w:left="450"/>
        <w:jc w:val="right"/>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Indiana State University</w:t>
      </w:r>
      <w:r w:rsidRPr="00D81353">
        <w:rPr>
          <w:rFonts w:ascii="Times New Roman" w:eastAsia="Times New Roman" w:hAnsi="Times New Roman" w:cs="Times New Roman"/>
          <w:sz w:val="24"/>
          <w:szCs w:val="24"/>
        </w:rPr>
        <w:br/>
        <w:t>Faculty Senate 2008-09</w:t>
      </w:r>
    </w:p>
    <w:p w:rsidR="00D81353" w:rsidRPr="00D81353" w:rsidRDefault="00D81353" w:rsidP="00D81353">
      <w:pPr>
        <w:spacing w:after="0" w:line="240" w:lineRule="auto"/>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pict>
          <v:rect id="_x0000_i1025" style="width:0;height:1.5pt" o:hralign="center" o:hrstd="t" o:hr="t" fillcolor="#a0a0a0" stroked="f"/>
        </w:pic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Present:</w:t>
      </w:r>
      <w:r w:rsidRPr="00D81353">
        <w:rPr>
          <w:rFonts w:ascii="Times New Roman" w:eastAsia="Times New Roman" w:hAnsi="Times New Roman" w:cs="Times New Roman"/>
          <w:sz w:val="24"/>
          <w:szCs w:val="24"/>
        </w:rPr>
        <w:t xml:space="preserve"> V. Sheets, S.A.M. Anderson, J. Fine, A. Halpern, C. Hoffman, S. Lamb, T. Sawyer, D. Worley</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Ex officio:</w:t>
      </w:r>
      <w:r w:rsidRPr="00D81353">
        <w:rPr>
          <w:rFonts w:ascii="Times New Roman" w:eastAsia="Times New Roman" w:hAnsi="Times New Roman" w:cs="Times New Roman"/>
          <w:sz w:val="24"/>
          <w:szCs w:val="24"/>
        </w:rPr>
        <w:tab/>
        <w:t>Provost J. Maynard</w:t>
      </w:r>
    </w:p>
    <w:p w:rsid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Guests:</w:t>
      </w:r>
      <w:r w:rsidRPr="00D81353">
        <w:rPr>
          <w:rFonts w:ascii="Times New Roman" w:eastAsia="Times New Roman" w:hAnsi="Times New Roman" w:cs="Times New Roman"/>
          <w:sz w:val="24"/>
          <w:szCs w:val="24"/>
        </w:rPr>
        <w:tab/>
        <w:t xml:space="preserve">J. </w:t>
      </w:r>
      <w:proofErr w:type="spellStart"/>
      <w:r w:rsidRPr="00D81353">
        <w:rPr>
          <w:rFonts w:ascii="Times New Roman" w:eastAsia="Times New Roman" w:hAnsi="Times New Roman" w:cs="Times New Roman"/>
          <w:sz w:val="24"/>
          <w:szCs w:val="24"/>
        </w:rPr>
        <w:t>Jasco</w:t>
      </w:r>
      <w:proofErr w:type="spellEnd"/>
      <w:r w:rsidRPr="00D81353">
        <w:rPr>
          <w:rFonts w:ascii="Times New Roman" w:eastAsia="Times New Roman" w:hAnsi="Times New Roman" w:cs="Times New Roman"/>
          <w:sz w:val="24"/>
          <w:szCs w:val="24"/>
        </w:rPr>
        <w:t xml:space="preserve">, D. McKee, H. </w:t>
      </w:r>
      <w:proofErr w:type="spellStart"/>
      <w:r w:rsidRPr="00D81353">
        <w:rPr>
          <w:rFonts w:ascii="Times New Roman" w:eastAsia="Times New Roman" w:hAnsi="Times New Roman" w:cs="Times New Roman"/>
          <w:sz w:val="24"/>
          <w:szCs w:val="24"/>
        </w:rPr>
        <w:t>Waldbieser</w:t>
      </w:r>
      <w:proofErr w:type="spellEnd"/>
      <w:r w:rsidRPr="00D81353">
        <w:rPr>
          <w:rFonts w:ascii="Times New Roman" w:eastAsia="Times New Roman" w:hAnsi="Times New Roman" w:cs="Times New Roman"/>
          <w:sz w:val="24"/>
          <w:szCs w:val="24"/>
        </w:rPr>
        <w:t xml:space="preserve">, P. </w:t>
      </w:r>
      <w:proofErr w:type="spellStart"/>
      <w:r w:rsidRPr="00D81353">
        <w:rPr>
          <w:rFonts w:ascii="Times New Roman" w:eastAsia="Times New Roman" w:hAnsi="Times New Roman" w:cs="Times New Roman"/>
          <w:sz w:val="24"/>
          <w:szCs w:val="24"/>
        </w:rPr>
        <w:t>Shon</w:t>
      </w:r>
      <w:proofErr w:type="spellEnd"/>
      <w:r w:rsidRPr="00D81353">
        <w:rPr>
          <w:rFonts w:ascii="Times New Roman" w:eastAsia="Times New Roman" w:hAnsi="Times New Roman" w:cs="Times New Roman"/>
          <w:sz w:val="24"/>
          <w:szCs w:val="24"/>
        </w:rPr>
        <w:t xml:space="preserve">, R. L. </w:t>
      </w:r>
      <w:proofErr w:type="spellStart"/>
      <w:r w:rsidRPr="00D81353">
        <w:rPr>
          <w:rFonts w:ascii="Times New Roman" w:eastAsia="Times New Roman" w:hAnsi="Times New Roman" w:cs="Times New Roman"/>
          <w:sz w:val="24"/>
          <w:szCs w:val="24"/>
        </w:rPr>
        <w:t>Lotspeich</w:t>
      </w:r>
      <w:proofErr w:type="spellEnd"/>
    </w:p>
    <w:p w:rsidR="00D81353" w:rsidRPr="00D81353" w:rsidRDefault="00D81353" w:rsidP="00D81353">
      <w:pPr>
        <w:spacing w:after="0" w:line="240" w:lineRule="auto"/>
        <w:ind w:left="450"/>
        <w:rPr>
          <w:rFonts w:ascii="Times New Roman" w:eastAsia="Times New Roman" w:hAnsi="Times New Roman" w:cs="Times New Roman"/>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I.</w:t>
      </w:r>
      <w:r w:rsidRPr="00D81353">
        <w:rPr>
          <w:rFonts w:ascii="Times New Roman" w:eastAsia="Times New Roman" w:hAnsi="Times New Roman" w:cs="Times New Roman"/>
          <w:b/>
          <w:sz w:val="24"/>
          <w:szCs w:val="24"/>
        </w:rPr>
        <w:tab/>
        <w:t>Administrative Report (Provost J. Maynard)</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w:t>
      </w:r>
      <w:r w:rsidRPr="00D81353">
        <w:rPr>
          <w:rFonts w:ascii="Times New Roman" w:eastAsia="Times New Roman" w:hAnsi="Times New Roman" w:cs="Times New Roman"/>
          <w:sz w:val="24"/>
          <w:szCs w:val="24"/>
        </w:rPr>
        <w:tab/>
        <w:t>The president is in Indianapolis meeting with legislators. Continue to have concerns</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related</w:t>
      </w:r>
      <w:proofErr w:type="gramEnd"/>
      <w:r w:rsidRPr="00D81353">
        <w:rPr>
          <w:rFonts w:ascii="Times New Roman" w:eastAsia="Times New Roman" w:hAnsi="Times New Roman" w:cs="Times New Roman"/>
          <w:sz w:val="24"/>
          <w:szCs w:val="24"/>
        </w:rPr>
        <w:t xml:space="preserve"> to the budget before final resolution.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proofErr w:type="gramStart"/>
      <w:r w:rsidRPr="00D81353">
        <w:rPr>
          <w:rFonts w:ascii="Times New Roman" w:eastAsia="Times New Roman" w:hAnsi="Times New Roman" w:cs="Times New Roman"/>
          <w:sz w:val="24"/>
          <w:szCs w:val="24"/>
        </w:rPr>
        <w:t>b</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Retirement Tea event needs to be revisited. </w:t>
      </w:r>
      <w:proofErr w:type="gramStart"/>
      <w:r w:rsidRPr="00D81353">
        <w:rPr>
          <w:rFonts w:ascii="Times New Roman" w:eastAsia="Times New Roman" w:hAnsi="Times New Roman" w:cs="Times New Roman"/>
          <w:sz w:val="24"/>
          <w:szCs w:val="24"/>
        </w:rPr>
        <w:t>Poor faculty attendance.</w:t>
      </w:r>
      <w:proofErr w:type="gramEnd"/>
    </w:p>
    <w:p w:rsid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c.</w:t>
      </w:r>
      <w:r w:rsidRPr="00D81353">
        <w:rPr>
          <w:rFonts w:ascii="Times New Roman" w:eastAsia="Times New Roman" w:hAnsi="Times New Roman" w:cs="Times New Roman"/>
          <w:sz w:val="24"/>
          <w:szCs w:val="24"/>
        </w:rPr>
        <w:tab/>
        <w:t xml:space="preserve">Invitations for the faculty awards banquet will be sent out within the next few days. </w:t>
      </w:r>
    </w:p>
    <w:p w:rsidR="00D81353" w:rsidRPr="00D81353" w:rsidRDefault="00D81353" w:rsidP="00D81353">
      <w:pPr>
        <w:spacing w:after="0" w:line="240" w:lineRule="auto"/>
        <w:ind w:left="450"/>
        <w:rPr>
          <w:rFonts w:ascii="Times New Roman" w:eastAsia="Times New Roman" w:hAnsi="Times New Roman" w:cs="Times New Roman"/>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II.</w:t>
      </w:r>
      <w:r w:rsidRPr="00D81353">
        <w:rPr>
          <w:rFonts w:ascii="Times New Roman" w:eastAsia="Times New Roman" w:hAnsi="Times New Roman" w:cs="Times New Roman"/>
          <w:b/>
          <w:sz w:val="24"/>
          <w:szCs w:val="24"/>
        </w:rPr>
        <w:tab/>
        <w:t>Chair report (V. Sheets)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proofErr w:type="gramStart"/>
      <w:r w:rsidRPr="00D81353">
        <w:rPr>
          <w:rFonts w:ascii="Times New Roman" w:eastAsia="Times New Roman" w:hAnsi="Times New Roman" w:cs="Times New Roman"/>
          <w:sz w:val="24"/>
          <w:szCs w:val="24"/>
        </w:rPr>
        <w:t>a</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Voting for Executive Committee (EC) members is underway – process on-going. </w:t>
      </w:r>
    </w:p>
    <w:p w:rsidR="00D81353" w:rsidRPr="00D81353" w:rsidRDefault="00D81353" w:rsidP="00D81353">
      <w:pPr>
        <w:tabs>
          <w:tab w:val="left" w:pos="4309"/>
        </w:tabs>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p>
    <w:p w:rsid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III.</w:t>
      </w:r>
      <w:r w:rsidRPr="00D81353">
        <w:rPr>
          <w:rFonts w:ascii="Times New Roman" w:eastAsia="Times New Roman" w:hAnsi="Times New Roman" w:cs="Times New Roman"/>
          <w:b/>
          <w:sz w:val="24"/>
          <w:szCs w:val="24"/>
        </w:rPr>
        <w:tab/>
        <w:t xml:space="preserve">Approval of Minutes of March 24, 2009 - approved as amended. </w:t>
      </w:r>
      <w:proofErr w:type="gramStart"/>
      <w:r w:rsidRPr="00D81353">
        <w:rPr>
          <w:rFonts w:ascii="Times New Roman" w:eastAsia="Times New Roman" w:hAnsi="Times New Roman" w:cs="Times New Roman"/>
          <w:b/>
          <w:sz w:val="24"/>
          <w:szCs w:val="24"/>
        </w:rPr>
        <w:t>(C. Hoffman/T. Sawyer)</w:t>
      </w:r>
      <w:r>
        <w:rPr>
          <w:rFonts w:ascii="Times New Roman" w:eastAsia="Times New Roman" w:hAnsi="Times New Roman" w:cs="Times New Roman"/>
          <w:b/>
          <w:sz w:val="24"/>
          <w:szCs w:val="24"/>
        </w:rPr>
        <w:t xml:space="preserve"> </w:t>
      </w:r>
      <w:r w:rsidRPr="00D81353">
        <w:rPr>
          <w:rFonts w:ascii="Times New Roman" w:eastAsia="Times New Roman" w:hAnsi="Times New Roman" w:cs="Times New Roman"/>
          <w:b/>
          <w:sz w:val="24"/>
          <w:szCs w:val="24"/>
        </w:rPr>
        <w:t>8-0-0.</w:t>
      </w:r>
      <w:proofErr w:type="gramEnd"/>
    </w:p>
    <w:p w:rsidR="00D81353" w:rsidRPr="00D81353" w:rsidRDefault="00D81353" w:rsidP="00D81353">
      <w:pPr>
        <w:spacing w:after="0" w:line="240" w:lineRule="auto"/>
        <w:ind w:left="450"/>
        <w:rPr>
          <w:rFonts w:ascii="Times New Roman" w:eastAsia="Times New Roman" w:hAnsi="Times New Roman" w:cs="Times New Roman"/>
          <w:b/>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IV.</w:t>
      </w:r>
      <w:r w:rsidRPr="00D81353">
        <w:rPr>
          <w:rFonts w:ascii="Times New Roman" w:eastAsia="Times New Roman" w:hAnsi="Times New Roman" w:cs="Times New Roman"/>
          <w:b/>
          <w:sz w:val="24"/>
          <w:szCs w:val="24"/>
        </w:rPr>
        <w:tab/>
        <w:t xml:space="preserve">Fifteen Minute Open Discussion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w:t>
      </w:r>
      <w:r w:rsidRPr="00D81353">
        <w:rPr>
          <w:rFonts w:ascii="Times New Roman" w:eastAsia="Times New Roman" w:hAnsi="Times New Roman" w:cs="Times New Roman"/>
          <w:sz w:val="24"/>
          <w:szCs w:val="24"/>
        </w:rPr>
        <w:tab/>
        <w:t xml:space="preserve">April undergrad admission report: C. Hoffman asked whether the figures are as encouraging as they appear. The provost stated that it is accurate from this point but nothing is definite until students actually pay tuition. Hoffman also wanted to know if there was any thought re changes in the cost of tuition concerning out of state students. </w:t>
      </w:r>
      <w:proofErr w:type="gramStart"/>
      <w:r w:rsidRPr="00D81353">
        <w:rPr>
          <w:rFonts w:ascii="Times New Roman" w:eastAsia="Times New Roman" w:hAnsi="Times New Roman" w:cs="Times New Roman"/>
          <w:sz w:val="24"/>
          <w:szCs w:val="24"/>
        </w:rPr>
        <w:t>No, not at present time.</w:t>
      </w:r>
      <w:proofErr w:type="gramEnd"/>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b</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A. Halpern asked if there were any plans in place for the Mullen House on 7</w:t>
      </w:r>
      <w:r w:rsidRPr="00D81353">
        <w:rPr>
          <w:rFonts w:ascii="Times New Roman" w:eastAsia="Times New Roman" w:hAnsi="Times New Roman" w:cs="Times New Roman"/>
          <w:sz w:val="24"/>
          <w:szCs w:val="24"/>
          <w:vertAlign w:val="superscript"/>
        </w:rPr>
        <w:t>th</w:t>
      </w:r>
      <w:r w:rsidRPr="00D81353">
        <w:rPr>
          <w:rFonts w:ascii="Times New Roman" w:eastAsia="Times New Roman" w:hAnsi="Times New Roman" w:cs="Times New Roman"/>
          <w:sz w:val="24"/>
          <w:szCs w:val="24"/>
        </w:rPr>
        <w:t xml:space="preserve"> Street (where the president resided before he moved into Condit House.) There is a caretaker there, but no definite plans at the present time other than keeping it as a place for short-term guests to the University.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c</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S. Lamb discussed Strategic leadership function. He stated that most of the time was devoted to Health Benefits issues and how the University could become more proactive. He also noted a concern related to the freshman retention program and trying to identify the person responsible for student success; Administrative Affairs has provided input to working with others, including VPs, Student Affairs, and Business Affairs.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d.</w:t>
      </w:r>
      <w:r w:rsidRPr="00D81353">
        <w:rPr>
          <w:rFonts w:ascii="Times New Roman" w:eastAsia="Times New Roman" w:hAnsi="Times New Roman" w:cs="Times New Roman"/>
          <w:sz w:val="24"/>
          <w:szCs w:val="24"/>
        </w:rPr>
        <w:tab/>
        <w:t xml:space="preserve">Sheets stated that he wanted to address the following issues: </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lastRenderedPageBreak/>
        <w:t>1)</w:t>
      </w:r>
      <w:r w:rsidRPr="00D81353">
        <w:rPr>
          <w:rFonts w:ascii="Times New Roman" w:eastAsia="Times New Roman" w:hAnsi="Times New Roman" w:cs="Times New Roman"/>
          <w:sz w:val="24"/>
          <w:szCs w:val="24"/>
        </w:rPr>
        <w:tab/>
        <w:t xml:space="preserve">The University Speaker Series program and getting better faculty participation. The provost stated that he has been working with Mark Edwards (Marketing/Communications) on this issue. The provost acknowledged a need to find a new group/audience to serve, looking for a more balanced group.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2)</w:t>
      </w:r>
      <w:r w:rsidRPr="00D81353">
        <w:rPr>
          <w:rFonts w:ascii="Times New Roman" w:eastAsia="Times New Roman" w:hAnsi="Times New Roman" w:cs="Times New Roman"/>
          <w:sz w:val="24"/>
          <w:szCs w:val="24"/>
        </w:rPr>
        <w:tab/>
        <w:t xml:space="preserve">Discussion with Sharon </w:t>
      </w:r>
      <w:proofErr w:type="spellStart"/>
      <w:r w:rsidRPr="00D81353">
        <w:rPr>
          <w:rFonts w:ascii="Times New Roman" w:eastAsia="Times New Roman" w:hAnsi="Times New Roman" w:cs="Times New Roman"/>
          <w:sz w:val="24"/>
          <w:szCs w:val="24"/>
        </w:rPr>
        <w:t>Gick</w:t>
      </w:r>
      <w:proofErr w:type="spellEnd"/>
      <w:r w:rsidRPr="00D81353">
        <w:rPr>
          <w:rFonts w:ascii="Times New Roman" w:eastAsia="Times New Roman" w:hAnsi="Times New Roman" w:cs="Times New Roman"/>
          <w:sz w:val="24"/>
          <w:szCs w:val="24"/>
        </w:rPr>
        <w:t xml:space="preserve"> re the university providing a better example of</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what it means to put students first. Sheets discussed an instance where a</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student registered for a spring class that was put online incorrectly. The student had to go through the registration process all over again when it was clearly the fault of the administration, which should simply have corrected the error without further student effort. The provost agreed that this was not a good situation.</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3)</w:t>
      </w:r>
      <w:r w:rsidRPr="00D81353">
        <w:rPr>
          <w:rFonts w:ascii="Times New Roman" w:eastAsia="Times New Roman" w:hAnsi="Times New Roman" w:cs="Times New Roman"/>
          <w:sz w:val="24"/>
          <w:szCs w:val="24"/>
        </w:rPr>
        <w:tab/>
        <w:t xml:space="preserve">A&amp;S Chair Council: people are being told that there will be no support for first generation lap-tops being switched for new models/vendors. The provost noted that clearly this was an indication of miscommunication and that he will ask E. </w:t>
      </w:r>
      <w:proofErr w:type="spellStart"/>
      <w:r w:rsidRPr="00D81353">
        <w:rPr>
          <w:rFonts w:ascii="Times New Roman" w:eastAsia="Times New Roman" w:hAnsi="Times New Roman" w:cs="Times New Roman"/>
          <w:sz w:val="24"/>
          <w:szCs w:val="24"/>
        </w:rPr>
        <w:t>Kinley</w:t>
      </w:r>
      <w:proofErr w:type="spellEnd"/>
      <w:r w:rsidRPr="00D81353">
        <w:rPr>
          <w:rFonts w:ascii="Times New Roman" w:eastAsia="Times New Roman" w:hAnsi="Times New Roman" w:cs="Times New Roman"/>
          <w:sz w:val="24"/>
          <w:szCs w:val="24"/>
        </w:rPr>
        <w:t xml:space="preserve"> for clarification. </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4)</w:t>
      </w:r>
      <w:r w:rsidRPr="00D81353">
        <w:rPr>
          <w:rFonts w:ascii="Times New Roman" w:eastAsia="Times New Roman" w:hAnsi="Times New Roman" w:cs="Times New Roman"/>
          <w:sz w:val="24"/>
          <w:szCs w:val="24"/>
        </w:rPr>
        <w:tab/>
        <w:t xml:space="preserve">Correctional Education Program (CEP) – faculty concern related to safety and protection of faculty. The provost stated that he will get more specific information and purse the concern. </w:t>
      </w:r>
    </w:p>
    <w:p w:rsidR="00D81353" w:rsidRPr="00D81353" w:rsidRDefault="00D81353" w:rsidP="00D81353">
      <w:pPr>
        <w:spacing w:after="0" w:line="240" w:lineRule="auto"/>
        <w:ind w:left="450"/>
        <w:rPr>
          <w:rFonts w:ascii="Times New Roman" w:eastAsia="Times New Roman" w:hAnsi="Times New Roman" w:cs="Times New Roman"/>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V.</w:t>
      </w:r>
      <w:r w:rsidRPr="00D81353">
        <w:rPr>
          <w:rFonts w:ascii="Times New Roman" w:eastAsia="Times New Roman" w:hAnsi="Times New Roman" w:cs="Times New Roman"/>
          <w:b/>
          <w:sz w:val="24"/>
          <w:szCs w:val="24"/>
        </w:rPr>
        <w:tab/>
        <w:t xml:space="preserve">Discussion item: Travel Procedures: D. McKee, J. </w:t>
      </w:r>
      <w:proofErr w:type="spellStart"/>
      <w:r w:rsidRPr="00D81353">
        <w:rPr>
          <w:rFonts w:ascii="Times New Roman" w:eastAsia="Times New Roman" w:hAnsi="Times New Roman" w:cs="Times New Roman"/>
          <w:b/>
          <w:sz w:val="24"/>
          <w:szCs w:val="24"/>
        </w:rPr>
        <w:t>Jasco</w:t>
      </w:r>
      <w:proofErr w:type="spellEnd"/>
      <w:r w:rsidRPr="00D81353">
        <w:rPr>
          <w:rFonts w:ascii="Times New Roman" w:eastAsia="Times New Roman" w:hAnsi="Times New Roman" w:cs="Times New Roman"/>
          <w:b/>
          <w:sz w:val="24"/>
          <w:szCs w:val="24"/>
        </w:rPr>
        <w:t xml:space="preserve"> and Hope </w:t>
      </w:r>
      <w:proofErr w:type="spellStart"/>
      <w:r w:rsidRPr="00D81353">
        <w:rPr>
          <w:rFonts w:ascii="Times New Roman" w:eastAsia="Times New Roman" w:hAnsi="Times New Roman" w:cs="Times New Roman"/>
          <w:b/>
          <w:sz w:val="24"/>
          <w:szCs w:val="24"/>
        </w:rPr>
        <w:t>Waldbieser</w:t>
      </w:r>
      <w:proofErr w:type="spellEnd"/>
      <w:r w:rsidRPr="00D81353">
        <w:rPr>
          <w:rFonts w:ascii="Times New Roman" w:eastAsia="Times New Roman" w:hAnsi="Times New Roman" w:cs="Times New Roman"/>
          <w:b/>
          <w:sz w:val="24"/>
          <w:szCs w:val="24"/>
        </w:rPr>
        <w:t xml:space="preserve">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D. McKee and J. Jason were invited to the table (C. Hoffman/T. Sawyer) by acclamation.</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proofErr w:type="gramStart"/>
      <w:r w:rsidRPr="00D81353">
        <w:rPr>
          <w:rFonts w:ascii="Times New Roman" w:eastAsia="Times New Roman" w:hAnsi="Times New Roman" w:cs="Times New Roman"/>
          <w:sz w:val="24"/>
          <w:szCs w:val="24"/>
        </w:rPr>
        <w:t>a</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D. McKee asked members for feedback related to the University’s travel program.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b</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D. Worley had concerns related to the use of other providers (other than I.T. or </w:t>
      </w:r>
      <w:proofErr w:type="spellStart"/>
      <w:r w:rsidRPr="00D81353">
        <w:rPr>
          <w:rFonts w:ascii="Times New Roman" w:eastAsia="Times New Roman" w:hAnsi="Times New Roman" w:cs="Times New Roman"/>
          <w:sz w:val="24"/>
          <w:szCs w:val="24"/>
        </w:rPr>
        <w:t>Orbitz</w:t>
      </w:r>
      <w:proofErr w:type="spellEnd"/>
      <w:r w:rsidRPr="00D81353">
        <w:rPr>
          <w:rFonts w:ascii="Times New Roman" w:eastAsia="Times New Roman" w:hAnsi="Times New Roman" w:cs="Times New Roman"/>
          <w:sz w:val="24"/>
          <w:szCs w:val="24"/>
        </w:rPr>
        <w:t>) to find cheaper tickets and the time lag associated with getting permission to purchase</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them</w:t>
      </w:r>
      <w:proofErr w:type="gramEnd"/>
      <w:r w:rsidRPr="00D81353">
        <w:rPr>
          <w:rFonts w:ascii="Times New Roman" w:eastAsia="Times New Roman" w:hAnsi="Times New Roman" w:cs="Times New Roman"/>
          <w:sz w:val="24"/>
          <w:szCs w:val="24"/>
        </w:rPr>
        <w:t xml:space="preserve">, which frequently resulted in an increase in ticket price. She stated that there needs to be some way to take advantage of lower fares without requiring time-consuming bureaucratic permissions.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c.</w:t>
      </w:r>
      <w:r w:rsidRPr="00D81353">
        <w:rPr>
          <w:rFonts w:ascii="Times New Roman" w:eastAsia="Times New Roman" w:hAnsi="Times New Roman" w:cs="Times New Roman"/>
          <w:sz w:val="24"/>
          <w:szCs w:val="24"/>
        </w:rPr>
        <w:tab/>
        <w:t>McKee stated that the 2000 fiscal year travel policy originally required that one had to</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use</w:t>
      </w:r>
      <w:proofErr w:type="gramEnd"/>
      <w:r w:rsidRPr="00D81353">
        <w:rPr>
          <w:rFonts w:ascii="Times New Roman" w:eastAsia="Times New Roman" w:hAnsi="Times New Roman" w:cs="Times New Roman"/>
          <w:sz w:val="24"/>
          <w:szCs w:val="24"/>
        </w:rPr>
        <w:t xml:space="preserve"> a specific provider (IT Travel) in order to keep rates in check and deal with</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approval</w:t>
      </w:r>
      <w:proofErr w:type="gramEnd"/>
      <w:r w:rsidRPr="00D81353">
        <w:rPr>
          <w:rFonts w:ascii="Times New Roman" w:eastAsia="Times New Roman" w:hAnsi="Times New Roman" w:cs="Times New Roman"/>
          <w:sz w:val="24"/>
          <w:szCs w:val="24"/>
        </w:rPr>
        <w:t xml:space="preserve"> issues. J. </w:t>
      </w:r>
      <w:proofErr w:type="spellStart"/>
      <w:r w:rsidRPr="00D81353">
        <w:rPr>
          <w:rFonts w:ascii="Times New Roman" w:eastAsia="Times New Roman" w:hAnsi="Times New Roman" w:cs="Times New Roman"/>
          <w:sz w:val="24"/>
          <w:szCs w:val="24"/>
        </w:rPr>
        <w:t>Jasco</w:t>
      </w:r>
      <w:proofErr w:type="spellEnd"/>
      <w:r w:rsidRPr="00D81353">
        <w:rPr>
          <w:rFonts w:ascii="Times New Roman" w:eastAsia="Times New Roman" w:hAnsi="Times New Roman" w:cs="Times New Roman"/>
          <w:sz w:val="24"/>
          <w:szCs w:val="24"/>
        </w:rPr>
        <w:t xml:space="preserve"> noted that if faculty found lower fares all they had to do was email his office, and his department should be able to respond quickly.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d.</w:t>
      </w:r>
      <w:r w:rsidRPr="00D81353">
        <w:rPr>
          <w:rFonts w:ascii="Times New Roman" w:eastAsia="Times New Roman" w:hAnsi="Times New Roman" w:cs="Times New Roman"/>
          <w:sz w:val="24"/>
          <w:szCs w:val="24"/>
        </w:rPr>
        <w:tab/>
        <w:t xml:space="preserve">Sheets questioned the costs saved on travel vs. administrative costs and asked if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r>
      <w:proofErr w:type="gramStart"/>
      <w:r w:rsidRPr="00D81353">
        <w:rPr>
          <w:rFonts w:ascii="Times New Roman" w:eastAsia="Times New Roman" w:hAnsi="Times New Roman" w:cs="Times New Roman"/>
          <w:sz w:val="24"/>
          <w:szCs w:val="24"/>
        </w:rPr>
        <w:t>the</w:t>
      </w:r>
      <w:proofErr w:type="gramEnd"/>
      <w:r w:rsidRPr="00D81353">
        <w:rPr>
          <w:rFonts w:ascii="Times New Roman" w:eastAsia="Times New Roman" w:hAnsi="Times New Roman" w:cs="Times New Roman"/>
          <w:sz w:val="24"/>
          <w:szCs w:val="24"/>
        </w:rPr>
        <w:t xml:space="preserve"> University is really saving money. McKee stated that she sees two issues with</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travel</w:t>
      </w:r>
      <w:proofErr w:type="gramEnd"/>
      <w:r w:rsidRPr="00D81353">
        <w:rPr>
          <w:rFonts w:ascii="Times New Roman" w:eastAsia="Times New Roman" w:hAnsi="Times New Roman" w:cs="Times New Roman"/>
          <w:sz w:val="24"/>
          <w:szCs w:val="24"/>
        </w:rPr>
        <w:t xml:space="preserve">: 1) maximizing travel dollars for conferences, and 2) a need for discussion to see if the administration can make things more flexible for people while at the same time satisfying the needs of a department. The present policy was instituted because people needed to get prior approval for travel and to protect the university from liability. Also, people who do not turn in their Travel Authorization forms (TA’s) on time prior to trips continues to be an on-going problem. D. Worley stated that she understood this but to couple authorization with fiscal responsibility is difficult when one wants to find the cheapest fare available.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e.</w:t>
      </w:r>
      <w:r w:rsidRPr="00D81353">
        <w:rPr>
          <w:rFonts w:ascii="Times New Roman" w:eastAsia="Times New Roman" w:hAnsi="Times New Roman" w:cs="Times New Roman"/>
          <w:sz w:val="24"/>
          <w:szCs w:val="24"/>
        </w:rPr>
        <w:tab/>
        <w:t>McKee stated that she and the administration would take another look at travel policy</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 xml:space="preserve">to see if they can find better ways to accommodate people and improve this </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situation</w:t>
      </w:r>
      <w:proofErr w:type="gramEnd"/>
      <w:r w:rsidRPr="00D81353">
        <w:rPr>
          <w:rFonts w:ascii="Times New Roman" w:eastAsia="Times New Roman" w:hAnsi="Times New Roman" w:cs="Times New Roman"/>
          <w:sz w:val="24"/>
          <w:szCs w:val="24"/>
        </w:rPr>
        <w:t xml:space="preserve">.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lastRenderedPageBreak/>
        <w:tab/>
      </w:r>
      <w:proofErr w:type="gramStart"/>
      <w:r w:rsidRPr="00D81353">
        <w:rPr>
          <w:rFonts w:ascii="Times New Roman" w:eastAsia="Times New Roman" w:hAnsi="Times New Roman" w:cs="Times New Roman"/>
          <w:sz w:val="24"/>
          <w:szCs w:val="24"/>
        </w:rPr>
        <w:t>f</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S.A.M. Anderson stated that she (and others) have also experienced difficulty filling out online travel forms, especially when away from the university. The forms require</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following</w:t>
      </w:r>
      <w:proofErr w:type="gramEnd"/>
      <w:r w:rsidRPr="00D81353">
        <w:rPr>
          <w:rFonts w:ascii="Times New Roman" w:eastAsia="Times New Roman" w:hAnsi="Times New Roman" w:cs="Times New Roman"/>
          <w:sz w:val="24"/>
          <w:szCs w:val="24"/>
        </w:rPr>
        <w:t xml:space="preserve"> several links for required information (Federal rates, </w:t>
      </w:r>
      <w:proofErr w:type="spellStart"/>
      <w:r w:rsidRPr="00D81353">
        <w:rPr>
          <w:rFonts w:ascii="Times New Roman" w:eastAsia="Times New Roman" w:hAnsi="Times New Roman" w:cs="Times New Roman"/>
          <w:sz w:val="24"/>
          <w:szCs w:val="24"/>
        </w:rPr>
        <w:t>etc</w:t>
      </w:r>
      <w:proofErr w:type="spellEnd"/>
      <w:r w:rsidRPr="00D81353">
        <w:rPr>
          <w:rFonts w:ascii="Times New Roman" w:eastAsia="Times New Roman" w:hAnsi="Times New Roman" w:cs="Times New Roman"/>
          <w:sz w:val="24"/>
          <w:szCs w:val="24"/>
        </w:rPr>
        <w:t>), which is neither</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easy</w:t>
      </w:r>
      <w:proofErr w:type="gramEnd"/>
      <w:r w:rsidRPr="00D81353">
        <w:rPr>
          <w:rFonts w:ascii="Times New Roman" w:eastAsia="Times New Roman" w:hAnsi="Times New Roman" w:cs="Times New Roman"/>
          <w:sz w:val="24"/>
          <w:szCs w:val="24"/>
        </w:rPr>
        <w:t xml:space="preserve"> nor efficient. </w:t>
      </w:r>
    </w:p>
    <w:p w:rsidR="00D81353" w:rsidRDefault="00D81353" w:rsidP="00D81353">
      <w:pPr>
        <w:spacing w:after="0" w:line="240" w:lineRule="auto"/>
        <w:ind w:left="450" w:firstLine="27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g</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S. Lamb also questioned the $500 amount restriction for out-of- town travel expenses -it is not nearly enough, especially if people are trying to attend events that might aid in advancing this institution. Some kind of supplemental travel money is needed.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VI.</w:t>
      </w:r>
      <w:r w:rsidRPr="00D81353">
        <w:rPr>
          <w:rFonts w:ascii="Times New Roman" w:eastAsia="Times New Roman" w:hAnsi="Times New Roman" w:cs="Times New Roman"/>
          <w:b/>
          <w:sz w:val="24"/>
          <w:szCs w:val="24"/>
        </w:rPr>
        <w:tab/>
        <w:t>New Business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a.</w:t>
      </w:r>
      <w:r w:rsidRPr="00D81353">
        <w:rPr>
          <w:rFonts w:ascii="Times New Roman" w:eastAsia="Times New Roman" w:hAnsi="Times New Roman" w:cs="Times New Roman"/>
          <w:sz w:val="24"/>
          <w:szCs w:val="24"/>
        </w:rPr>
        <w:tab/>
        <w:t xml:space="preserve">AAC Staffing Report/Faculty-Administrative Count (R. </w:t>
      </w:r>
      <w:proofErr w:type="spellStart"/>
      <w:r w:rsidRPr="00D81353">
        <w:rPr>
          <w:rFonts w:ascii="Times New Roman" w:eastAsia="Times New Roman" w:hAnsi="Times New Roman" w:cs="Times New Roman"/>
          <w:sz w:val="24"/>
          <w:szCs w:val="24"/>
        </w:rPr>
        <w:t>Lotspeich</w:t>
      </w:r>
      <w:proofErr w:type="spellEnd"/>
      <w:r w:rsidRPr="00D81353">
        <w:rPr>
          <w:rFonts w:ascii="Times New Roman" w:eastAsia="Times New Roman" w:hAnsi="Times New Roman" w:cs="Times New Roman"/>
          <w:sz w:val="24"/>
          <w:szCs w:val="24"/>
        </w:rPr>
        <w:t>)</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1)</w:t>
      </w:r>
      <w:r w:rsidRPr="00D81353">
        <w:rPr>
          <w:rFonts w:ascii="Times New Roman" w:eastAsia="Times New Roman" w:hAnsi="Times New Roman" w:cs="Times New Roman"/>
          <w:sz w:val="24"/>
          <w:szCs w:val="24"/>
        </w:rPr>
        <w:tab/>
        <w:t>S. Lamb noted the soundness of the report compared to what we have seen in</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 xml:space="preserve">the past; the research is excellent and the data are understandable.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2)</w:t>
      </w:r>
      <w:r w:rsidRPr="00D81353">
        <w:rPr>
          <w:rFonts w:ascii="Times New Roman" w:eastAsia="Times New Roman" w:hAnsi="Times New Roman" w:cs="Times New Roman"/>
          <w:sz w:val="24"/>
          <w:szCs w:val="24"/>
        </w:rPr>
        <w:tab/>
        <w:t xml:space="preserve">R. </w:t>
      </w:r>
      <w:proofErr w:type="spellStart"/>
      <w:r w:rsidRPr="00D81353">
        <w:rPr>
          <w:rFonts w:ascii="Times New Roman" w:eastAsia="Times New Roman" w:hAnsi="Times New Roman" w:cs="Times New Roman"/>
          <w:sz w:val="24"/>
          <w:szCs w:val="24"/>
        </w:rPr>
        <w:t>Lotspeich</w:t>
      </w:r>
      <w:proofErr w:type="spellEnd"/>
      <w:r w:rsidRPr="00D81353">
        <w:rPr>
          <w:rFonts w:ascii="Times New Roman" w:eastAsia="Times New Roman" w:hAnsi="Times New Roman" w:cs="Times New Roman"/>
          <w:sz w:val="24"/>
          <w:szCs w:val="24"/>
        </w:rPr>
        <w:t xml:space="preserve"> summarized the data report (overview of tables, re-classification of</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employees from professional to administrative highlighted consistent trends in EAP, changes in staffing of non-instructional personnel, faculty roles, etc.)</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3)</w:t>
      </w:r>
      <w:r w:rsidRPr="00D81353">
        <w:rPr>
          <w:rFonts w:ascii="Times New Roman" w:eastAsia="Times New Roman" w:hAnsi="Times New Roman" w:cs="Times New Roman"/>
          <w:sz w:val="24"/>
          <w:szCs w:val="24"/>
        </w:rPr>
        <w:tab/>
        <w:t>Other items discussed in reviewing the report.</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program</w:t>
      </w:r>
      <w:proofErr w:type="gramEnd"/>
      <w:r w:rsidRPr="00D81353">
        <w:rPr>
          <w:rFonts w:ascii="Times New Roman" w:eastAsia="Times New Roman" w:hAnsi="Times New Roman" w:cs="Times New Roman"/>
          <w:sz w:val="24"/>
          <w:szCs w:val="24"/>
        </w:rPr>
        <w:t xml:space="preserve"> prioritization</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decline</w:t>
      </w:r>
      <w:proofErr w:type="gramEnd"/>
      <w:r w:rsidRPr="00D81353">
        <w:rPr>
          <w:rFonts w:ascii="Times New Roman" w:eastAsia="Times New Roman" w:hAnsi="Times New Roman" w:cs="Times New Roman"/>
          <w:sz w:val="24"/>
          <w:szCs w:val="24"/>
        </w:rPr>
        <w:t xml:space="preserve"> in tenure- track over 14 year period resulted in harm to some</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 xml:space="preserve">programs. </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faculty</w:t>
      </w:r>
      <w:proofErr w:type="gramEnd"/>
      <w:r w:rsidRPr="00D81353">
        <w:rPr>
          <w:rFonts w:ascii="Times New Roman" w:eastAsia="Times New Roman" w:hAnsi="Times New Roman" w:cs="Times New Roman"/>
          <w:sz w:val="24"/>
          <w:szCs w:val="24"/>
        </w:rPr>
        <w:t xml:space="preserve"> salaries being below other peer institutions </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costs</w:t>
      </w:r>
      <w:proofErr w:type="gramEnd"/>
      <w:r w:rsidRPr="00D81353">
        <w:rPr>
          <w:rFonts w:ascii="Times New Roman" w:eastAsia="Times New Roman" w:hAnsi="Times New Roman" w:cs="Times New Roman"/>
          <w:sz w:val="24"/>
          <w:szCs w:val="24"/>
        </w:rPr>
        <w:t xml:space="preserve"> involved in helping students who are under prepared</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change</w:t>
      </w:r>
      <w:proofErr w:type="gramEnd"/>
      <w:r w:rsidRPr="00D81353">
        <w:rPr>
          <w:rFonts w:ascii="Times New Roman" w:eastAsia="Times New Roman" w:hAnsi="Times New Roman" w:cs="Times New Roman"/>
          <w:sz w:val="24"/>
          <w:szCs w:val="24"/>
        </w:rPr>
        <w:t xml:space="preserve"> in leadership – trying to improve administrative processes</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role</w:t>
      </w:r>
      <w:proofErr w:type="gramEnd"/>
      <w:r w:rsidRPr="00D81353">
        <w:rPr>
          <w:rFonts w:ascii="Times New Roman" w:eastAsia="Times New Roman" w:hAnsi="Times New Roman" w:cs="Times New Roman"/>
          <w:sz w:val="24"/>
          <w:szCs w:val="24"/>
        </w:rPr>
        <w:t xml:space="preserve"> related to the mission of the University </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r w:rsidRPr="00D81353">
        <w:rPr>
          <w:rFonts w:ascii="Times New Roman" w:eastAsia="Times New Roman" w:hAnsi="Times New Roman" w:cs="Times New Roman"/>
          <w:sz w:val="24"/>
          <w:szCs w:val="24"/>
        </w:rPr>
        <w:t>EAP and support staff changes in classification - makes a difference in</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comparing</w:t>
      </w:r>
      <w:proofErr w:type="gramEnd"/>
      <w:r w:rsidRPr="00D81353">
        <w:rPr>
          <w:rFonts w:ascii="Times New Roman" w:eastAsia="Times New Roman" w:hAnsi="Times New Roman" w:cs="Times New Roman"/>
          <w:sz w:val="24"/>
          <w:szCs w:val="24"/>
        </w:rPr>
        <w:t xml:space="preserve"> data. </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data</w:t>
      </w:r>
      <w:proofErr w:type="gramEnd"/>
      <w:r w:rsidRPr="00D81353">
        <w:rPr>
          <w:rFonts w:ascii="Times New Roman" w:eastAsia="Times New Roman" w:hAnsi="Times New Roman" w:cs="Times New Roman"/>
          <w:sz w:val="24"/>
          <w:szCs w:val="24"/>
        </w:rPr>
        <w:t xml:space="preserve"> interesting to the Senate; frustrating to the administration in terms of assessments and enforcing/policing policies and decisions</w:t>
      </w:r>
    </w:p>
    <w:p w:rsidR="00D81353" w:rsidRPr="00D81353" w:rsidRDefault="00D81353" w:rsidP="00D81353">
      <w:pPr>
        <w:spacing w:after="0" w:line="240" w:lineRule="auto"/>
        <w:ind w:left="450" w:hanging="360"/>
        <w:contextualSpacing/>
        <w:rPr>
          <w:rFonts w:ascii="Times New Roman" w:eastAsia="Times New Roman" w:hAnsi="Times New Roman" w:cs="Times New Roman"/>
          <w:sz w:val="24"/>
          <w:szCs w:val="24"/>
        </w:rPr>
      </w:pPr>
      <w:r w:rsidRPr="00D81353">
        <w:rPr>
          <w:rFonts w:ascii="Times New Roman" w:eastAsia="Symbol" w:hAnsi="Times New Roman" w:cs="Times New Roman"/>
          <w:sz w:val="24"/>
          <w:szCs w:val="24"/>
        </w:rPr>
        <w:t xml:space="preserve">· </w:t>
      </w:r>
      <w:proofErr w:type="gramStart"/>
      <w:r w:rsidRPr="00D81353">
        <w:rPr>
          <w:rFonts w:ascii="Times New Roman" w:eastAsia="Times New Roman" w:hAnsi="Times New Roman" w:cs="Times New Roman"/>
          <w:sz w:val="24"/>
          <w:szCs w:val="24"/>
        </w:rPr>
        <w:t>faculty</w:t>
      </w:r>
      <w:proofErr w:type="gramEnd"/>
      <w:r w:rsidRPr="00D81353">
        <w:rPr>
          <w:rFonts w:ascii="Times New Roman" w:eastAsia="Times New Roman" w:hAnsi="Times New Roman" w:cs="Times New Roman"/>
          <w:sz w:val="24"/>
          <w:szCs w:val="24"/>
        </w:rPr>
        <w:t xml:space="preserve"> need details about the efficiency of some programs.</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4)</w:t>
      </w:r>
      <w:r w:rsidRPr="00D81353">
        <w:rPr>
          <w:rFonts w:ascii="Times New Roman" w:eastAsia="Times New Roman" w:hAnsi="Times New Roman" w:cs="Times New Roman"/>
          <w:sz w:val="24"/>
          <w:szCs w:val="24"/>
        </w:rPr>
        <w:tab/>
        <w:t xml:space="preserve">Sheets thanked R. </w:t>
      </w:r>
      <w:proofErr w:type="spellStart"/>
      <w:r w:rsidRPr="00D81353">
        <w:rPr>
          <w:rFonts w:ascii="Times New Roman" w:eastAsia="Times New Roman" w:hAnsi="Times New Roman" w:cs="Times New Roman"/>
          <w:sz w:val="24"/>
          <w:szCs w:val="24"/>
        </w:rPr>
        <w:t>Lotspeich</w:t>
      </w:r>
      <w:proofErr w:type="spellEnd"/>
      <w:r w:rsidRPr="00D81353">
        <w:rPr>
          <w:rFonts w:ascii="Times New Roman" w:eastAsia="Times New Roman" w:hAnsi="Times New Roman" w:cs="Times New Roman"/>
          <w:sz w:val="24"/>
          <w:szCs w:val="24"/>
        </w:rPr>
        <w:t xml:space="preserve"> for his report and stated that he will put it on the agenda for the next Senate meeting (April 16).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MOVE TO ACCEPT (with appreciation</w:t>
      </w:r>
      <w:r w:rsidRPr="00D81353">
        <w:rPr>
          <w:rFonts w:ascii="Times New Roman" w:eastAsia="Times New Roman" w:hAnsi="Times New Roman" w:cs="Times New Roman"/>
          <w:sz w:val="24"/>
          <w:szCs w:val="24"/>
        </w:rPr>
        <w:t xml:space="preserve">). </w:t>
      </w:r>
      <w:proofErr w:type="gramStart"/>
      <w:r w:rsidRPr="00D81353">
        <w:rPr>
          <w:rFonts w:ascii="Times New Roman" w:eastAsia="Times New Roman" w:hAnsi="Times New Roman" w:cs="Times New Roman"/>
          <w:sz w:val="24"/>
          <w:szCs w:val="24"/>
        </w:rPr>
        <w:t>(C. Hoffman/T. Sawyer) 8-0-0.</w:t>
      </w:r>
      <w:proofErr w:type="gramEnd"/>
      <w:r w:rsidRPr="00D81353">
        <w:rPr>
          <w:rFonts w:ascii="Times New Roman" w:eastAsia="Times New Roman" w:hAnsi="Times New Roman" w:cs="Times New Roman"/>
          <w:sz w:val="24"/>
          <w:szCs w:val="24"/>
        </w:rPr>
        <w:t xml:space="preserve"> Will be</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forwarded</w:t>
      </w:r>
      <w:proofErr w:type="gramEnd"/>
      <w:r w:rsidRPr="00D81353">
        <w:rPr>
          <w:rFonts w:ascii="Times New Roman" w:eastAsia="Times New Roman" w:hAnsi="Times New Roman" w:cs="Times New Roman"/>
          <w:sz w:val="24"/>
          <w:szCs w:val="24"/>
        </w:rPr>
        <w:t xml:space="preserve"> to Senate.</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b</w:t>
      </w:r>
      <w:proofErr w:type="gramEnd"/>
      <w:r w:rsidRPr="00D81353">
        <w:rPr>
          <w:rFonts w:ascii="Times New Roman" w:eastAsia="Times New Roman" w:hAnsi="Times New Roman" w:cs="Times New Roman"/>
          <w:sz w:val="24"/>
          <w:szCs w:val="24"/>
        </w:rPr>
        <w:t>.</w:t>
      </w:r>
      <w:r w:rsidRPr="00D81353">
        <w:rPr>
          <w:rFonts w:ascii="Times New Roman" w:eastAsia="Times New Roman" w:hAnsi="Times New Roman" w:cs="Times New Roman"/>
          <w:sz w:val="24"/>
          <w:szCs w:val="24"/>
        </w:rPr>
        <w:tab/>
        <w:t xml:space="preserve">Sick Leave Transfer Policy (FEBC approved)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 xml:space="preserve">Address concerns: about black market and leave time losses to unit. (Sheets noted that K. </w:t>
      </w:r>
      <w:proofErr w:type="spellStart"/>
      <w:r w:rsidRPr="00D81353">
        <w:rPr>
          <w:rFonts w:ascii="Times New Roman" w:eastAsia="Times New Roman" w:hAnsi="Times New Roman" w:cs="Times New Roman"/>
          <w:sz w:val="24"/>
          <w:szCs w:val="24"/>
        </w:rPr>
        <w:t>Bolinger</w:t>
      </w:r>
      <w:proofErr w:type="spellEnd"/>
      <w:r w:rsidRPr="00D81353">
        <w:rPr>
          <w:rFonts w:ascii="Times New Roman" w:eastAsia="Times New Roman" w:hAnsi="Times New Roman" w:cs="Times New Roman"/>
          <w:sz w:val="24"/>
          <w:szCs w:val="24"/>
        </w:rPr>
        <w:t xml:space="preserve"> was unable to attend today’s meeting.)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w:t>
      </w:r>
      <w:r w:rsidRPr="00D81353">
        <w:rPr>
          <w:rFonts w:ascii="Times New Roman" w:eastAsia="Times New Roman" w:hAnsi="Times New Roman" w:cs="Times New Roman"/>
          <w:sz w:val="24"/>
          <w:szCs w:val="24"/>
        </w:rPr>
        <w:tab/>
        <w:t>Sheets noted that FEBC had raised issues of concerns/modifications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1)</w:t>
      </w:r>
      <w:r w:rsidRPr="00D81353">
        <w:rPr>
          <w:rFonts w:ascii="Times New Roman" w:eastAsia="Times New Roman" w:hAnsi="Times New Roman" w:cs="Times New Roman"/>
          <w:sz w:val="24"/>
          <w:szCs w:val="24"/>
        </w:rPr>
        <w:tab/>
        <w:t>Making sure no black-market is established. Establish policies within</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departments/units</w:t>
      </w:r>
      <w:proofErr w:type="gramEnd"/>
      <w:r w:rsidRPr="00D81353">
        <w:rPr>
          <w:rFonts w:ascii="Times New Roman" w:eastAsia="Times New Roman" w:hAnsi="Times New Roman" w:cs="Times New Roman"/>
          <w:sz w:val="24"/>
          <w:szCs w:val="24"/>
        </w:rPr>
        <w:t xml:space="preserve"> (shorthanded departments have to continue their work.)</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2)</w:t>
      </w:r>
      <w:r w:rsidRPr="00D81353">
        <w:rPr>
          <w:rFonts w:ascii="Times New Roman" w:eastAsia="Times New Roman" w:hAnsi="Times New Roman" w:cs="Times New Roman"/>
          <w:sz w:val="24"/>
          <w:szCs w:val="24"/>
        </w:rPr>
        <w:tab/>
        <w:t xml:space="preserve">Limitation of time donation from one person to another. Two weeks or </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a</w:t>
      </w:r>
      <w:proofErr w:type="gramEnd"/>
      <w:r w:rsidRPr="00D81353">
        <w:rPr>
          <w:rFonts w:ascii="Times New Roman" w:eastAsia="Times New Roman" w:hAnsi="Times New Roman" w:cs="Times New Roman"/>
          <w:sz w:val="24"/>
          <w:szCs w:val="24"/>
        </w:rPr>
        <w:t xml:space="preserve"> certain percentage of time donated…e.g. 10% in one fiscal year (or</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whichever is greater.)</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3)</w:t>
      </w:r>
      <w:r w:rsidRPr="00D81353">
        <w:rPr>
          <w:rFonts w:ascii="Times New Roman" w:eastAsia="Times New Roman" w:hAnsi="Times New Roman" w:cs="Times New Roman"/>
          <w:sz w:val="24"/>
          <w:szCs w:val="24"/>
        </w:rPr>
        <w:tab/>
        <w:t xml:space="preserve">D. Worley noted that more information from staff members is needed since we don’t know all issues surrounding staff/sick leave policy nor do we know all the groups that are impacted by this policy. </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 xml:space="preserve">4) </w:t>
      </w:r>
      <w:r w:rsidRPr="00D81353">
        <w:rPr>
          <w:rFonts w:ascii="Times New Roman" w:eastAsia="Times New Roman" w:hAnsi="Times New Roman" w:cs="Times New Roman"/>
          <w:sz w:val="24"/>
          <w:szCs w:val="24"/>
        </w:rPr>
        <w:tab/>
        <w:t xml:space="preserve">Sheets reminded members that EC is mainly offering input to the policy drafted and submitted by D. McKee. </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5)</w:t>
      </w:r>
      <w:r w:rsidRPr="00D81353">
        <w:rPr>
          <w:rFonts w:ascii="Times New Roman" w:eastAsia="Times New Roman" w:hAnsi="Times New Roman" w:cs="Times New Roman"/>
          <w:sz w:val="24"/>
          <w:szCs w:val="24"/>
        </w:rPr>
        <w:tab/>
        <w:t xml:space="preserve">The provost stated that this proposed draft is a reasonable approach to the sick leave policy but that he is opposed to donating sick time on a percentage basis. </w:t>
      </w:r>
    </w:p>
    <w:p w:rsidR="00D81353" w:rsidRPr="00D81353" w:rsidRDefault="00D81353" w:rsidP="00D81353">
      <w:pPr>
        <w:spacing w:after="0" w:line="240" w:lineRule="auto"/>
        <w:ind w:left="117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lastRenderedPageBreak/>
        <w:t>6)</w:t>
      </w:r>
      <w:r w:rsidRPr="00D81353">
        <w:rPr>
          <w:rFonts w:ascii="Times New Roman" w:eastAsia="Times New Roman" w:hAnsi="Times New Roman" w:cs="Times New Roman"/>
          <w:sz w:val="24"/>
          <w:szCs w:val="24"/>
        </w:rPr>
        <w:tab/>
        <w:t xml:space="preserve">Discussion of short term/long disability benefits and FMLA benefits.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MOVE TO ACCEPT</w:t>
      </w:r>
      <w:r w:rsidRPr="00D81353">
        <w:rPr>
          <w:rFonts w:ascii="Times New Roman" w:eastAsia="Times New Roman" w:hAnsi="Times New Roman" w:cs="Times New Roman"/>
          <w:sz w:val="24"/>
          <w:szCs w:val="24"/>
        </w:rPr>
        <w:t xml:space="preserve">: (S. Lamb/S.A.M. Anderson) 8-0-0. </w:t>
      </w:r>
      <w:proofErr w:type="gramStart"/>
      <w:r w:rsidRPr="00D81353">
        <w:rPr>
          <w:rFonts w:ascii="Times New Roman" w:eastAsia="Times New Roman" w:hAnsi="Times New Roman" w:cs="Times New Roman"/>
          <w:sz w:val="24"/>
          <w:szCs w:val="24"/>
        </w:rPr>
        <w:t>Will be forwarded to the Senate.</w:t>
      </w:r>
      <w:proofErr w:type="gramEnd"/>
      <w:r w:rsidRPr="00D81353">
        <w:rPr>
          <w:rFonts w:ascii="Times New Roman" w:eastAsia="Times New Roman" w:hAnsi="Times New Roman" w:cs="Times New Roman"/>
          <w:sz w:val="24"/>
          <w:szCs w:val="24"/>
        </w:rPr>
        <w:tab/>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c.</w:t>
      </w:r>
      <w:r w:rsidRPr="00D81353">
        <w:rPr>
          <w:rFonts w:ascii="Times New Roman" w:eastAsia="Times New Roman" w:hAnsi="Times New Roman" w:cs="Times New Roman"/>
          <w:sz w:val="24"/>
          <w:szCs w:val="24"/>
        </w:rPr>
        <w:tab/>
        <w:t>University Benefits Committee (FEBC reviewed) - Modification of document</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Concerns: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1)</w:t>
      </w:r>
      <w:r w:rsidRPr="00D81353">
        <w:rPr>
          <w:rFonts w:ascii="Times New Roman" w:eastAsia="Times New Roman" w:hAnsi="Times New Roman" w:cs="Times New Roman"/>
          <w:sz w:val="24"/>
          <w:szCs w:val="24"/>
        </w:rPr>
        <w:tab/>
        <w:t>Three faulty not enough: does not represent diverse categories/groups.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2)</w:t>
      </w:r>
      <w:r w:rsidRPr="00D81353">
        <w:rPr>
          <w:rFonts w:ascii="Times New Roman" w:eastAsia="Times New Roman" w:hAnsi="Times New Roman" w:cs="Times New Roman"/>
          <w:sz w:val="24"/>
          <w:szCs w:val="24"/>
        </w:rPr>
        <w:tab/>
        <w:t>Appointment by representative bodies.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ab/>
        <w:t>3)</w:t>
      </w:r>
      <w:r w:rsidRPr="00D81353">
        <w:rPr>
          <w:rFonts w:ascii="Times New Roman" w:eastAsia="Times New Roman" w:hAnsi="Times New Roman" w:cs="Times New Roman"/>
          <w:sz w:val="24"/>
          <w:szCs w:val="24"/>
        </w:rPr>
        <w:tab/>
        <w:t>S. Lamb reiterated his view that role of FEBC not be diminished in any way and</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 xml:space="preserve">its traditional role is retained. </w:t>
      </w:r>
    </w:p>
    <w:p w:rsidR="00D81353" w:rsidRPr="00D81353" w:rsidRDefault="00D81353" w:rsidP="00D81353">
      <w:pPr>
        <w:spacing w:after="0" w:line="240" w:lineRule="auto"/>
        <w:ind w:left="720" w:firstLine="72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4)</w:t>
      </w:r>
      <w:r w:rsidRPr="00D81353">
        <w:rPr>
          <w:rFonts w:ascii="Times New Roman" w:eastAsia="Times New Roman" w:hAnsi="Times New Roman" w:cs="Times New Roman"/>
          <w:sz w:val="24"/>
          <w:szCs w:val="24"/>
        </w:rPr>
        <w:tab/>
        <w:t xml:space="preserve">S.A.M. Anderson asked if there shouldn’t be one more retiree on committee (2) (one for faculty and one for staff.) </w:t>
      </w:r>
      <w:proofErr w:type="gramStart"/>
      <w:r w:rsidRPr="00D81353">
        <w:rPr>
          <w:rFonts w:ascii="Times New Roman" w:eastAsia="Times New Roman" w:hAnsi="Times New Roman" w:cs="Times New Roman"/>
          <w:sz w:val="24"/>
          <w:szCs w:val="24"/>
        </w:rPr>
        <w:t>Introduced as a friendly amendment.</w:t>
      </w:r>
      <w:proofErr w:type="gramEnd"/>
      <w:r w:rsidRPr="00D81353">
        <w:rPr>
          <w:rFonts w:ascii="Times New Roman" w:eastAsia="Times New Roman" w:hAnsi="Times New Roman" w:cs="Times New Roman"/>
          <w:sz w:val="24"/>
          <w:szCs w:val="24"/>
        </w:rPr>
        <w:t xml:space="preserve"> Each group shall have representation.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MOVED TO ACCEPT</w:t>
      </w:r>
      <w:r w:rsidRPr="00D81353">
        <w:rPr>
          <w:rFonts w:ascii="Times New Roman" w:eastAsia="Times New Roman" w:hAnsi="Times New Roman" w:cs="Times New Roman"/>
          <w:sz w:val="24"/>
          <w:szCs w:val="24"/>
        </w:rPr>
        <w:t xml:space="preserve"> AS modified (include section on retirees): S.A.M. Anderson/J. Fine 8-0-0.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d.</w:t>
      </w:r>
      <w:r w:rsidRPr="00D81353">
        <w:rPr>
          <w:rFonts w:ascii="Times New Roman" w:eastAsia="Times New Roman" w:hAnsi="Times New Roman" w:cs="Times New Roman"/>
          <w:sz w:val="24"/>
          <w:szCs w:val="24"/>
        </w:rPr>
        <w:tab/>
        <w:t>Spousal fee Waivers Proposal</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1) Applies to undergraduate courses only.</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81353">
        <w:rPr>
          <w:rFonts w:ascii="Times New Roman" w:eastAsia="Times New Roman" w:hAnsi="Times New Roman" w:cs="Times New Roman"/>
          <w:sz w:val="24"/>
          <w:szCs w:val="24"/>
        </w:rPr>
        <w:t>2) Approval 80% tuition waiver for ISU employee’s spouse. Suggestions made to</w:t>
      </w:r>
      <w:r>
        <w:rPr>
          <w:rFonts w:ascii="Times New Roman" w:eastAsia="Times New Roman" w:hAnsi="Times New Roman" w:cs="Times New Roman"/>
          <w:sz w:val="24"/>
          <w:szCs w:val="24"/>
        </w:rPr>
        <w:t xml:space="preserve"> </w:t>
      </w:r>
      <w:r w:rsidRPr="00D81353">
        <w:rPr>
          <w:rFonts w:ascii="Times New Roman" w:eastAsia="Times New Roman" w:hAnsi="Times New Roman" w:cs="Times New Roman"/>
          <w:sz w:val="24"/>
          <w:szCs w:val="24"/>
        </w:rPr>
        <w:t>extend the benefit to other groups, but consensus emerged that this is the best</w:t>
      </w:r>
    </w:p>
    <w:p w:rsidR="00D81353" w:rsidRPr="00D81353" w:rsidRDefault="00D81353" w:rsidP="00D81353">
      <w:pPr>
        <w:spacing w:after="0" w:line="240" w:lineRule="auto"/>
        <w:ind w:left="450"/>
        <w:rPr>
          <w:rFonts w:ascii="Times New Roman" w:eastAsia="Times New Roman" w:hAnsi="Times New Roman" w:cs="Times New Roman"/>
          <w:sz w:val="24"/>
          <w:szCs w:val="24"/>
        </w:rPr>
      </w:pPr>
      <w:proofErr w:type="gramStart"/>
      <w:r w:rsidRPr="00D81353">
        <w:rPr>
          <w:rFonts w:ascii="Times New Roman" w:eastAsia="Times New Roman" w:hAnsi="Times New Roman" w:cs="Times New Roman"/>
          <w:sz w:val="24"/>
          <w:szCs w:val="24"/>
        </w:rPr>
        <w:t>which</w:t>
      </w:r>
      <w:proofErr w:type="gramEnd"/>
      <w:r w:rsidRPr="00D81353">
        <w:rPr>
          <w:rFonts w:ascii="Times New Roman" w:eastAsia="Times New Roman" w:hAnsi="Times New Roman" w:cs="Times New Roman"/>
          <w:sz w:val="24"/>
          <w:szCs w:val="24"/>
        </w:rPr>
        <w:t xml:space="preserve"> is possible at this time.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MOTION TO ACCEPT</w:t>
      </w:r>
      <w:r w:rsidRPr="00D81353">
        <w:rPr>
          <w:rFonts w:ascii="Times New Roman" w:eastAsia="Times New Roman" w:hAnsi="Times New Roman" w:cs="Times New Roman"/>
          <w:sz w:val="24"/>
          <w:szCs w:val="24"/>
        </w:rPr>
        <w:t xml:space="preserve">: </w:t>
      </w:r>
      <w:bookmarkStart w:id="0" w:name="_GoBack"/>
      <w:r w:rsidRPr="00D81353">
        <w:rPr>
          <w:rFonts w:ascii="Times New Roman" w:eastAsia="Times New Roman" w:hAnsi="Times New Roman" w:cs="Times New Roman"/>
          <w:b/>
          <w:sz w:val="24"/>
          <w:szCs w:val="24"/>
        </w:rPr>
        <w:t>(D. Worley/SAM Anderson) 8-0-0.</w:t>
      </w:r>
      <w:r w:rsidRPr="00D81353">
        <w:rPr>
          <w:rFonts w:ascii="Times New Roman" w:eastAsia="Times New Roman" w:hAnsi="Times New Roman" w:cs="Times New Roman"/>
          <w:sz w:val="24"/>
          <w:szCs w:val="24"/>
        </w:rPr>
        <w:t xml:space="preserve"> </w:t>
      </w:r>
      <w:bookmarkEnd w:id="0"/>
      <w:r w:rsidRPr="00D81353">
        <w:rPr>
          <w:rFonts w:ascii="Times New Roman" w:eastAsia="Times New Roman" w:hAnsi="Times New Roman" w:cs="Times New Roman"/>
          <w:sz w:val="24"/>
          <w:szCs w:val="24"/>
        </w:rPr>
        <w:t xml:space="preserve">This will be forwarded to the Senate for approval.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e.</w:t>
      </w:r>
      <w:r w:rsidRPr="00D81353">
        <w:rPr>
          <w:rFonts w:ascii="Times New Roman" w:eastAsia="Times New Roman" w:hAnsi="Times New Roman" w:cs="Times New Roman"/>
          <w:sz w:val="24"/>
          <w:szCs w:val="24"/>
        </w:rPr>
        <w:tab/>
        <w:t>Motion on Administrative Prioritization (EC response to FEBC)</w:t>
      </w: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sz w:val="24"/>
          <w:szCs w:val="24"/>
        </w:rPr>
        <w:tab/>
      </w:r>
      <w:r w:rsidRPr="00D81353">
        <w:rPr>
          <w:rFonts w:ascii="Times New Roman" w:eastAsia="Times New Roman" w:hAnsi="Times New Roman" w:cs="Times New Roman"/>
          <w:b/>
          <w:sz w:val="24"/>
          <w:szCs w:val="24"/>
        </w:rPr>
        <w:t>MOTION: Read as follows:</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b/>
          <w:sz w:val="24"/>
          <w:szCs w:val="24"/>
        </w:rPr>
        <w:t>“</w:t>
      </w:r>
      <w:r w:rsidRPr="00D81353">
        <w:rPr>
          <w:rFonts w:ascii="Times New Roman" w:eastAsia="Times New Roman" w:hAnsi="Times New Roman" w:cs="Times New Roman"/>
          <w:sz w:val="24"/>
          <w:szCs w:val="24"/>
        </w:rPr>
        <w:t>The Faculty of Indiana State University request that the President, in partnership with the Faculty Senate and Support Staff, charge a group of administrators, faculty, and support staff to conduct an open and transparent review and prioritization of all administrative areas/functions performed on campus</w:t>
      </w:r>
      <w:r w:rsidRPr="00D81353">
        <w:rPr>
          <w:rFonts w:ascii="Times New Roman" w:eastAsia="Times New Roman" w:hAnsi="Times New Roman" w:cs="Times New Roman"/>
          <w:b/>
          <w:sz w:val="24"/>
          <w:szCs w:val="24"/>
        </w:rPr>
        <w:t xml:space="preserve">.” </w:t>
      </w:r>
      <w:proofErr w:type="gramStart"/>
      <w:r w:rsidRPr="00D81353">
        <w:rPr>
          <w:rFonts w:ascii="Times New Roman" w:eastAsia="Times New Roman" w:hAnsi="Times New Roman" w:cs="Times New Roman"/>
          <w:b/>
          <w:sz w:val="24"/>
          <w:szCs w:val="24"/>
        </w:rPr>
        <w:t>(S. Lamb/D. Worley) 8-0-0.</w:t>
      </w:r>
      <w:proofErr w:type="gramEnd"/>
      <w:r w:rsidRPr="00D81353">
        <w:rPr>
          <w:rFonts w:ascii="Times New Roman" w:eastAsia="Times New Roman" w:hAnsi="Times New Roman" w:cs="Times New Roman"/>
          <w:sz w:val="24"/>
          <w:szCs w:val="24"/>
        </w:rPr>
        <w:t xml:space="preserve"> </w:t>
      </w:r>
    </w:p>
    <w:p w:rsidR="00D81353" w:rsidRPr="00D81353" w:rsidRDefault="00D81353" w:rsidP="00D81353">
      <w:pPr>
        <w:spacing w:after="0" w:line="240" w:lineRule="auto"/>
        <w:ind w:left="450" w:firstLine="27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f.</w:t>
      </w:r>
      <w:r w:rsidRPr="00D81353">
        <w:rPr>
          <w:rFonts w:ascii="Times New Roman" w:eastAsia="Times New Roman" w:hAnsi="Times New Roman" w:cs="Times New Roman"/>
          <w:sz w:val="24"/>
          <w:szCs w:val="24"/>
        </w:rPr>
        <w:tab/>
        <w:t xml:space="preserve">Cancellation of </w:t>
      </w:r>
      <w:r w:rsidRPr="00D81353">
        <w:rPr>
          <w:rFonts w:ascii="Times New Roman" w:eastAsia="Times New Roman" w:hAnsi="Times New Roman" w:cs="Times New Roman"/>
          <w:sz w:val="24"/>
          <w:szCs w:val="24"/>
          <w:u w:val="single"/>
        </w:rPr>
        <w:t>spring Standing Committee</w:t>
      </w:r>
      <w:r w:rsidRPr="00D81353">
        <w:rPr>
          <w:rFonts w:ascii="Times New Roman" w:eastAsia="Times New Roman" w:hAnsi="Times New Roman" w:cs="Times New Roman"/>
          <w:sz w:val="24"/>
          <w:szCs w:val="24"/>
        </w:rPr>
        <w:t xml:space="preserve"> reporting meeting April 21.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 xml:space="preserve">The Senate will meet in special session (an additional meeting) on April 30, 2009 to consider remaining action items. </w:t>
      </w: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 xml:space="preserve">MOTION TO ACCEPT: (D. Worley/C. Hoffman) 8-0-0. </w:t>
      </w:r>
    </w:p>
    <w:p w:rsidR="00D81353" w:rsidRPr="00D81353" w:rsidRDefault="00D81353" w:rsidP="00D81353">
      <w:pPr>
        <w:spacing w:after="0" w:line="240" w:lineRule="auto"/>
        <w:ind w:left="450"/>
        <w:rPr>
          <w:rFonts w:ascii="Times New Roman" w:eastAsia="Times New Roman" w:hAnsi="Times New Roman" w:cs="Times New Roman"/>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VII.</w:t>
      </w:r>
      <w:r w:rsidRPr="00D81353">
        <w:rPr>
          <w:rFonts w:ascii="Times New Roman" w:eastAsia="Times New Roman" w:hAnsi="Times New Roman" w:cs="Times New Roman"/>
          <w:b/>
          <w:sz w:val="24"/>
          <w:szCs w:val="24"/>
        </w:rPr>
        <w:tab/>
        <w:t xml:space="preserve">Old Business </w:t>
      </w:r>
    </w:p>
    <w:p w:rsidR="00D81353" w:rsidRPr="00D81353" w:rsidRDefault="00D81353" w:rsidP="00D81353">
      <w:pPr>
        <w:spacing w:after="0" w:line="240" w:lineRule="auto"/>
        <w:ind w:left="450"/>
        <w:rPr>
          <w:rFonts w:ascii="Times New Roman" w:eastAsia="Times New Roman" w:hAnsi="Times New Roman" w:cs="Times New Roman"/>
          <w:sz w:val="24"/>
          <w:szCs w:val="24"/>
        </w:rPr>
      </w:pPr>
      <w:r w:rsidRPr="00D81353">
        <w:rPr>
          <w:rFonts w:ascii="Times New Roman" w:eastAsia="Times New Roman" w:hAnsi="Times New Roman" w:cs="Times New Roman"/>
          <w:sz w:val="24"/>
          <w:szCs w:val="24"/>
        </w:rPr>
        <w:tab/>
        <w:t>a.</w:t>
      </w:r>
      <w:r w:rsidRPr="00D81353">
        <w:rPr>
          <w:rFonts w:ascii="Times New Roman" w:eastAsia="Times New Roman" w:hAnsi="Times New Roman" w:cs="Times New Roman"/>
          <w:sz w:val="24"/>
          <w:szCs w:val="24"/>
        </w:rPr>
        <w:tab/>
        <w:t>Student parking proposal discussed – request for ad</w:t>
      </w:r>
      <w:r>
        <w:rPr>
          <w:rFonts w:ascii="Times New Roman" w:eastAsia="Times New Roman" w:hAnsi="Times New Roman" w:cs="Times New Roman"/>
          <w:sz w:val="24"/>
          <w:szCs w:val="24"/>
        </w:rPr>
        <w:t xml:space="preserve">justment in parking lot fees and </w:t>
      </w:r>
      <w:r w:rsidRPr="00D81353">
        <w:rPr>
          <w:rFonts w:ascii="Times New Roman" w:eastAsia="Times New Roman" w:hAnsi="Times New Roman" w:cs="Times New Roman"/>
          <w:sz w:val="24"/>
          <w:szCs w:val="24"/>
        </w:rPr>
        <w:t xml:space="preserve">usage designations. </w:t>
      </w: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 xml:space="preserve">MOTION: </w:t>
      </w: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ab/>
        <w:t xml:space="preserve">“The Executive Committee does not endorse this proposal.” </w:t>
      </w: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ab/>
      </w:r>
      <w:proofErr w:type="gramStart"/>
      <w:r w:rsidRPr="00D81353">
        <w:rPr>
          <w:rFonts w:ascii="Times New Roman" w:eastAsia="Times New Roman" w:hAnsi="Times New Roman" w:cs="Times New Roman"/>
          <w:b/>
          <w:sz w:val="24"/>
          <w:szCs w:val="24"/>
        </w:rPr>
        <w:t>(S.A.M. Anderson/C. Hoffman) 7-0-0.</w:t>
      </w:r>
      <w:proofErr w:type="gramEnd"/>
      <w:r w:rsidRPr="00D81353">
        <w:rPr>
          <w:rFonts w:ascii="Times New Roman" w:eastAsia="Times New Roman" w:hAnsi="Times New Roman" w:cs="Times New Roman"/>
          <w:b/>
          <w:sz w:val="24"/>
          <w:szCs w:val="24"/>
        </w:rPr>
        <w:t xml:space="preserve"> </w:t>
      </w:r>
    </w:p>
    <w:p w:rsidR="00D81353" w:rsidRPr="00D81353" w:rsidRDefault="00D81353" w:rsidP="00D81353">
      <w:pPr>
        <w:spacing w:after="0" w:line="240" w:lineRule="auto"/>
        <w:ind w:left="450"/>
        <w:rPr>
          <w:rFonts w:ascii="Times New Roman" w:eastAsia="Times New Roman" w:hAnsi="Times New Roman" w:cs="Times New Roman"/>
          <w:b/>
          <w:sz w:val="24"/>
          <w:szCs w:val="24"/>
        </w:rPr>
      </w:pPr>
    </w:p>
    <w:p w:rsid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VIII.</w:t>
      </w:r>
      <w:r w:rsidRPr="00D81353">
        <w:rPr>
          <w:rFonts w:ascii="Times New Roman" w:eastAsia="Times New Roman" w:hAnsi="Times New Roman" w:cs="Times New Roman"/>
          <w:b/>
          <w:sz w:val="24"/>
          <w:szCs w:val="24"/>
        </w:rPr>
        <w:tab/>
        <w:t xml:space="preserve">Committee reports. </w:t>
      </w:r>
      <w:proofErr w:type="gramStart"/>
      <w:r w:rsidRPr="00D81353">
        <w:rPr>
          <w:rFonts w:ascii="Times New Roman" w:eastAsia="Times New Roman" w:hAnsi="Times New Roman" w:cs="Times New Roman"/>
          <w:b/>
          <w:sz w:val="24"/>
          <w:szCs w:val="24"/>
        </w:rPr>
        <w:t>None.</w:t>
      </w:r>
      <w:proofErr w:type="gramEnd"/>
    </w:p>
    <w:p w:rsidR="00D81353" w:rsidRPr="00D81353" w:rsidRDefault="00D81353" w:rsidP="00D81353">
      <w:pPr>
        <w:spacing w:after="0" w:line="240" w:lineRule="auto"/>
        <w:ind w:left="450"/>
        <w:rPr>
          <w:rFonts w:ascii="Times New Roman" w:eastAsia="Times New Roman" w:hAnsi="Times New Roman" w:cs="Times New Roman"/>
          <w:b/>
          <w:sz w:val="24"/>
          <w:szCs w:val="24"/>
        </w:rPr>
      </w:pPr>
    </w:p>
    <w:p w:rsidR="00D81353" w:rsidRPr="00D81353" w:rsidRDefault="00D81353" w:rsidP="00D81353">
      <w:pPr>
        <w:spacing w:after="0" w:line="240" w:lineRule="auto"/>
        <w:ind w:left="450"/>
        <w:rPr>
          <w:rFonts w:ascii="Times New Roman" w:eastAsia="Times New Roman" w:hAnsi="Times New Roman" w:cs="Times New Roman"/>
          <w:b/>
          <w:sz w:val="24"/>
          <w:szCs w:val="24"/>
        </w:rPr>
      </w:pPr>
      <w:r w:rsidRPr="00D81353">
        <w:rPr>
          <w:rFonts w:ascii="Times New Roman" w:eastAsia="Times New Roman" w:hAnsi="Times New Roman" w:cs="Times New Roman"/>
          <w:b/>
          <w:sz w:val="24"/>
          <w:szCs w:val="24"/>
        </w:rPr>
        <w:t>Meeting adjourned: 5:24 p.m.</w:t>
      </w:r>
    </w:p>
    <w:p w:rsidR="00440005" w:rsidRPr="00D81353" w:rsidRDefault="00440005" w:rsidP="00D81353">
      <w:pPr>
        <w:spacing w:after="0"/>
        <w:rPr>
          <w:rFonts w:ascii="Times New Roman" w:hAnsi="Times New Roman" w:cs="Times New Roman"/>
          <w:sz w:val="24"/>
          <w:szCs w:val="24"/>
        </w:rPr>
      </w:pPr>
    </w:p>
    <w:sectPr w:rsidR="00440005" w:rsidRPr="00D8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53"/>
    <w:rsid w:val="00440005"/>
    <w:rsid w:val="00D8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5421">
      <w:bodyDiv w:val="1"/>
      <w:marLeft w:val="0"/>
      <w:marRight w:val="0"/>
      <w:marTop w:val="0"/>
      <w:marBottom w:val="0"/>
      <w:divBdr>
        <w:top w:val="none" w:sz="0" w:space="0" w:color="auto"/>
        <w:left w:val="none" w:sz="0" w:space="0" w:color="auto"/>
        <w:bottom w:val="none" w:sz="0" w:space="0" w:color="auto"/>
        <w:right w:val="none" w:sz="0" w:space="0" w:color="auto"/>
      </w:divBdr>
      <w:divsChild>
        <w:div w:id="311645493">
          <w:marLeft w:val="0"/>
          <w:marRight w:val="0"/>
          <w:marTop w:val="0"/>
          <w:marBottom w:val="0"/>
          <w:divBdr>
            <w:top w:val="none" w:sz="0" w:space="0" w:color="auto"/>
            <w:left w:val="none" w:sz="0" w:space="0" w:color="auto"/>
            <w:bottom w:val="none" w:sz="0" w:space="0" w:color="auto"/>
            <w:right w:val="none" w:sz="0" w:space="0" w:color="auto"/>
          </w:divBdr>
          <w:divsChild>
            <w:div w:id="1303656085">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2013-12-04T18:00:00Z</dcterms:created>
  <dcterms:modified xsi:type="dcterms:W3CDTF">2013-12-04T18:13:00Z</dcterms:modified>
</cp:coreProperties>
</file>