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E9" w:rsidRDefault="00AA7D6B" w:rsidP="00AA7D6B">
      <w:pPr>
        <w:pStyle w:val="NoSpacing"/>
      </w:pPr>
      <w:proofErr w:type="gramStart"/>
      <w:r>
        <w:t>Approved  9</w:t>
      </w:r>
      <w:proofErr w:type="gramEnd"/>
      <w:r>
        <w:t xml:space="preserve">/6/11 </w:t>
      </w:r>
      <w:r w:rsidR="00F57AE9" w:rsidRPr="004F6D63">
        <w:tab/>
      </w:r>
      <w:bookmarkStart w:id="0" w:name="_GoBack"/>
      <w:bookmarkEnd w:id="0"/>
      <w:r w:rsidR="001F3CC9" w:rsidRPr="004F6D63">
        <w:tab/>
      </w:r>
      <w:r w:rsidR="001F3CC9" w:rsidRPr="004F6D63">
        <w:tab/>
      </w:r>
      <w:r>
        <w:tab/>
      </w:r>
      <w:r>
        <w:tab/>
      </w:r>
      <w:r>
        <w:tab/>
      </w:r>
      <w:r>
        <w:tab/>
      </w:r>
      <w:r>
        <w:tab/>
      </w:r>
      <w:r>
        <w:tab/>
      </w:r>
      <w:r>
        <w:tab/>
      </w:r>
      <w:r w:rsidR="008A7E43" w:rsidRPr="004F6D63">
        <w:t>EC #0</w:t>
      </w:r>
      <w:r w:rsidR="00B42F0F" w:rsidRPr="004F6D63">
        <w:t>2</w:t>
      </w:r>
    </w:p>
    <w:p w:rsidR="00AA7D6B" w:rsidRPr="00AA7D6B" w:rsidRDefault="00AA7D6B" w:rsidP="00AA7D6B">
      <w:pPr>
        <w:pStyle w:val="NoSpacing"/>
      </w:pPr>
      <w:r>
        <w:t>9-0-0</w:t>
      </w:r>
    </w:p>
    <w:p w:rsidR="00AA7D6B" w:rsidRPr="004F6D63" w:rsidRDefault="00AA7D6B">
      <w:pPr>
        <w:rPr>
          <w:rFonts w:ascii="Times New Roman" w:hAnsi="Times New Roman" w:cs="Times New Roman"/>
          <w:sz w:val="24"/>
          <w:szCs w:val="24"/>
        </w:rPr>
      </w:pPr>
    </w:p>
    <w:p w:rsidR="00787DF4" w:rsidRPr="004F6D63" w:rsidRDefault="00A6118C" w:rsidP="00A6118C">
      <w:pPr>
        <w:jc w:val="center"/>
        <w:rPr>
          <w:rFonts w:ascii="Times New Roman" w:hAnsi="Times New Roman" w:cs="Times New Roman"/>
          <w:sz w:val="24"/>
          <w:szCs w:val="24"/>
        </w:rPr>
      </w:pPr>
      <w:r w:rsidRPr="004F6D63">
        <w:rPr>
          <w:rFonts w:ascii="Times New Roman" w:hAnsi="Times New Roman" w:cs="Times New Roman"/>
          <w:sz w:val="24"/>
          <w:szCs w:val="24"/>
        </w:rPr>
        <w:t>UNIVERSITY FACULTY SENATE</w:t>
      </w:r>
    </w:p>
    <w:p w:rsidR="00A6118C" w:rsidRPr="004F6D63" w:rsidRDefault="00A6118C" w:rsidP="00A6118C">
      <w:pPr>
        <w:contextualSpacing/>
        <w:jc w:val="center"/>
        <w:rPr>
          <w:rFonts w:ascii="Times New Roman" w:hAnsi="Times New Roman" w:cs="Times New Roman"/>
          <w:sz w:val="24"/>
          <w:szCs w:val="24"/>
        </w:rPr>
      </w:pPr>
      <w:r w:rsidRPr="004F6D63">
        <w:rPr>
          <w:rFonts w:ascii="Times New Roman" w:hAnsi="Times New Roman" w:cs="Times New Roman"/>
          <w:sz w:val="24"/>
          <w:szCs w:val="24"/>
        </w:rPr>
        <w:t>EXECUTIVE COMMITTEE</w:t>
      </w:r>
    </w:p>
    <w:p w:rsidR="00A6118C" w:rsidRPr="004F6D63" w:rsidRDefault="00A6118C" w:rsidP="008A2BB0">
      <w:pPr>
        <w:tabs>
          <w:tab w:val="center" w:pos="8482"/>
          <w:tab w:val="left" w:pos="14551"/>
        </w:tabs>
        <w:contextualSpacing/>
        <w:jc w:val="center"/>
        <w:rPr>
          <w:rFonts w:ascii="Times New Roman" w:hAnsi="Times New Roman" w:cs="Times New Roman"/>
          <w:sz w:val="24"/>
          <w:szCs w:val="24"/>
        </w:rPr>
      </w:pPr>
      <w:r w:rsidRPr="004F6D63">
        <w:rPr>
          <w:rFonts w:ascii="Times New Roman" w:hAnsi="Times New Roman" w:cs="Times New Roman"/>
          <w:sz w:val="24"/>
          <w:szCs w:val="24"/>
        </w:rPr>
        <w:t xml:space="preserve">AUGUST </w:t>
      </w:r>
      <w:r w:rsidR="00B42F0F" w:rsidRPr="004F6D63">
        <w:rPr>
          <w:rFonts w:ascii="Times New Roman" w:hAnsi="Times New Roman" w:cs="Times New Roman"/>
          <w:sz w:val="24"/>
          <w:szCs w:val="24"/>
        </w:rPr>
        <w:t>23</w:t>
      </w:r>
      <w:r w:rsidRPr="004F6D63">
        <w:rPr>
          <w:rFonts w:ascii="Times New Roman" w:hAnsi="Times New Roman" w:cs="Times New Roman"/>
          <w:sz w:val="24"/>
          <w:szCs w:val="24"/>
        </w:rPr>
        <w:t>, 2011</w:t>
      </w:r>
    </w:p>
    <w:p w:rsidR="00A6118C" w:rsidRPr="004F6D63" w:rsidRDefault="00A6118C" w:rsidP="00A6118C">
      <w:pPr>
        <w:contextualSpacing/>
        <w:jc w:val="center"/>
        <w:rPr>
          <w:rFonts w:ascii="Times New Roman" w:hAnsi="Times New Roman" w:cs="Times New Roman"/>
          <w:sz w:val="24"/>
          <w:szCs w:val="24"/>
        </w:rPr>
      </w:pPr>
      <w:r w:rsidRPr="004F6D63">
        <w:rPr>
          <w:rFonts w:ascii="Times New Roman" w:hAnsi="Times New Roman" w:cs="Times New Roman"/>
          <w:sz w:val="24"/>
          <w:szCs w:val="24"/>
        </w:rPr>
        <w:t>3:30 p.m. HMSU 227</w:t>
      </w:r>
    </w:p>
    <w:p w:rsidR="00F57AE9" w:rsidRPr="004F6D63" w:rsidRDefault="00F57AE9" w:rsidP="00787DF4">
      <w:pPr>
        <w:jc w:val="center"/>
        <w:rPr>
          <w:rFonts w:ascii="Times New Roman" w:hAnsi="Times New Roman" w:cs="Times New Roman"/>
          <w:sz w:val="24"/>
          <w:szCs w:val="24"/>
        </w:rPr>
      </w:pPr>
    </w:p>
    <w:p w:rsidR="00F57AE9" w:rsidRPr="004F6D63" w:rsidRDefault="008A7E43" w:rsidP="006045D9">
      <w:pPr>
        <w:ind w:left="1434" w:hanging="1290"/>
        <w:rPr>
          <w:rFonts w:ascii="Times New Roman" w:hAnsi="Times New Roman" w:cs="Times New Roman"/>
          <w:sz w:val="24"/>
          <w:szCs w:val="24"/>
        </w:rPr>
      </w:pPr>
      <w:r w:rsidRPr="004F6D63">
        <w:rPr>
          <w:rFonts w:ascii="Times New Roman" w:hAnsi="Times New Roman" w:cs="Times New Roman"/>
          <w:sz w:val="24"/>
          <w:szCs w:val="24"/>
        </w:rPr>
        <w:t xml:space="preserve">Present:  </w:t>
      </w:r>
      <w:r w:rsidRPr="004F6D63">
        <w:rPr>
          <w:rFonts w:ascii="Times New Roman" w:hAnsi="Times New Roman" w:cs="Times New Roman"/>
          <w:sz w:val="24"/>
          <w:szCs w:val="24"/>
        </w:rPr>
        <w:tab/>
        <w:t>S. Lamb, J. Conant, R. Guell, T. Sawyer, J. Kuhlman, C. MacDonald, K. Bolinger, T. Hawkins</w:t>
      </w:r>
      <w:r w:rsidR="00B42F0F" w:rsidRPr="004F6D63">
        <w:rPr>
          <w:rFonts w:ascii="Times New Roman" w:hAnsi="Times New Roman" w:cs="Times New Roman"/>
          <w:sz w:val="24"/>
          <w:szCs w:val="24"/>
        </w:rPr>
        <w:t>,</w:t>
      </w:r>
      <w:r w:rsidRPr="004F6D63">
        <w:rPr>
          <w:rFonts w:ascii="Times New Roman" w:hAnsi="Times New Roman" w:cs="Times New Roman"/>
          <w:sz w:val="24"/>
          <w:szCs w:val="24"/>
        </w:rPr>
        <w:t xml:space="preserve"> </w:t>
      </w:r>
      <w:r w:rsidR="00B42F0F" w:rsidRPr="004F6D63">
        <w:rPr>
          <w:rFonts w:ascii="Times New Roman" w:hAnsi="Times New Roman" w:cs="Times New Roman"/>
          <w:sz w:val="24"/>
          <w:szCs w:val="24"/>
        </w:rPr>
        <w:t>B. Kilp</w:t>
      </w:r>
    </w:p>
    <w:p w:rsidR="00F57AE9" w:rsidRPr="004F6D63" w:rsidRDefault="008A7E43" w:rsidP="00F57AE9">
      <w:pPr>
        <w:rPr>
          <w:rFonts w:ascii="Times New Roman" w:hAnsi="Times New Roman" w:cs="Times New Roman"/>
          <w:sz w:val="24"/>
          <w:szCs w:val="24"/>
        </w:rPr>
      </w:pPr>
      <w:r w:rsidRPr="004F6D63">
        <w:rPr>
          <w:rFonts w:ascii="Times New Roman" w:hAnsi="Times New Roman" w:cs="Times New Roman"/>
          <w:sz w:val="24"/>
          <w:szCs w:val="24"/>
        </w:rPr>
        <w:t xml:space="preserve">Ex officio: </w:t>
      </w:r>
      <w:r w:rsidRPr="004F6D63">
        <w:rPr>
          <w:rFonts w:ascii="Times New Roman" w:hAnsi="Times New Roman" w:cs="Times New Roman"/>
          <w:sz w:val="24"/>
          <w:szCs w:val="24"/>
        </w:rPr>
        <w:tab/>
      </w:r>
      <w:r w:rsidR="00E62230" w:rsidRPr="004F6D63">
        <w:rPr>
          <w:rFonts w:ascii="Times New Roman" w:hAnsi="Times New Roman" w:cs="Times New Roman"/>
          <w:sz w:val="24"/>
          <w:szCs w:val="24"/>
        </w:rPr>
        <w:t xml:space="preserve">President D. Bradley, </w:t>
      </w:r>
      <w:proofErr w:type="gramStart"/>
      <w:r w:rsidR="00B42F0F" w:rsidRPr="004F6D63">
        <w:rPr>
          <w:rFonts w:ascii="Times New Roman" w:hAnsi="Times New Roman" w:cs="Times New Roman"/>
          <w:sz w:val="24"/>
          <w:szCs w:val="24"/>
        </w:rPr>
        <w:t xml:space="preserve">AVP </w:t>
      </w:r>
      <w:r w:rsidR="00E62230" w:rsidRPr="004F6D63">
        <w:rPr>
          <w:rFonts w:ascii="Times New Roman" w:hAnsi="Times New Roman" w:cs="Times New Roman"/>
          <w:sz w:val="24"/>
          <w:szCs w:val="24"/>
        </w:rPr>
        <w:t xml:space="preserve"> </w:t>
      </w:r>
      <w:r w:rsidR="00B42F0F" w:rsidRPr="004F6D63">
        <w:rPr>
          <w:rFonts w:ascii="Times New Roman" w:hAnsi="Times New Roman" w:cs="Times New Roman"/>
          <w:sz w:val="24"/>
          <w:szCs w:val="24"/>
        </w:rPr>
        <w:t>S</w:t>
      </w:r>
      <w:proofErr w:type="gramEnd"/>
      <w:r w:rsidR="00B42F0F" w:rsidRPr="004F6D63">
        <w:rPr>
          <w:rFonts w:ascii="Times New Roman" w:hAnsi="Times New Roman" w:cs="Times New Roman"/>
          <w:sz w:val="24"/>
          <w:szCs w:val="24"/>
        </w:rPr>
        <w:t xml:space="preserve">. Powers </w:t>
      </w:r>
    </w:p>
    <w:p w:rsidR="00144848" w:rsidRPr="004F6D63" w:rsidRDefault="00144848" w:rsidP="003404C0">
      <w:pPr>
        <w:pStyle w:val="NoSpacing"/>
        <w:rPr>
          <w:rFonts w:ascii="Times New Roman" w:hAnsi="Times New Roman" w:cs="Times New Roman"/>
          <w:sz w:val="24"/>
          <w:szCs w:val="24"/>
        </w:rPr>
      </w:pPr>
    </w:p>
    <w:p w:rsidR="00144848" w:rsidRPr="004F6D63" w:rsidRDefault="008A7E43" w:rsidP="00991599">
      <w:pPr>
        <w:pStyle w:val="NoSpacing"/>
        <w:numPr>
          <w:ilvl w:val="0"/>
          <w:numId w:val="4"/>
        </w:numPr>
        <w:rPr>
          <w:rFonts w:ascii="Times New Roman" w:hAnsi="Times New Roman" w:cs="Times New Roman"/>
          <w:sz w:val="24"/>
          <w:szCs w:val="24"/>
        </w:rPr>
      </w:pPr>
      <w:r w:rsidRPr="004F6D63">
        <w:rPr>
          <w:rFonts w:ascii="Times New Roman" w:hAnsi="Times New Roman" w:cs="Times New Roman"/>
          <w:sz w:val="24"/>
          <w:szCs w:val="24"/>
        </w:rPr>
        <w:t>Administrative report</w:t>
      </w:r>
      <w:r w:rsidR="00B07BE4" w:rsidRPr="004F6D63">
        <w:rPr>
          <w:rFonts w:ascii="Times New Roman" w:hAnsi="Times New Roman" w:cs="Times New Roman"/>
          <w:sz w:val="24"/>
          <w:szCs w:val="24"/>
        </w:rPr>
        <w:t xml:space="preserve"> </w:t>
      </w:r>
    </w:p>
    <w:p w:rsidR="006045D9" w:rsidRPr="004F6D63" w:rsidRDefault="008A7E43" w:rsidP="00B07BE4">
      <w:pPr>
        <w:pStyle w:val="NoSpacing"/>
        <w:numPr>
          <w:ilvl w:val="1"/>
          <w:numId w:val="4"/>
        </w:numPr>
        <w:rPr>
          <w:rFonts w:ascii="Times New Roman" w:hAnsi="Times New Roman" w:cs="Times New Roman"/>
          <w:sz w:val="24"/>
          <w:szCs w:val="24"/>
        </w:rPr>
      </w:pPr>
      <w:r w:rsidRPr="004F6D63">
        <w:rPr>
          <w:rFonts w:ascii="Times New Roman" w:hAnsi="Times New Roman" w:cs="Times New Roman"/>
          <w:sz w:val="24"/>
          <w:szCs w:val="24"/>
        </w:rPr>
        <w:t>President Bradley:</w:t>
      </w:r>
    </w:p>
    <w:p w:rsidR="00C95BAA" w:rsidRPr="004F6D63" w:rsidRDefault="00E62230" w:rsidP="00C95BAA">
      <w:pPr>
        <w:pStyle w:val="NoSpacing"/>
        <w:ind w:left="720"/>
        <w:rPr>
          <w:rFonts w:ascii="Times New Roman" w:hAnsi="Times New Roman" w:cs="Times New Roman"/>
          <w:sz w:val="24"/>
          <w:szCs w:val="24"/>
        </w:rPr>
      </w:pPr>
      <w:r w:rsidRPr="004F6D63">
        <w:rPr>
          <w:rFonts w:ascii="Times New Roman" w:hAnsi="Times New Roman" w:cs="Times New Roman"/>
          <w:sz w:val="24"/>
          <w:szCs w:val="24"/>
        </w:rPr>
        <w:t>I m</w:t>
      </w:r>
      <w:r w:rsidR="00364F97" w:rsidRPr="004F6D63">
        <w:rPr>
          <w:rFonts w:ascii="Times New Roman" w:hAnsi="Times New Roman" w:cs="Times New Roman"/>
          <w:sz w:val="24"/>
          <w:szCs w:val="24"/>
        </w:rPr>
        <w:t xml:space="preserve">et with Governor Daniels, </w:t>
      </w:r>
      <w:r w:rsidR="007A4BB7" w:rsidRPr="004F6D63">
        <w:rPr>
          <w:rFonts w:ascii="Times New Roman" w:hAnsi="Times New Roman" w:cs="Times New Roman"/>
          <w:sz w:val="24"/>
          <w:szCs w:val="24"/>
        </w:rPr>
        <w:t>Commissioner Lubbers</w:t>
      </w:r>
      <w:r w:rsidR="00364F97" w:rsidRPr="004F6D63">
        <w:rPr>
          <w:rFonts w:ascii="Times New Roman" w:hAnsi="Times New Roman" w:cs="Times New Roman"/>
          <w:sz w:val="24"/>
          <w:szCs w:val="24"/>
        </w:rPr>
        <w:t>,</w:t>
      </w:r>
      <w:r w:rsidR="00531C48" w:rsidRPr="004F6D63">
        <w:rPr>
          <w:rFonts w:ascii="Times New Roman" w:hAnsi="Times New Roman" w:cs="Times New Roman"/>
          <w:sz w:val="24"/>
          <w:szCs w:val="24"/>
        </w:rPr>
        <w:t xml:space="preserve"> State </w:t>
      </w:r>
      <w:r w:rsidR="007A4BB7" w:rsidRPr="004F6D63">
        <w:rPr>
          <w:rFonts w:ascii="Times New Roman" w:hAnsi="Times New Roman" w:cs="Times New Roman"/>
          <w:sz w:val="24"/>
          <w:szCs w:val="24"/>
        </w:rPr>
        <w:t>Superintendent Bennett</w:t>
      </w:r>
      <w:r w:rsidR="00364F97" w:rsidRPr="004F6D63">
        <w:rPr>
          <w:rFonts w:ascii="Times New Roman" w:hAnsi="Times New Roman" w:cs="Times New Roman"/>
          <w:sz w:val="24"/>
          <w:szCs w:val="24"/>
        </w:rPr>
        <w:t xml:space="preserve"> </w:t>
      </w:r>
      <w:r w:rsidR="007A4BB7" w:rsidRPr="004F6D63">
        <w:rPr>
          <w:rFonts w:ascii="Times New Roman" w:hAnsi="Times New Roman" w:cs="Times New Roman"/>
          <w:sz w:val="24"/>
          <w:szCs w:val="24"/>
        </w:rPr>
        <w:t>and seven</w:t>
      </w:r>
      <w:r w:rsidR="00364F97" w:rsidRPr="004F6D63">
        <w:rPr>
          <w:rFonts w:ascii="Times New Roman" w:hAnsi="Times New Roman" w:cs="Times New Roman"/>
          <w:sz w:val="24"/>
          <w:szCs w:val="24"/>
        </w:rPr>
        <w:t xml:space="preserve"> </w:t>
      </w:r>
      <w:r w:rsidR="007A4BB7" w:rsidRPr="004F6D63">
        <w:rPr>
          <w:rFonts w:ascii="Times New Roman" w:hAnsi="Times New Roman" w:cs="Times New Roman"/>
          <w:sz w:val="24"/>
          <w:szCs w:val="24"/>
        </w:rPr>
        <w:t xml:space="preserve">(7) </w:t>
      </w:r>
      <w:r w:rsidR="00364F97" w:rsidRPr="004F6D63">
        <w:rPr>
          <w:rFonts w:ascii="Times New Roman" w:hAnsi="Times New Roman" w:cs="Times New Roman"/>
          <w:sz w:val="24"/>
          <w:szCs w:val="24"/>
        </w:rPr>
        <w:t>Indiana public university</w:t>
      </w:r>
      <w:r w:rsidR="00531C48" w:rsidRPr="004F6D63">
        <w:rPr>
          <w:rFonts w:ascii="Times New Roman" w:hAnsi="Times New Roman" w:cs="Times New Roman"/>
          <w:sz w:val="24"/>
          <w:szCs w:val="24"/>
        </w:rPr>
        <w:t xml:space="preserve"> </w:t>
      </w:r>
      <w:r w:rsidR="007A4BB7" w:rsidRPr="004F6D63">
        <w:rPr>
          <w:rFonts w:ascii="Times New Roman" w:hAnsi="Times New Roman" w:cs="Times New Roman"/>
          <w:sz w:val="24"/>
          <w:szCs w:val="24"/>
        </w:rPr>
        <w:t>p</w:t>
      </w:r>
      <w:r w:rsidR="00531C48" w:rsidRPr="004F6D63">
        <w:rPr>
          <w:rFonts w:ascii="Times New Roman" w:hAnsi="Times New Roman" w:cs="Times New Roman"/>
          <w:sz w:val="24"/>
          <w:szCs w:val="24"/>
        </w:rPr>
        <w:t>res</w:t>
      </w:r>
      <w:r w:rsidRPr="004F6D63">
        <w:rPr>
          <w:rFonts w:ascii="Times New Roman" w:hAnsi="Times New Roman" w:cs="Times New Roman"/>
          <w:sz w:val="24"/>
          <w:szCs w:val="24"/>
        </w:rPr>
        <w:t xml:space="preserve">idents. </w:t>
      </w:r>
      <w:r w:rsidR="00B07BE4" w:rsidRPr="004F6D63">
        <w:rPr>
          <w:rFonts w:ascii="Times New Roman" w:hAnsi="Times New Roman" w:cs="Times New Roman"/>
          <w:sz w:val="24"/>
          <w:szCs w:val="24"/>
        </w:rPr>
        <w:t xml:space="preserve">The following items were discussed: </w:t>
      </w:r>
    </w:p>
    <w:p w:rsidR="00F54D2C" w:rsidRDefault="00454621">
      <w:pPr>
        <w:pStyle w:val="NoSpacing"/>
        <w:numPr>
          <w:ilvl w:val="0"/>
          <w:numId w:val="9"/>
        </w:numPr>
        <w:rPr>
          <w:rFonts w:ascii="Times New Roman" w:hAnsi="Times New Roman" w:cs="Times New Roman"/>
          <w:sz w:val="24"/>
          <w:szCs w:val="24"/>
        </w:rPr>
      </w:pPr>
      <w:r w:rsidRPr="00454621">
        <w:rPr>
          <w:rFonts w:ascii="Times New Roman" w:hAnsi="Times New Roman" w:cs="Times New Roman"/>
          <w:sz w:val="24"/>
          <w:szCs w:val="24"/>
        </w:rPr>
        <w:t xml:space="preserve">The state is under </w:t>
      </w:r>
      <w:r w:rsidRPr="00454621">
        <w:rPr>
          <w:rFonts w:ascii="Times New Roman" w:hAnsi="Times New Roman" w:cs="Times New Roman"/>
          <w:sz w:val="24"/>
          <w:szCs w:val="24"/>
          <w:u w:val="single"/>
        </w:rPr>
        <w:t xml:space="preserve">some </w:t>
      </w:r>
      <w:r w:rsidRPr="00454621">
        <w:rPr>
          <w:rFonts w:ascii="Times New Roman" w:hAnsi="Times New Roman" w:cs="Times New Roman"/>
          <w:sz w:val="24"/>
          <w:szCs w:val="24"/>
        </w:rPr>
        <w:t xml:space="preserve">obligation by the U.S.  Department of Education to rank and rate Schools of Education. The state determined that Louisiana has a very good model and will follow it.  My guess is that it will take </w:t>
      </w:r>
      <w:r w:rsidRPr="00454621">
        <w:rPr>
          <w:rFonts w:ascii="Times New Roman" w:hAnsi="Times New Roman" w:cs="Times New Roman"/>
          <w:sz w:val="24"/>
          <w:szCs w:val="24"/>
          <w:u w:val="single"/>
        </w:rPr>
        <w:t>several</w:t>
      </w:r>
      <w:r w:rsidRPr="00AA7D6B">
        <w:rPr>
          <w:rFonts w:ascii="Times New Roman" w:hAnsi="Times New Roman" w:cs="Times New Roman"/>
          <w:sz w:val="24"/>
          <w:szCs w:val="24"/>
        </w:rPr>
        <w:t xml:space="preserve"> </w:t>
      </w:r>
      <w:r w:rsidRPr="00454621">
        <w:rPr>
          <w:rFonts w:ascii="Times New Roman" w:hAnsi="Times New Roman" w:cs="Times New Roman"/>
          <w:sz w:val="24"/>
          <w:szCs w:val="24"/>
        </w:rPr>
        <w:t xml:space="preserve">years to accomplish this because the plan is to follow and evaluate every new teacher with regard to student performance compared to experienced teachers’. </w:t>
      </w:r>
    </w:p>
    <w:p w:rsidR="00F54D2C" w:rsidRDefault="00454621">
      <w:pPr>
        <w:pStyle w:val="NoSpacing"/>
        <w:numPr>
          <w:ilvl w:val="0"/>
          <w:numId w:val="9"/>
        </w:numPr>
        <w:rPr>
          <w:rFonts w:ascii="Times New Roman" w:hAnsi="Times New Roman" w:cs="Times New Roman"/>
          <w:sz w:val="24"/>
          <w:szCs w:val="24"/>
        </w:rPr>
      </w:pPr>
      <w:r w:rsidRPr="00454621">
        <w:rPr>
          <w:rFonts w:ascii="Times New Roman" w:hAnsi="Times New Roman" w:cs="Times New Roman"/>
          <w:sz w:val="24"/>
          <w:szCs w:val="24"/>
        </w:rPr>
        <w:t xml:space="preserve">Accountability for performance-based funding:  Basically, my colleagues and I complained again that most of the accountability monies went towards enrollment growth rather than accountability. </w:t>
      </w:r>
      <w:proofErr w:type="spellStart"/>
      <w:r w:rsidRPr="00454621">
        <w:rPr>
          <w:rFonts w:ascii="Times New Roman" w:hAnsi="Times New Roman" w:cs="Times New Roman"/>
          <w:sz w:val="24"/>
          <w:szCs w:val="24"/>
        </w:rPr>
        <w:t>Campus’were</w:t>
      </w:r>
      <w:proofErr w:type="spellEnd"/>
      <w:r w:rsidRPr="00454621">
        <w:rPr>
          <w:rFonts w:ascii="Times New Roman" w:hAnsi="Times New Roman" w:cs="Times New Roman"/>
          <w:sz w:val="24"/>
          <w:szCs w:val="24"/>
        </w:rPr>
        <w:t xml:space="preserve"> rewarded for increasing total number of degrees and total hours completed. The Legislature gave the Commission a mandate to review their accountability model and will report back to the Legislature by, I think, November. </w:t>
      </w:r>
    </w:p>
    <w:p w:rsidR="00F54D2C" w:rsidRDefault="00454621">
      <w:pPr>
        <w:pStyle w:val="ListParagraph"/>
        <w:numPr>
          <w:ilvl w:val="0"/>
          <w:numId w:val="9"/>
        </w:numPr>
        <w:rPr>
          <w:rFonts w:ascii="Times New Roman" w:hAnsi="Times New Roman" w:cs="Times New Roman"/>
          <w:sz w:val="24"/>
          <w:szCs w:val="24"/>
        </w:rPr>
      </w:pPr>
      <w:r w:rsidRPr="00454621">
        <w:rPr>
          <w:rFonts w:ascii="Times New Roman" w:hAnsi="Times New Roman" w:cs="Times New Roman"/>
          <w:sz w:val="24"/>
          <w:szCs w:val="24"/>
        </w:rPr>
        <w:t>When asked if he was against the legislature imposing tuition caps, the Governor responded that he was. R. Minas, D. Bradley and D. McKee will meet with state legislative (budget) committee on the September 8</w:t>
      </w:r>
      <w:r w:rsidRPr="00454621">
        <w:rPr>
          <w:rFonts w:ascii="Times New Roman" w:hAnsi="Times New Roman" w:cs="Times New Roman"/>
          <w:sz w:val="24"/>
          <w:szCs w:val="24"/>
          <w:vertAlign w:val="superscript"/>
        </w:rPr>
        <w:t>th</w:t>
      </w:r>
      <w:r w:rsidRPr="00454621">
        <w:rPr>
          <w:rFonts w:ascii="Times New Roman" w:hAnsi="Times New Roman" w:cs="Times New Roman"/>
          <w:sz w:val="24"/>
          <w:szCs w:val="24"/>
        </w:rPr>
        <w:t xml:space="preserve"> to justify tuition rates increases at ISU.</w:t>
      </w:r>
    </w:p>
    <w:p w:rsidR="006C69D0" w:rsidRPr="004F6D63" w:rsidRDefault="0064434A" w:rsidP="00164EDF">
      <w:pPr>
        <w:pStyle w:val="NoSpacing"/>
        <w:numPr>
          <w:ilvl w:val="1"/>
          <w:numId w:val="4"/>
        </w:numPr>
        <w:rPr>
          <w:rFonts w:ascii="Times New Roman" w:hAnsi="Times New Roman" w:cs="Times New Roman"/>
          <w:sz w:val="24"/>
          <w:szCs w:val="24"/>
        </w:rPr>
      </w:pPr>
      <w:r w:rsidRPr="004F6D63">
        <w:rPr>
          <w:rFonts w:ascii="Times New Roman" w:hAnsi="Times New Roman" w:cs="Times New Roman"/>
          <w:sz w:val="24"/>
          <w:szCs w:val="24"/>
        </w:rPr>
        <w:t>AVP Powers</w:t>
      </w:r>
      <w:r w:rsidR="002C1BCC">
        <w:rPr>
          <w:rFonts w:ascii="Times New Roman" w:hAnsi="Times New Roman" w:cs="Times New Roman"/>
          <w:sz w:val="24"/>
          <w:szCs w:val="24"/>
        </w:rPr>
        <w:t>: No report</w:t>
      </w:r>
    </w:p>
    <w:p w:rsidR="003404C0" w:rsidRPr="004F6D63" w:rsidRDefault="003404C0" w:rsidP="00991599">
      <w:pPr>
        <w:pStyle w:val="NoSpacing"/>
        <w:ind w:left="1434"/>
        <w:rPr>
          <w:rFonts w:ascii="Times New Roman" w:hAnsi="Times New Roman" w:cs="Times New Roman"/>
          <w:sz w:val="24"/>
          <w:szCs w:val="24"/>
        </w:rPr>
      </w:pPr>
    </w:p>
    <w:p w:rsidR="00584BD9" w:rsidRPr="004F6D63" w:rsidRDefault="008A7E43" w:rsidP="00242AA1">
      <w:pPr>
        <w:pStyle w:val="NoSpacing"/>
        <w:numPr>
          <w:ilvl w:val="0"/>
          <w:numId w:val="4"/>
        </w:numPr>
        <w:rPr>
          <w:rFonts w:ascii="Times New Roman" w:hAnsi="Times New Roman" w:cs="Times New Roman"/>
          <w:sz w:val="24"/>
          <w:szCs w:val="24"/>
        </w:rPr>
      </w:pPr>
      <w:r w:rsidRPr="004F6D63">
        <w:rPr>
          <w:rFonts w:ascii="Times New Roman" w:hAnsi="Times New Roman" w:cs="Times New Roman"/>
          <w:sz w:val="24"/>
          <w:szCs w:val="24"/>
        </w:rPr>
        <w:t>Chair</w:t>
      </w:r>
      <w:r w:rsidR="00164EDF" w:rsidRPr="004F6D63">
        <w:rPr>
          <w:rFonts w:ascii="Times New Roman" w:hAnsi="Times New Roman" w:cs="Times New Roman"/>
          <w:sz w:val="24"/>
          <w:szCs w:val="24"/>
        </w:rPr>
        <w:t xml:space="preserve">, S. Lamb’s </w:t>
      </w:r>
      <w:r w:rsidRPr="004F6D63">
        <w:rPr>
          <w:rFonts w:ascii="Times New Roman" w:hAnsi="Times New Roman" w:cs="Times New Roman"/>
          <w:sz w:val="24"/>
          <w:szCs w:val="24"/>
        </w:rPr>
        <w:t xml:space="preserve"> report</w:t>
      </w:r>
      <w:r w:rsidR="00164EDF" w:rsidRPr="004F6D63">
        <w:rPr>
          <w:rFonts w:ascii="Times New Roman" w:hAnsi="Times New Roman" w:cs="Times New Roman"/>
          <w:sz w:val="24"/>
          <w:szCs w:val="24"/>
        </w:rPr>
        <w:t xml:space="preserve">:  </w:t>
      </w:r>
    </w:p>
    <w:p w:rsidR="00242AA1" w:rsidRPr="004F6D63" w:rsidRDefault="00242AA1" w:rsidP="00584BD9">
      <w:pPr>
        <w:pStyle w:val="NoSpacing"/>
        <w:numPr>
          <w:ilvl w:val="1"/>
          <w:numId w:val="4"/>
        </w:numPr>
        <w:rPr>
          <w:rFonts w:ascii="Times New Roman" w:hAnsi="Times New Roman" w:cs="Times New Roman"/>
          <w:sz w:val="24"/>
          <w:szCs w:val="24"/>
        </w:rPr>
      </w:pPr>
      <w:r w:rsidRPr="004F6D63">
        <w:rPr>
          <w:rFonts w:ascii="Times New Roman" w:hAnsi="Times New Roman" w:cs="Times New Roman"/>
          <w:sz w:val="24"/>
          <w:szCs w:val="24"/>
        </w:rPr>
        <w:t>Colleagues:</w:t>
      </w:r>
    </w:p>
    <w:p w:rsidR="00242AA1" w:rsidRPr="00FE6A21" w:rsidRDefault="00242AA1" w:rsidP="00242AA1">
      <w:pPr>
        <w:pStyle w:val="ListParagraph"/>
        <w:ind w:left="360"/>
        <w:rPr>
          <w:rFonts w:ascii="Times New Roman" w:hAnsi="Times New Roman" w:cs="Times New Roman"/>
          <w:sz w:val="24"/>
          <w:szCs w:val="24"/>
        </w:rPr>
      </w:pPr>
      <w:r w:rsidRPr="004F6D63">
        <w:rPr>
          <w:rFonts w:ascii="Times New Roman" w:hAnsi="Times New Roman" w:cs="Times New Roman"/>
          <w:sz w:val="24"/>
          <w:szCs w:val="24"/>
        </w:rPr>
        <w:t xml:space="preserve"> I must first report that I am disturbed about the presentation of </w:t>
      </w:r>
      <w:proofErr w:type="gramStart"/>
      <w:r w:rsidRPr="004F6D63">
        <w:rPr>
          <w:rFonts w:ascii="Times New Roman" w:hAnsi="Times New Roman" w:cs="Times New Roman"/>
          <w:sz w:val="24"/>
          <w:szCs w:val="24"/>
        </w:rPr>
        <w:t>the  Taskforce</w:t>
      </w:r>
      <w:proofErr w:type="gramEnd"/>
      <w:r w:rsidRPr="004F6D63">
        <w:rPr>
          <w:rFonts w:ascii="Times New Roman" w:hAnsi="Times New Roman" w:cs="Times New Roman"/>
          <w:sz w:val="24"/>
          <w:szCs w:val="24"/>
        </w:rPr>
        <w:t xml:space="preserve"> Report chaired by Dr. Schriver to the Board of Trustees at the most recent Board meeting. </w:t>
      </w:r>
      <w:proofErr w:type="gramStart"/>
      <w:r w:rsidRPr="004F6D63">
        <w:rPr>
          <w:rFonts w:ascii="Times New Roman" w:hAnsi="Times New Roman" w:cs="Times New Roman"/>
          <w:sz w:val="24"/>
          <w:szCs w:val="24"/>
        </w:rPr>
        <w:t>This  report</w:t>
      </w:r>
      <w:proofErr w:type="gramEnd"/>
      <w:r w:rsidRPr="004F6D63">
        <w:rPr>
          <w:rFonts w:ascii="Times New Roman" w:hAnsi="Times New Roman" w:cs="Times New Roman"/>
          <w:sz w:val="24"/>
          <w:szCs w:val="24"/>
        </w:rPr>
        <w:t xml:space="preserve"> made several recommendations to the Board, that certainly appear to infringing on the primary authority of the Faculty. Perhaps this was just a preliminary report, but the fact that the opinions of the Schriver task force were not vetted before relevant faculty standing committees is disturbing.  The report deals with potential barriers to graduation and contains such </w:t>
      </w:r>
      <w:r w:rsidRPr="004F6D63">
        <w:rPr>
          <w:rFonts w:ascii="Times New Roman" w:hAnsi="Times New Roman" w:cs="Times New Roman"/>
          <w:sz w:val="24"/>
          <w:szCs w:val="24"/>
        </w:rPr>
        <w:lastRenderedPageBreak/>
        <w:t xml:space="preserve">suggestions as the determination of common start and stop times for classes, to the possible reduction of the number of hours required to graduate from 124 to </w:t>
      </w:r>
      <w:proofErr w:type="gramStart"/>
      <w:r w:rsidRPr="004F6D63">
        <w:rPr>
          <w:rFonts w:ascii="Times New Roman" w:hAnsi="Times New Roman" w:cs="Times New Roman"/>
          <w:sz w:val="24"/>
          <w:szCs w:val="24"/>
        </w:rPr>
        <w:t>120</w:t>
      </w:r>
      <w:r w:rsidR="00FE6A21">
        <w:rPr>
          <w:rFonts w:ascii="Times New Roman" w:hAnsi="Times New Roman" w:cs="Times New Roman"/>
          <w:sz w:val="24"/>
          <w:szCs w:val="24"/>
        </w:rPr>
        <w:t xml:space="preserve"> ,</w:t>
      </w:r>
      <w:proofErr w:type="gramEnd"/>
      <w:r w:rsidR="00FE6A21">
        <w:rPr>
          <w:rFonts w:ascii="Times New Roman" w:hAnsi="Times New Roman" w:cs="Times New Roman"/>
          <w:sz w:val="24"/>
          <w:szCs w:val="24"/>
        </w:rPr>
        <w:t xml:space="preserve"> and it</w:t>
      </w:r>
    </w:p>
    <w:p w:rsidR="00242AA1" w:rsidRPr="004F6D63" w:rsidRDefault="00242AA1" w:rsidP="00242AA1">
      <w:pPr>
        <w:pStyle w:val="ListParagraph"/>
        <w:ind w:left="360"/>
        <w:rPr>
          <w:rFonts w:ascii="Times New Roman" w:hAnsi="Times New Roman" w:cs="Times New Roman"/>
          <w:sz w:val="24"/>
          <w:szCs w:val="24"/>
        </w:rPr>
      </w:pPr>
      <w:proofErr w:type="gramStart"/>
      <w:r w:rsidRPr="004F6D63">
        <w:rPr>
          <w:rFonts w:ascii="Times New Roman" w:hAnsi="Times New Roman" w:cs="Times New Roman"/>
          <w:sz w:val="24"/>
          <w:szCs w:val="24"/>
        </w:rPr>
        <w:t>appears</w:t>
      </w:r>
      <w:proofErr w:type="gramEnd"/>
      <w:r w:rsidRPr="004F6D63">
        <w:rPr>
          <w:rFonts w:ascii="Times New Roman" w:hAnsi="Times New Roman" w:cs="Times New Roman"/>
          <w:sz w:val="24"/>
          <w:szCs w:val="24"/>
        </w:rPr>
        <w:t xml:space="preserve"> that some of these suggestions are already being implemented. I would like my fellow officers to comment on this further during the fifteen minute discussion period. I do know that the Board has been sensitive about receiving the input from the Senate, and honoring governance protocol. To have this protocol undermined is not appreciated. </w:t>
      </w:r>
    </w:p>
    <w:p w:rsidR="00242AA1" w:rsidRPr="004F6D63" w:rsidRDefault="00242AA1" w:rsidP="00242AA1">
      <w:pPr>
        <w:pStyle w:val="PlainText"/>
        <w:ind w:left="360"/>
        <w:rPr>
          <w:rFonts w:ascii="Times New Roman" w:hAnsi="Times New Roman" w:cs="Times New Roman"/>
          <w:sz w:val="24"/>
          <w:szCs w:val="24"/>
        </w:rPr>
      </w:pPr>
      <w:r w:rsidRPr="004F6D63">
        <w:rPr>
          <w:rFonts w:ascii="Times New Roman" w:hAnsi="Times New Roman" w:cs="Times New Roman"/>
          <w:sz w:val="24"/>
          <w:szCs w:val="24"/>
        </w:rPr>
        <w:t>I continue to be concerned that Trustees have not acted on emeriti appointments for recently-retired faculty.  In years past, all retiring faculty were entitled to emeriti status. President Bradley asked for a more definitive set of conditions for such appointments.</w:t>
      </w:r>
    </w:p>
    <w:p w:rsidR="00242AA1" w:rsidRPr="004F6D63" w:rsidRDefault="00242AA1" w:rsidP="00242AA1">
      <w:pPr>
        <w:pStyle w:val="PlainText"/>
        <w:ind w:left="360"/>
        <w:rPr>
          <w:rFonts w:ascii="Times New Roman" w:hAnsi="Times New Roman" w:cs="Times New Roman"/>
          <w:sz w:val="24"/>
          <w:szCs w:val="24"/>
        </w:rPr>
      </w:pPr>
    </w:p>
    <w:p w:rsidR="00242AA1" w:rsidRPr="004F6D63" w:rsidRDefault="00242AA1" w:rsidP="00242AA1">
      <w:pPr>
        <w:pStyle w:val="PlainText"/>
        <w:ind w:left="360"/>
        <w:rPr>
          <w:rFonts w:ascii="Times New Roman" w:hAnsi="Times New Roman" w:cs="Times New Roman"/>
          <w:sz w:val="24"/>
          <w:szCs w:val="24"/>
        </w:rPr>
      </w:pPr>
      <w:r w:rsidRPr="004F6D63">
        <w:rPr>
          <w:rFonts w:ascii="Times New Roman" w:hAnsi="Times New Roman" w:cs="Times New Roman"/>
          <w:sz w:val="24"/>
          <w:szCs w:val="24"/>
        </w:rPr>
        <w:t>Under the recent Senate-approved change, only some of our new retirees are entitled automatically to that status, others are eligible to apply but are not granted it automatically, and some are not eligible.  "Emeritus" and "</w:t>
      </w:r>
      <w:proofErr w:type="spellStart"/>
      <w:r w:rsidRPr="004F6D63">
        <w:rPr>
          <w:rFonts w:ascii="Times New Roman" w:hAnsi="Times New Roman" w:cs="Times New Roman"/>
          <w:sz w:val="24"/>
          <w:szCs w:val="24"/>
        </w:rPr>
        <w:t>Emerita</w:t>
      </w:r>
      <w:proofErr w:type="spellEnd"/>
      <w:r w:rsidRPr="004F6D63">
        <w:rPr>
          <w:rFonts w:ascii="Times New Roman" w:hAnsi="Times New Roman" w:cs="Times New Roman"/>
          <w:sz w:val="24"/>
          <w:szCs w:val="24"/>
        </w:rPr>
        <w:t>" are academic ranks/titles, which only the Board can confer. Without Board action, none of this is a matter of record. I have no knowledge that retired faculty have been made aware of their emeriti status, whether they have it, or whether they may apply for it. This issue should be addressed.</w:t>
      </w:r>
    </w:p>
    <w:p w:rsidR="00242AA1" w:rsidRPr="004F6D63" w:rsidRDefault="00242AA1" w:rsidP="00584BD9">
      <w:pPr>
        <w:pStyle w:val="ListParagraph"/>
        <w:ind w:left="360"/>
        <w:rPr>
          <w:rFonts w:ascii="Times New Roman" w:hAnsi="Times New Roman" w:cs="Times New Roman"/>
          <w:sz w:val="24"/>
          <w:szCs w:val="24"/>
        </w:rPr>
      </w:pPr>
    </w:p>
    <w:p w:rsidR="002C1BCC" w:rsidRPr="004F6D63" w:rsidRDefault="002C1BCC" w:rsidP="002C1BCC">
      <w:pPr>
        <w:pStyle w:val="NoSpacing"/>
        <w:numPr>
          <w:ilvl w:val="0"/>
          <w:numId w:val="8"/>
        </w:numPr>
        <w:rPr>
          <w:rFonts w:ascii="Times New Roman" w:hAnsi="Times New Roman" w:cs="Times New Roman"/>
          <w:sz w:val="24"/>
          <w:szCs w:val="24"/>
        </w:rPr>
      </w:pPr>
      <w:r w:rsidRPr="004F6D63">
        <w:rPr>
          <w:rFonts w:ascii="Times New Roman" w:hAnsi="Times New Roman" w:cs="Times New Roman"/>
          <w:sz w:val="24"/>
          <w:szCs w:val="24"/>
        </w:rPr>
        <w:t>Powers noted that there are Emeriti appointments on the 8/30/11 Board of Trustees’ agenda.</w:t>
      </w:r>
    </w:p>
    <w:p w:rsidR="00643B5E" w:rsidRPr="004F6D63" w:rsidRDefault="00643B5E" w:rsidP="00643B5E">
      <w:pPr>
        <w:pStyle w:val="ListParagraph"/>
        <w:rPr>
          <w:rFonts w:ascii="Times New Roman" w:hAnsi="Times New Roman" w:cs="Times New Roman"/>
          <w:sz w:val="24"/>
          <w:szCs w:val="24"/>
        </w:rPr>
      </w:pPr>
    </w:p>
    <w:p w:rsidR="00F82C75" w:rsidRPr="004F6D63" w:rsidRDefault="008A7E43" w:rsidP="00643B5E">
      <w:pPr>
        <w:pStyle w:val="ListParagraph"/>
        <w:numPr>
          <w:ilvl w:val="0"/>
          <w:numId w:val="4"/>
        </w:numPr>
        <w:rPr>
          <w:rFonts w:ascii="Times New Roman" w:hAnsi="Times New Roman" w:cs="Times New Roman"/>
          <w:sz w:val="24"/>
          <w:szCs w:val="24"/>
        </w:rPr>
      </w:pPr>
      <w:r w:rsidRPr="004F6D63">
        <w:rPr>
          <w:rFonts w:ascii="Times New Roman" w:hAnsi="Times New Roman" w:cs="Times New Roman"/>
          <w:sz w:val="24"/>
          <w:szCs w:val="24"/>
        </w:rPr>
        <w:t>Fifteen Minute Open Discussion</w:t>
      </w:r>
    </w:p>
    <w:p w:rsidR="00AB3B27" w:rsidRPr="004F6D63" w:rsidRDefault="00FB0543" w:rsidP="00164EDF">
      <w:pPr>
        <w:pStyle w:val="NoSpacing"/>
        <w:numPr>
          <w:ilvl w:val="1"/>
          <w:numId w:val="4"/>
        </w:numPr>
        <w:rPr>
          <w:rFonts w:ascii="Times New Roman" w:hAnsi="Times New Roman" w:cs="Times New Roman"/>
          <w:sz w:val="24"/>
          <w:szCs w:val="24"/>
        </w:rPr>
      </w:pPr>
      <w:r w:rsidRPr="004F6D63">
        <w:rPr>
          <w:rFonts w:ascii="Times New Roman" w:hAnsi="Times New Roman" w:cs="Times New Roman"/>
          <w:sz w:val="24"/>
          <w:szCs w:val="24"/>
        </w:rPr>
        <w:t>C</w:t>
      </w:r>
      <w:r w:rsidR="00783406" w:rsidRPr="004F6D63">
        <w:rPr>
          <w:rFonts w:ascii="Times New Roman" w:hAnsi="Times New Roman" w:cs="Times New Roman"/>
          <w:sz w:val="24"/>
          <w:szCs w:val="24"/>
        </w:rPr>
        <w:t>.</w:t>
      </w:r>
      <w:r w:rsidR="00AB3B27" w:rsidRPr="004F6D63">
        <w:rPr>
          <w:rFonts w:ascii="Times New Roman" w:hAnsi="Times New Roman" w:cs="Times New Roman"/>
          <w:sz w:val="24"/>
          <w:szCs w:val="24"/>
        </w:rPr>
        <w:t xml:space="preserve"> MacDonald</w:t>
      </w:r>
      <w:r w:rsidR="00783406" w:rsidRPr="004F6D63">
        <w:rPr>
          <w:rFonts w:ascii="Times New Roman" w:hAnsi="Times New Roman" w:cs="Times New Roman"/>
          <w:sz w:val="24"/>
          <w:szCs w:val="24"/>
        </w:rPr>
        <w:t>:</w:t>
      </w:r>
    </w:p>
    <w:p w:rsidR="002C1BCC" w:rsidRDefault="00666F38" w:rsidP="002C1BCC">
      <w:pPr>
        <w:pStyle w:val="ListParagraph"/>
        <w:numPr>
          <w:ilvl w:val="2"/>
          <w:numId w:val="4"/>
        </w:numPr>
        <w:rPr>
          <w:rFonts w:ascii="Times New Roman" w:hAnsi="Times New Roman" w:cs="Times New Roman"/>
          <w:sz w:val="24"/>
          <w:szCs w:val="24"/>
        </w:rPr>
      </w:pPr>
      <w:r w:rsidRPr="004F6D63">
        <w:rPr>
          <w:rFonts w:ascii="Times New Roman" w:hAnsi="Times New Roman" w:cs="Times New Roman"/>
          <w:sz w:val="24"/>
          <w:szCs w:val="24"/>
        </w:rPr>
        <w:t xml:space="preserve">It is the day before classes start and our new faculty don’t have computers yet.  If we are serious about strategic Goal #6 – Recruiting and Retaining Great Faculty, </w:t>
      </w:r>
      <w:proofErr w:type="gramStart"/>
      <w:r w:rsidRPr="004F6D63">
        <w:rPr>
          <w:rFonts w:ascii="Times New Roman" w:hAnsi="Times New Roman" w:cs="Times New Roman"/>
          <w:sz w:val="24"/>
          <w:szCs w:val="24"/>
        </w:rPr>
        <w:t>this needs</w:t>
      </w:r>
      <w:proofErr w:type="gramEnd"/>
      <w:r w:rsidRPr="004F6D63">
        <w:rPr>
          <w:rFonts w:ascii="Times New Roman" w:hAnsi="Times New Roman" w:cs="Times New Roman"/>
          <w:sz w:val="24"/>
          <w:szCs w:val="24"/>
        </w:rPr>
        <w:t xml:space="preserve"> to be improved –how can faculty do their jobs if we don’t provide them the equipment they need to do so?  It is bad enough that we can’t provide them with new machines, as we do our new students. </w:t>
      </w:r>
      <w:r w:rsidR="002C1BCC">
        <w:rPr>
          <w:rFonts w:ascii="Times New Roman" w:hAnsi="Times New Roman" w:cs="Times New Roman"/>
          <w:sz w:val="24"/>
          <w:szCs w:val="24"/>
        </w:rPr>
        <w:br/>
      </w:r>
      <w:r w:rsidRPr="002C1BCC">
        <w:rPr>
          <w:rFonts w:ascii="Times New Roman" w:hAnsi="Times New Roman" w:cs="Times New Roman"/>
          <w:sz w:val="24"/>
          <w:szCs w:val="24"/>
        </w:rPr>
        <w:t xml:space="preserve">D. Bradley: </w:t>
      </w:r>
      <w:r w:rsidR="00643B5E" w:rsidRPr="002C1BCC">
        <w:rPr>
          <w:rFonts w:ascii="Times New Roman" w:hAnsi="Times New Roman" w:cs="Times New Roman"/>
          <w:sz w:val="24"/>
          <w:szCs w:val="24"/>
        </w:rPr>
        <w:t xml:space="preserve"> </w:t>
      </w:r>
      <w:r w:rsidR="000E3691" w:rsidRPr="002C1BCC">
        <w:rPr>
          <w:rFonts w:ascii="Times New Roman" w:hAnsi="Times New Roman" w:cs="Times New Roman"/>
          <w:sz w:val="24"/>
          <w:szCs w:val="24"/>
        </w:rPr>
        <w:t>I a</w:t>
      </w:r>
      <w:r w:rsidRPr="002C1BCC">
        <w:rPr>
          <w:rFonts w:ascii="Times New Roman" w:hAnsi="Times New Roman" w:cs="Times New Roman"/>
          <w:sz w:val="24"/>
          <w:szCs w:val="24"/>
        </w:rPr>
        <w:t>greed that this is a problem that should not have occurred. (It was later determined by S. Powers that loaner machines are available to new faculty.)</w:t>
      </w:r>
      <w:r w:rsidR="002C1BCC">
        <w:rPr>
          <w:rFonts w:ascii="Times New Roman" w:hAnsi="Times New Roman" w:cs="Times New Roman"/>
          <w:sz w:val="24"/>
          <w:szCs w:val="24"/>
        </w:rPr>
        <w:br/>
      </w:r>
    </w:p>
    <w:p w:rsidR="00666F38" w:rsidRPr="002C1BCC" w:rsidRDefault="002C1BCC" w:rsidP="002C1BCC">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T</w:t>
      </w:r>
      <w:r w:rsidR="00666F38" w:rsidRPr="002C1BCC">
        <w:rPr>
          <w:rFonts w:ascii="Times New Roman" w:hAnsi="Times New Roman" w:cs="Times New Roman"/>
          <w:sz w:val="24"/>
          <w:szCs w:val="24"/>
        </w:rPr>
        <w:t xml:space="preserve">he timing of the blackboard update was really terrible – the week before classes start Blackboard is down.  Again, we are getting in the way of faculty who are trying to do a good job.  Can we move the next upgrade to May or the Winter break, when it will affect fewer courses and fewer </w:t>
      </w:r>
      <w:proofErr w:type="gramStart"/>
      <w:r w:rsidR="00666F38" w:rsidRPr="002C1BCC">
        <w:rPr>
          <w:rFonts w:ascii="Times New Roman" w:hAnsi="Times New Roman" w:cs="Times New Roman"/>
          <w:sz w:val="24"/>
          <w:szCs w:val="24"/>
        </w:rPr>
        <w:t>faculty</w:t>
      </w:r>
      <w:proofErr w:type="gramEnd"/>
      <w:r w:rsidR="00666F38" w:rsidRPr="002C1BCC">
        <w:rPr>
          <w:rFonts w:ascii="Times New Roman" w:hAnsi="Times New Roman" w:cs="Times New Roman"/>
          <w:sz w:val="24"/>
          <w:szCs w:val="24"/>
        </w:rPr>
        <w:t xml:space="preserve">? </w:t>
      </w:r>
      <w:r w:rsidR="00CF0A90" w:rsidRPr="002C1BCC">
        <w:rPr>
          <w:rFonts w:ascii="Times New Roman" w:hAnsi="Times New Roman" w:cs="Times New Roman"/>
          <w:sz w:val="24"/>
          <w:szCs w:val="24"/>
        </w:rPr>
        <w:t xml:space="preserve"> </w:t>
      </w:r>
    </w:p>
    <w:p w:rsidR="0003752D" w:rsidRPr="004F6D63" w:rsidRDefault="00666F38" w:rsidP="0003752D">
      <w:pPr>
        <w:ind w:left="1080"/>
        <w:rPr>
          <w:rFonts w:ascii="Times New Roman" w:hAnsi="Times New Roman" w:cs="Times New Roman"/>
          <w:sz w:val="24"/>
          <w:szCs w:val="24"/>
        </w:rPr>
      </w:pPr>
      <w:r w:rsidRPr="004F6D63">
        <w:rPr>
          <w:rFonts w:ascii="Times New Roman" w:hAnsi="Times New Roman" w:cs="Times New Roman"/>
          <w:sz w:val="24"/>
          <w:szCs w:val="24"/>
        </w:rPr>
        <w:t xml:space="preserve">S. Powers: ITAC (which has faculty representation) was </w:t>
      </w:r>
      <w:r w:rsidR="00783406" w:rsidRPr="004F6D63">
        <w:rPr>
          <w:rFonts w:ascii="Times New Roman" w:hAnsi="Times New Roman" w:cs="Times New Roman"/>
          <w:sz w:val="24"/>
          <w:szCs w:val="24"/>
        </w:rPr>
        <w:t xml:space="preserve">asked by former CIO Kinley whether August or May was the better upgrade window and suggested that August was better than May. </w:t>
      </w:r>
    </w:p>
    <w:p w:rsidR="00783406" w:rsidRPr="004F6D63" w:rsidRDefault="00783406" w:rsidP="0003752D">
      <w:pPr>
        <w:ind w:left="1080"/>
        <w:rPr>
          <w:rFonts w:ascii="Times New Roman" w:hAnsi="Times New Roman" w:cs="Times New Roman"/>
          <w:sz w:val="24"/>
          <w:szCs w:val="24"/>
        </w:rPr>
      </w:pPr>
      <w:r w:rsidRPr="004F6D63">
        <w:rPr>
          <w:rFonts w:ascii="Times New Roman" w:hAnsi="Times New Roman" w:cs="Times New Roman"/>
          <w:sz w:val="24"/>
          <w:szCs w:val="24"/>
        </w:rPr>
        <w:t>C. MacDonald: I still believe that August is a poor choice relative to May.</w:t>
      </w:r>
    </w:p>
    <w:p w:rsidR="00666F38" w:rsidRPr="004F6D63" w:rsidRDefault="00666F38" w:rsidP="00164EDF">
      <w:pPr>
        <w:pStyle w:val="ListParagraph"/>
        <w:numPr>
          <w:ilvl w:val="2"/>
          <w:numId w:val="4"/>
        </w:numPr>
        <w:rPr>
          <w:rFonts w:ascii="Times New Roman" w:hAnsi="Times New Roman" w:cs="Times New Roman"/>
          <w:sz w:val="24"/>
          <w:szCs w:val="24"/>
        </w:rPr>
      </w:pPr>
      <w:r w:rsidRPr="004F6D63">
        <w:rPr>
          <w:rFonts w:ascii="Times New Roman" w:hAnsi="Times New Roman" w:cs="Times New Roman"/>
          <w:sz w:val="24"/>
          <w:szCs w:val="24"/>
        </w:rPr>
        <w:t xml:space="preserve">In the spring, at a Senate meeting, I raised the issue of looking into the number of </w:t>
      </w:r>
      <w:proofErr w:type="spellStart"/>
      <w:r w:rsidRPr="004F6D63">
        <w:rPr>
          <w:rFonts w:ascii="Times New Roman" w:hAnsi="Times New Roman" w:cs="Times New Roman"/>
          <w:sz w:val="24"/>
          <w:szCs w:val="24"/>
        </w:rPr>
        <w:t>Elluminate</w:t>
      </w:r>
      <w:proofErr w:type="spellEnd"/>
      <w:r w:rsidRPr="004F6D63">
        <w:rPr>
          <w:rFonts w:ascii="Times New Roman" w:hAnsi="Times New Roman" w:cs="Times New Roman"/>
          <w:sz w:val="24"/>
          <w:szCs w:val="24"/>
        </w:rPr>
        <w:t xml:space="preserve"> classrooms on campus as well as the number of seats in those classes.  Ed Kinley said someone from his office would contact me or my chair.  This has yet to </w:t>
      </w:r>
      <w:r w:rsidRPr="004F6D63">
        <w:rPr>
          <w:rFonts w:ascii="Times New Roman" w:hAnsi="Times New Roman" w:cs="Times New Roman"/>
          <w:sz w:val="24"/>
          <w:szCs w:val="24"/>
        </w:rPr>
        <w:lastRenderedPageBreak/>
        <w:t>happen, so I would like to ensure that this issue does not get lost in the transition to his successor, Lisa Spence.</w:t>
      </w:r>
    </w:p>
    <w:p w:rsidR="0003752D" w:rsidRPr="004F6D63" w:rsidRDefault="0003752D" w:rsidP="0003752D">
      <w:pPr>
        <w:pStyle w:val="ListParagraph"/>
        <w:ind w:left="1080"/>
        <w:rPr>
          <w:rFonts w:ascii="Times New Roman" w:hAnsi="Times New Roman" w:cs="Times New Roman"/>
          <w:sz w:val="24"/>
          <w:szCs w:val="24"/>
        </w:rPr>
      </w:pPr>
    </w:p>
    <w:p w:rsidR="00AB3B27" w:rsidRPr="004F6D63" w:rsidRDefault="00AB3B27" w:rsidP="00164EDF">
      <w:pPr>
        <w:pStyle w:val="NoSpacing"/>
        <w:numPr>
          <w:ilvl w:val="1"/>
          <w:numId w:val="4"/>
        </w:numPr>
        <w:rPr>
          <w:rFonts w:ascii="Times New Roman" w:hAnsi="Times New Roman" w:cs="Times New Roman"/>
          <w:sz w:val="24"/>
          <w:szCs w:val="24"/>
        </w:rPr>
      </w:pPr>
      <w:r w:rsidRPr="004F6D63">
        <w:rPr>
          <w:rFonts w:ascii="Times New Roman" w:hAnsi="Times New Roman" w:cs="Times New Roman"/>
          <w:sz w:val="24"/>
          <w:szCs w:val="24"/>
        </w:rPr>
        <w:t>Tim Hawkins</w:t>
      </w:r>
      <w:r w:rsidR="00747558" w:rsidRPr="004F6D63">
        <w:rPr>
          <w:rFonts w:ascii="Times New Roman" w:hAnsi="Times New Roman" w:cs="Times New Roman"/>
          <w:sz w:val="24"/>
          <w:szCs w:val="24"/>
        </w:rPr>
        <w:t>:</w:t>
      </w:r>
    </w:p>
    <w:p w:rsidR="004D7127" w:rsidRPr="002C1BCC" w:rsidRDefault="00AB3B27" w:rsidP="004D7127">
      <w:pPr>
        <w:pStyle w:val="NoSpacing"/>
        <w:numPr>
          <w:ilvl w:val="2"/>
          <w:numId w:val="4"/>
        </w:numPr>
        <w:rPr>
          <w:rFonts w:ascii="Times New Roman" w:hAnsi="Times New Roman" w:cs="Times New Roman"/>
          <w:sz w:val="24"/>
          <w:szCs w:val="24"/>
        </w:rPr>
      </w:pPr>
      <w:r w:rsidRPr="002C1BCC">
        <w:rPr>
          <w:rFonts w:ascii="Times New Roman" w:hAnsi="Times New Roman" w:cs="Times New Roman"/>
          <w:sz w:val="24"/>
          <w:szCs w:val="24"/>
        </w:rPr>
        <w:t>The</w:t>
      </w:r>
      <w:r w:rsidR="004D7127" w:rsidRPr="002C1BCC">
        <w:rPr>
          <w:rFonts w:ascii="Times New Roman" w:hAnsi="Times New Roman" w:cs="Times New Roman"/>
          <w:sz w:val="24"/>
          <w:szCs w:val="24"/>
        </w:rPr>
        <w:t xml:space="preserve"> University </w:t>
      </w:r>
      <w:r w:rsidRPr="002C1BCC">
        <w:rPr>
          <w:rFonts w:ascii="Times New Roman" w:hAnsi="Times New Roman" w:cs="Times New Roman"/>
          <w:sz w:val="24"/>
          <w:szCs w:val="24"/>
        </w:rPr>
        <w:t>bookstore’s</w:t>
      </w:r>
      <w:r w:rsidR="00FB0543" w:rsidRPr="002C1BCC">
        <w:rPr>
          <w:rFonts w:ascii="Times New Roman" w:hAnsi="Times New Roman" w:cs="Times New Roman"/>
          <w:sz w:val="24"/>
          <w:szCs w:val="24"/>
        </w:rPr>
        <w:t xml:space="preserve"> </w:t>
      </w:r>
      <w:r w:rsidRPr="002C1BCC">
        <w:rPr>
          <w:rFonts w:ascii="Times New Roman" w:hAnsi="Times New Roman" w:cs="Times New Roman"/>
          <w:sz w:val="24"/>
          <w:szCs w:val="24"/>
        </w:rPr>
        <w:t xml:space="preserve">web page is offering potentially confusing information to students on materials. Specifically, thought those materials that are required and recommended are noted, advertising (some of it potentially misleading) is included on other materials (such as jump drives) </w:t>
      </w:r>
      <w:r w:rsidR="00747558" w:rsidRPr="002C1BCC">
        <w:rPr>
          <w:rFonts w:ascii="Times New Roman" w:hAnsi="Times New Roman" w:cs="Times New Roman"/>
          <w:sz w:val="24"/>
          <w:szCs w:val="24"/>
        </w:rPr>
        <w:t>in an apparent attempt to increase sales of materials that the faculty me</w:t>
      </w:r>
      <w:r w:rsidR="00666F38" w:rsidRPr="002C1BCC">
        <w:rPr>
          <w:rFonts w:ascii="Times New Roman" w:hAnsi="Times New Roman" w:cs="Times New Roman"/>
          <w:sz w:val="24"/>
          <w:szCs w:val="24"/>
        </w:rPr>
        <w:t>m</w:t>
      </w:r>
      <w:r w:rsidR="00747558" w:rsidRPr="002C1BCC">
        <w:rPr>
          <w:rFonts w:ascii="Times New Roman" w:hAnsi="Times New Roman" w:cs="Times New Roman"/>
          <w:sz w:val="24"/>
          <w:szCs w:val="24"/>
        </w:rPr>
        <w:t>ber neither required nor recommended.</w:t>
      </w:r>
      <w:r w:rsidR="004D7127" w:rsidRPr="002C1BCC">
        <w:rPr>
          <w:rFonts w:ascii="Times New Roman" w:hAnsi="Times New Roman" w:cs="Times New Roman"/>
          <w:sz w:val="24"/>
          <w:szCs w:val="24"/>
        </w:rPr>
        <w:t xml:space="preserve"> </w:t>
      </w:r>
      <w:r w:rsidR="002C1BCC">
        <w:rPr>
          <w:rFonts w:ascii="Times New Roman" w:hAnsi="Times New Roman" w:cs="Times New Roman"/>
          <w:sz w:val="24"/>
          <w:szCs w:val="24"/>
        </w:rPr>
        <w:br/>
      </w:r>
    </w:p>
    <w:p w:rsidR="00747558" w:rsidRPr="004F6D63" w:rsidRDefault="00747558" w:rsidP="004D7127">
      <w:pPr>
        <w:pStyle w:val="NoSpacing"/>
        <w:ind w:left="1080"/>
        <w:rPr>
          <w:rFonts w:ascii="Times New Roman" w:hAnsi="Times New Roman" w:cs="Times New Roman"/>
          <w:sz w:val="24"/>
          <w:szCs w:val="24"/>
        </w:rPr>
      </w:pPr>
      <w:r w:rsidRPr="004F6D63">
        <w:rPr>
          <w:rFonts w:ascii="Times New Roman" w:hAnsi="Times New Roman" w:cs="Times New Roman"/>
          <w:sz w:val="24"/>
          <w:szCs w:val="24"/>
        </w:rPr>
        <w:t xml:space="preserve">D. Bradley: </w:t>
      </w:r>
      <w:r w:rsidR="00666F38" w:rsidRPr="004F6D63">
        <w:rPr>
          <w:rFonts w:ascii="Times New Roman" w:hAnsi="Times New Roman" w:cs="Times New Roman"/>
          <w:sz w:val="24"/>
          <w:szCs w:val="24"/>
        </w:rPr>
        <w:t xml:space="preserve"> Students are likely more sophisticated. Is there a bookstore committee to whom such issues could be directed? S. Lamb: </w:t>
      </w:r>
      <w:r w:rsidR="004D7127" w:rsidRPr="004F6D63">
        <w:rPr>
          <w:rFonts w:ascii="Times New Roman" w:hAnsi="Times New Roman" w:cs="Times New Roman"/>
          <w:sz w:val="24"/>
          <w:szCs w:val="24"/>
        </w:rPr>
        <w:t>N</w:t>
      </w:r>
      <w:r w:rsidR="00666F38" w:rsidRPr="004F6D63">
        <w:rPr>
          <w:rFonts w:ascii="Times New Roman" w:hAnsi="Times New Roman" w:cs="Times New Roman"/>
          <w:sz w:val="24"/>
          <w:szCs w:val="24"/>
        </w:rPr>
        <w:t>o</w:t>
      </w:r>
      <w:r w:rsidR="002C1BCC">
        <w:rPr>
          <w:rFonts w:ascii="Times New Roman" w:hAnsi="Times New Roman" w:cs="Times New Roman"/>
          <w:sz w:val="24"/>
          <w:szCs w:val="24"/>
        </w:rPr>
        <w:br/>
      </w:r>
    </w:p>
    <w:p w:rsidR="00666F38" w:rsidRPr="004F6D63" w:rsidRDefault="00666F38" w:rsidP="00FB422B">
      <w:pPr>
        <w:pStyle w:val="NoSpacing"/>
        <w:ind w:left="504" w:firstLine="576"/>
        <w:rPr>
          <w:rFonts w:ascii="Times New Roman" w:hAnsi="Times New Roman" w:cs="Times New Roman"/>
          <w:sz w:val="24"/>
          <w:szCs w:val="24"/>
        </w:rPr>
      </w:pPr>
      <w:r w:rsidRPr="004F6D63">
        <w:rPr>
          <w:rFonts w:ascii="Times New Roman" w:hAnsi="Times New Roman" w:cs="Times New Roman"/>
          <w:sz w:val="24"/>
          <w:szCs w:val="24"/>
        </w:rPr>
        <w:t xml:space="preserve">T. Hawkins: It is allowed that they advertise non-required materials. </w:t>
      </w:r>
      <w:r w:rsidR="002C1BCC">
        <w:rPr>
          <w:rFonts w:ascii="Times New Roman" w:hAnsi="Times New Roman" w:cs="Times New Roman"/>
          <w:sz w:val="24"/>
          <w:szCs w:val="24"/>
        </w:rPr>
        <w:br/>
      </w:r>
    </w:p>
    <w:p w:rsidR="00666F38" w:rsidRPr="004F6D63" w:rsidRDefault="00666F38" w:rsidP="00FB422B">
      <w:pPr>
        <w:pStyle w:val="NoSpacing"/>
        <w:ind w:left="504" w:firstLine="576"/>
        <w:rPr>
          <w:rFonts w:ascii="Times New Roman" w:hAnsi="Times New Roman" w:cs="Times New Roman"/>
          <w:sz w:val="24"/>
          <w:szCs w:val="24"/>
        </w:rPr>
      </w:pPr>
      <w:r w:rsidRPr="004F6D63">
        <w:rPr>
          <w:rFonts w:ascii="Times New Roman" w:hAnsi="Times New Roman" w:cs="Times New Roman"/>
          <w:sz w:val="24"/>
          <w:szCs w:val="24"/>
        </w:rPr>
        <w:t>B. Kilp: Is it in their contract?</w:t>
      </w:r>
      <w:r w:rsidR="002C1BCC">
        <w:rPr>
          <w:rFonts w:ascii="Times New Roman" w:hAnsi="Times New Roman" w:cs="Times New Roman"/>
          <w:sz w:val="24"/>
          <w:szCs w:val="24"/>
        </w:rPr>
        <w:br/>
      </w:r>
    </w:p>
    <w:p w:rsidR="004D7127" w:rsidRPr="004F6D63" w:rsidRDefault="004D7127" w:rsidP="004D7127">
      <w:pPr>
        <w:pStyle w:val="NoSpacing"/>
        <w:ind w:left="1080"/>
        <w:rPr>
          <w:rFonts w:ascii="Times New Roman" w:hAnsi="Times New Roman" w:cs="Times New Roman"/>
          <w:sz w:val="24"/>
          <w:szCs w:val="24"/>
        </w:rPr>
      </w:pPr>
      <w:r w:rsidRPr="004F6D63">
        <w:rPr>
          <w:rFonts w:ascii="Times New Roman" w:hAnsi="Times New Roman" w:cs="Times New Roman"/>
          <w:sz w:val="24"/>
          <w:szCs w:val="24"/>
        </w:rPr>
        <w:t xml:space="preserve">President:   </w:t>
      </w:r>
      <w:r w:rsidR="000E3691" w:rsidRPr="004F6D63">
        <w:rPr>
          <w:rFonts w:ascii="Times New Roman" w:hAnsi="Times New Roman" w:cs="Times New Roman"/>
          <w:sz w:val="24"/>
          <w:szCs w:val="24"/>
        </w:rPr>
        <w:t>This w</w:t>
      </w:r>
      <w:r w:rsidRPr="004F6D63">
        <w:rPr>
          <w:rFonts w:ascii="Times New Roman" w:hAnsi="Times New Roman" w:cs="Times New Roman"/>
          <w:sz w:val="24"/>
          <w:szCs w:val="24"/>
        </w:rPr>
        <w:t xml:space="preserve">ebsite is pretty standard.  I’ll talk to D. McKee </w:t>
      </w:r>
      <w:r w:rsidR="000E3691" w:rsidRPr="004F6D63">
        <w:rPr>
          <w:rFonts w:ascii="Times New Roman" w:hAnsi="Times New Roman" w:cs="Times New Roman"/>
          <w:sz w:val="24"/>
          <w:szCs w:val="24"/>
        </w:rPr>
        <w:t xml:space="preserve">about this issue </w:t>
      </w:r>
      <w:r w:rsidRPr="004F6D63">
        <w:rPr>
          <w:rFonts w:ascii="Times New Roman" w:hAnsi="Times New Roman" w:cs="Times New Roman"/>
          <w:sz w:val="24"/>
          <w:szCs w:val="24"/>
        </w:rPr>
        <w:t>and make her aware that some people are concerned</w:t>
      </w:r>
      <w:r w:rsidR="00FB422B" w:rsidRPr="004F6D63">
        <w:rPr>
          <w:rFonts w:ascii="Times New Roman" w:hAnsi="Times New Roman" w:cs="Times New Roman"/>
          <w:sz w:val="24"/>
          <w:szCs w:val="24"/>
        </w:rPr>
        <w:t xml:space="preserve"> </w:t>
      </w:r>
      <w:r w:rsidR="000E3691" w:rsidRPr="004F6D63">
        <w:rPr>
          <w:rFonts w:ascii="Times New Roman" w:hAnsi="Times New Roman" w:cs="Times New Roman"/>
          <w:sz w:val="24"/>
          <w:szCs w:val="24"/>
        </w:rPr>
        <w:t xml:space="preserve">about </w:t>
      </w:r>
      <w:r w:rsidR="00FB422B" w:rsidRPr="004F6D63">
        <w:rPr>
          <w:rFonts w:ascii="Times New Roman" w:hAnsi="Times New Roman" w:cs="Times New Roman"/>
          <w:sz w:val="24"/>
          <w:szCs w:val="24"/>
        </w:rPr>
        <w:t>these advertisements.</w:t>
      </w:r>
      <w:r w:rsidRPr="004F6D63">
        <w:rPr>
          <w:rFonts w:ascii="Times New Roman" w:hAnsi="Times New Roman" w:cs="Times New Roman"/>
          <w:sz w:val="24"/>
          <w:szCs w:val="24"/>
        </w:rPr>
        <w:t xml:space="preserve"> </w:t>
      </w:r>
      <w:r w:rsidR="002C1BCC">
        <w:rPr>
          <w:rFonts w:ascii="Times New Roman" w:hAnsi="Times New Roman" w:cs="Times New Roman"/>
          <w:sz w:val="24"/>
          <w:szCs w:val="24"/>
        </w:rPr>
        <w:br/>
      </w:r>
    </w:p>
    <w:p w:rsidR="005E4034" w:rsidRPr="004F6D63" w:rsidRDefault="00FB422B" w:rsidP="00164EDF">
      <w:pPr>
        <w:pStyle w:val="NoSpacing"/>
        <w:numPr>
          <w:ilvl w:val="2"/>
          <w:numId w:val="4"/>
        </w:numPr>
        <w:rPr>
          <w:rFonts w:ascii="Times New Roman" w:hAnsi="Times New Roman" w:cs="Times New Roman"/>
          <w:sz w:val="24"/>
          <w:szCs w:val="24"/>
        </w:rPr>
      </w:pPr>
      <w:r w:rsidRPr="004F6D63">
        <w:rPr>
          <w:rFonts w:ascii="Times New Roman" w:hAnsi="Times New Roman" w:cs="Times New Roman"/>
          <w:sz w:val="24"/>
          <w:szCs w:val="24"/>
        </w:rPr>
        <w:t xml:space="preserve">I am concerned that </w:t>
      </w:r>
      <w:r w:rsidR="005E4034" w:rsidRPr="004F6D63">
        <w:rPr>
          <w:rFonts w:ascii="Times New Roman" w:hAnsi="Times New Roman" w:cs="Times New Roman"/>
          <w:sz w:val="24"/>
          <w:szCs w:val="24"/>
        </w:rPr>
        <w:t>Ac</w:t>
      </w:r>
      <w:r w:rsidR="00783406" w:rsidRPr="004F6D63">
        <w:rPr>
          <w:rFonts w:ascii="Times New Roman" w:hAnsi="Times New Roman" w:cs="Times New Roman"/>
          <w:sz w:val="24"/>
          <w:szCs w:val="24"/>
        </w:rPr>
        <w:t xml:space="preserve">ademic </w:t>
      </w:r>
      <w:r w:rsidR="005E4034" w:rsidRPr="004F6D63">
        <w:rPr>
          <w:rFonts w:ascii="Times New Roman" w:hAnsi="Times New Roman" w:cs="Times New Roman"/>
          <w:sz w:val="24"/>
          <w:szCs w:val="24"/>
        </w:rPr>
        <w:t>Af</w:t>
      </w:r>
      <w:r w:rsidR="00783406" w:rsidRPr="004F6D63">
        <w:rPr>
          <w:rFonts w:ascii="Times New Roman" w:hAnsi="Times New Roman" w:cs="Times New Roman"/>
          <w:sz w:val="24"/>
          <w:szCs w:val="24"/>
        </w:rPr>
        <w:t xml:space="preserve">fairs is </w:t>
      </w:r>
      <w:r w:rsidRPr="004F6D63">
        <w:rPr>
          <w:rFonts w:ascii="Times New Roman" w:hAnsi="Times New Roman" w:cs="Times New Roman"/>
          <w:sz w:val="24"/>
          <w:szCs w:val="24"/>
        </w:rPr>
        <w:t xml:space="preserve">trying to push some kind of </w:t>
      </w:r>
      <w:r w:rsidR="005E4034" w:rsidRPr="004F6D63">
        <w:rPr>
          <w:rFonts w:ascii="Times New Roman" w:hAnsi="Times New Roman" w:cs="Times New Roman"/>
          <w:sz w:val="24"/>
          <w:szCs w:val="24"/>
        </w:rPr>
        <w:t>mandate on scheduling</w:t>
      </w:r>
      <w:r w:rsidR="00783406" w:rsidRPr="004F6D63">
        <w:rPr>
          <w:rFonts w:ascii="Times New Roman" w:hAnsi="Times New Roman" w:cs="Times New Roman"/>
          <w:sz w:val="24"/>
          <w:szCs w:val="24"/>
        </w:rPr>
        <w:t xml:space="preserve"> which is understood to be the</w:t>
      </w:r>
      <w:r w:rsidR="005E4034" w:rsidRPr="004F6D63">
        <w:rPr>
          <w:rFonts w:ascii="Times New Roman" w:hAnsi="Times New Roman" w:cs="Times New Roman"/>
          <w:sz w:val="24"/>
          <w:szCs w:val="24"/>
        </w:rPr>
        <w:t xml:space="preserve"> chair</w:t>
      </w:r>
      <w:r w:rsidR="00783406" w:rsidRPr="004F6D63">
        <w:rPr>
          <w:rFonts w:ascii="Times New Roman" w:hAnsi="Times New Roman" w:cs="Times New Roman"/>
          <w:sz w:val="24"/>
          <w:szCs w:val="24"/>
        </w:rPr>
        <w:t>’</w:t>
      </w:r>
      <w:r w:rsidR="005E4034" w:rsidRPr="004F6D63">
        <w:rPr>
          <w:rFonts w:ascii="Times New Roman" w:hAnsi="Times New Roman" w:cs="Times New Roman"/>
          <w:sz w:val="24"/>
          <w:szCs w:val="24"/>
        </w:rPr>
        <w:t>s responsibili</w:t>
      </w:r>
      <w:r w:rsidR="00783406" w:rsidRPr="004F6D63">
        <w:rPr>
          <w:rFonts w:ascii="Times New Roman" w:hAnsi="Times New Roman" w:cs="Times New Roman"/>
          <w:sz w:val="24"/>
          <w:szCs w:val="24"/>
        </w:rPr>
        <w:t>ty</w:t>
      </w:r>
      <w:r w:rsidRPr="004F6D63">
        <w:rPr>
          <w:rFonts w:ascii="Times New Roman" w:hAnsi="Times New Roman" w:cs="Times New Roman"/>
          <w:sz w:val="24"/>
          <w:szCs w:val="24"/>
        </w:rPr>
        <w:t>. I am concern</w:t>
      </w:r>
      <w:r w:rsidR="002C1BCC">
        <w:rPr>
          <w:rFonts w:ascii="Times New Roman" w:hAnsi="Times New Roman" w:cs="Times New Roman"/>
          <w:sz w:val="24"/>
          <w:szCs w:val="24"/>
        </w:rPr>
        <w:t>ed</w:t>
      </w:r>
      <w:r w:rsidRPr="004F6D63">
        <w:rPr>
          <w:rFonts w:ascii="Times New Roman" w:hAnsi="Times New Roman" w:cs="Times New Roman"/>
          <w:sz w:val="24"/>
          <w:szCs w:val="24"/>
        </w:rPr>
        <w:t xml:space="preserve"> that departments will be forced to schedule times outside the appropriate times already s</w:t>
      </w:r>
      <w:r w:rsidR="002C1BCC">
        <w:rPr>
          <w:rFonts w:ascii="Times New Roman" w:hAnsi="Times New Roman" w:cs="Times New Roman"/>
          <w:sz w:val="24"/>
          <w:szCs w:val="24"/>
        </w:rPr>
        <w:t xml:space="preserve">et </w:t>
      </w:r>
      <w:r w:rsidRPr="004F6D63">
        <w:rPr>
          <w:rFonts w:ascii="Times New Roman" w:hAnsi="Times New Roman" w:cs="Times New Roman"/>
          <w:sz w:val="24"/>
          <w:szCs w:val="24"/>
        </w:rPr>
        <w:t>by departments and the faculty teaching classes.</w:t>
      </w:r>
      <w:r w:rsidR="002C1BCC">
        <w:rPr>
          <w:rFonts w:ascii="Times New Roman" w:hAnsi="Times New Roman" w:cs="Times New Roman"/>
          <w:sz w:val="24"/>
          <w:szCs w:val="24"/>
        </w:rPr>
        <w:br/>
      </w:r>
    </w:p>
    <w:p w:rsidR="005E4034" w:rsidRDefault="00814A68" w:rsidP="000A3FC0">
      <w:pPr>
        <w:pStyle w:val="NoSpacing"/>
        <w:ind w:left="1080"/>
        <w:rPr>
          <w:rFonts w:ascii="Times New Roman" w:hAnsi="Times New Roman" w:cs="Times New Roman"/>
          <w:sz w:val="24"/>
          <w:szCs w:val="24"/>
        </w:rPr>
      </w:pPr>
      <w:r w:rsidRPr="00814A68">
        <w:rPr>
          <w:rFonts w:ascii="Times New Roman" w:hAnsi="Times New Roman" w:cs="Times New Roman"/>
          <w:sz w:val="24"/>
          <w:szCs w:val="24"/>
        </w:rPr>
        <w:t xml:space="preserve">D. Bradley:  I believe that the provost will be happy to discuss this when he is available to do so.  The report by J. Schriver should be interpreted as the committee’s view of items that should be explored and should not be interpreted as recommendations for Board of Trustee action.  The whole issue of barriers to degrees is going to be a big one.  That is one of the items that came up in our discussions with the Governor yesterday. We are only going to be rewarded for one thing down the line and that is getting students through completion.  We are going to have discussions on campus before recommendations are made </w:t>
      </w:r>
      <w:proofErr w:type="gramStart"/>
      <w:r w:rsidRPr="00814A68">
        <w:rPr>
          <w:rFonts w:ascii="Times New Roman" w:hAnsi="Times New Roman" w:cs="Times New Roman"/>
          <w:sz w:val="24"/>
          <w:szCs w:val="24"/>
        </w:rPr>
        <w:t>for  Board</w:t>
      </w:r>
      <w:proofErr w:type="gramEnd"/>
      <w:r w:rsidRPr="00814A68">
        <w:rPr>
          <w:rFonts w:ascii="Times New Roman" w:hAnsi="Times New Roman" w:cs="Times New Roman"/>
          <w:sz w:val="24"/>
          <w:szCs w:val="24"/>
        </w:rPr>
        <w:t xml:space="preserve"> action. There is going to be faculty input on it though there may not be faculty agreement on it. </w:t>
      </w:r>
      <w:r>
        <w:rPr>
          <w:rFonts w:ascii="Times New Roman" w:hAnsi="Times New Roman" w:cs="Times New Roman"/>
          <w:sz w:val="24"/>
          <w:szCs w:val="24"/>
        </w:rPr>
        <w:br/>
      </w:r>
      <w:r w:rsidR="000A3FC0">
        <w:rPr>
          <w:rFonts w:ascii="Times New Roman" w:hAnsi="Times New Roman" w:cs="Times New Roman"/>
          <w:sz w:val="24"/>
          <w:szCs w:val="24"/>
        </w:rPr>
        <w:br/>
        <w:t xml:space="preserve">T. </w:t>
      </w:r>
      <w:r w:rsidR="00783406" w:rsidRPr="004F6D63">
        <w:rPr>
          <w:rFonts w:ascii="Times New Roman" w:hAnsi="Times New Roman" w:cs="Times New Roman"/>
          <w:sz w:val="24"/>
          <w:szCs w:val="24"/>
        </w:rPr>
        <w:t>Hawkins: We need to recognize that c</w:t>
      </w:r>
      <w:r w:rsidR="005E4034" w:rsidRPr="004F6D63">
        <w:rPr>
          <w:rFonts w:ascii="Times New Roman" w:hAnsi="Times New Roman" w:cs="Times New Roman"/>
          <w:sz w:val="24"/>
          <w:szCs w:val="24"/>
        </w:rPr>
        <w:t xml:space="preserve">hairs </w:t>
      </w:r>
      <w:r w:rsidR="00783406" w:rsidRPr="004F6D63">
        <w:rPr>
          <w:rFonts w:ascii="Times New Roman" w:hAnsi="Times New Roman" w:cs="Times New Roman"/>
          <w:sz w:val="24"/>
          <w:szCs w:val="24"/>
        </w:rPr>
        <w:t>k</w:t>
      </w:r>
      <w:r w:rsidR="005E4034" w:rsidRPr="004F6D63">
        <w:rPr>
          <w:rFonts w:ascii="Times New Roman" w:hAnsi="Times New Roman" w:cs="Times New Roman"/>
          <w:sz w:val="24"/>
          <w:szCs w:val="24"/>
        </w:rPr>
        <w:t>no</w:t>
      </w:r>
      <w:r w:rsidR="00783406" w:rsidRPr="004F6D63">
        <w:rPr>
          <w:rFonts w:ascii="Times New Roman" w:hAnsi="Times New Roman" w:cs="Times New Roman"/>
          <w:sz w:val="24"/>
          <w:szCs w:val="24"/>
        </w:rPr>
        <w:t>w</w:t>
      </w:r>
      <w:r w:rsidR="005E4034" w:rsidRPr="004F6D63">
        <w:rPr>
          <w:rFonts w:ascii="Times New Roman" w:hAnsi="Times New Roman" w:cs="Times New Roman"/>
          <w:sz w:val="24"/>
          <w:szCs w:val="24"/>
        </w:rPr>
        <w:t xml:space="preserve"> </w:t>
      </w:r>
      <w:r w:rsidR="00783406" w:rsidRPr="004F6D63">
        <w:rPr>
          <w:rFonts w:ascii="Times New Roman" w:hAnsi="Times New Roman" w:cs="Times New Roman"/>
          <w:sz w:val="24"/>
          <w:szCs w:val="24"/>
        </w:rPr>
        <w:t xml:space="preserve">their departments and issues better than does the administration. </w:t>
      </w:r>
    </w:p>
    <w:p w:rsidR="000A3FC0" w:rsidRPr="004F6D63" w:rsidRDefault="000A3FC0" w:rsidP="000A3FC0">
      <w:pPr>
        <w:pStyle w:val="NoSpacing"/>
        <w:ind w:left="1170"/>
        <w:rPr>
          <w:rFonts w:ascii="Times New Roman" w:hAnsi="Times New Roman" w:cs="Times New Roman"/>
          <w:sz w:val="24"/>
          <w:szCs w:val="24"/>
        </w:rPr>
      </w:pPr>
    </w:p>
    <w:p w:rsidR="0061587F" w:rsidRPr="004F6D63" w:rsidRDefault="005E4034" w:rsidP="00E725CE">
      <w:pPr>
        <w:pStyle w:val="NoSpacing"/>
        <w:ind w:left="1080"/>
        <w:rPr>
          <w:rFonts w:ascii="Times New Roman" w:hAnsi="Times New Roman" w:cs="Times New Roman"/>
          <w:sz w:val="24"/>
          <w:szCs w:val="24"/>
        </w:rPr>
      </w:pPr>
      <w:r w:rsidRPr="004F6D63">
        <w:rPr>
          <w:rFonts w:ascii="Times New Roman" w:hAnsi="Times New Roman" w:cs="Times New Roman"/>
          <w:sz w:val="24"/>
          <w:szCs w:val="24"/>
        </w:rPr>
        <w:t>D</w:t>
      </w:r>
      <w:r w:rsidR="00783406" w:rsidRPr="004F6D63">
        <w:rPr>
          <w:rFonts w:ascii="Times New Roman" w:hAnsi="Times New Roman" w:cs="Times New Roman"/>
          <w:sz w:val="24"/>
          <w:szCs w:val="24"/>
        </w:rPr>
        <w:t xml:space="preserve">. Bradley: </w:t>
      </w:r>
      <w:r w:rsidR="005F4832" w:rsidRPr="004F6D63">
        <w:rPr>
          <w:rFonts w:ascii="Times New Roman" w:hAnsi="Times New Roman" w:cs="Times New Roman"/>
          <w:sz w:val="24"/>
          <w:szCs w:val="24"/>
        </w:rPr>
        <w:t xml:space="preserve"> </w:t>
      </w:r>
      <w:r w:rsidR="00783406" w:rsidRPr="004F6D63">
        <w:rPr>
          <w:rFonts w:ascii="Times New Roman" w:hAnsi="Times New Roman" w:cs="Times New Roman"/>
          <w:sz w:val="24"/>
          <w:szCs w:val="24"/>
        </w:rPr>
        <w:t xml:space="preserve">We should continue the discussion of this report but </w:t>
      </w:r>
      <w:r w:rsidR="00BD7C99" w:rsidRPr="004F6D63">
        <w:rPr>
          <w:rFonts w:ascii="Times New Roman" w:hAnsi="Times New Roman" w:cs="Times New Roman"/>
          <w:sz w:val="24"/>
          <w:szCs w:val="24"/>
        </w:rPr>
        <w:t xml:space="preserve">it </w:t>
      </w:r>
      <w:r w:rsidR="00783406" w:rsidRPr="004F6D63">
        <w:rPr>
          <w:rFonts w:ascii="Times New Roman" w:hAnsi="Times New Roman" w:cs="Times New Roman"/>
          <w:sz w:val="24"/>
          <w:szCs w:val="24"/>
        </w:rPr>
        <w:t xml:space="preserve">would be more productive with the </w:t>
      </w:r>
      <w:r w:rsidR="00BD7C99" w:rsidRPr="004F6D63">
        <w:rPr>
          <w:rFonts w:ascii="Times New Roman" w:hAnsi="Times New Roman" w:cs="Times New Roman"/>
          <w:sz w:val="24"/>
          <w:szCs w:val="24"/>
        </w:rPr>
        <w:t>p</w:t>
      </w:r>
      <w:r w:rsidR="00783406" w:rsidRPr="004F6D63">
        <w:rPr>
          <w:rFonts w:ascii="Times New Roman" w:hAnsi="Times New Roman" w:cs="Times New Roman"/>
          <w:sz w:val="24"/>
          <w:szCs w:val="24"/>
        </w:rPr>
        <w:t xml:space="preserve">rovost.  </w:t>
      </w:r>
      <w:r w:rsidR="004B28A7" w:rsidRPr="004F6D63">
        <w:rPr>
          <w:rFonts w:ascii="Times New Roman" w:hAnsi="Times New Roman" w:cs="Times New Roman"/>
          <w:sz w:val="24"/>
          <w:szCs w:val="24"/>
        </w:rPr>
        <w:t>It should be noted that i</w:t>
      </w:r>
      <w:r w:rsidR="00783406" w:rsidRPr="004F6D63">
        <w:rPr>
          <w:rFonts w:ascii="Times New Roman" w:hAnsi="Times New Roman" w:cs="Times New Roman"/>
          <w:sz w:val="24"/>
          <w:szCs w:val="24"/>
        </w:rPr>
        <w:t xml:space="preserve">f departments create </w:t>
      </w:r>
      <w:proofErr w:type="gramStart"/>
      <w:r w:rsidR="00783406" w:rsidRPr="004F6D63">
        <w:rPr>
          <w:rFonts w:ascii="Times New Roman" w:hAnsi="Times New Roman" w:cs="Times New Roman"/>
          <w:sz w:val="24"/>
          <w:szCs w:val="24"/>
        </w:rPr>
        <w:t xml:space="preserve">schedules </w:t>
      </w:r>
      <w:r w:rsidR="00584BD9" w:rsidRPr="004F6D63">
        <w:rPr>
          <w:rFonts w:ascii="Times New Roman" w:hAnsi="Times New Roman" w:cs="Times New Roman"/>
          <w:sz w:val="24"/>
          <w:szCs w:val="24"/>
        </w:rPr>
        <w:t xml:space="preserve"> </w:t>
      </w:r>
      <w:r w:rsidR="004B28A7" w:rsidRPr="004F6D63">
        <w:rPr>
          <w:rFonts w:ascii="Times New Roman" w:hAnsi="Times New Roman" w:cs="Times New Roman"/>
          <w:sz w:val="24"/>
          <w:szCs w:val="24"/>
        </w:rPr>
        <w:t>at</w:t>
      </w:r>
      <w:proofErr w:type="gramEnd"/>
      <w:r w:rsidR="004B28A7" w:rsidRPr="004F6D63">
        <w:rPr>
          <w:rFonts w:ascii="Times New Roman" w:hAnsi="Times New Roman" w:cs="Times New Roman"/>
          <w:sz w:val="24"/>
          <w:szCs w:val="24"/>
        </w:rPr>
        <w:t xml:space="preserve"> odd times they create </w:t>
      </w:r>
      <w:r w:rsidR="0061587F" w:rsidRPr="004F6D63">
        <w:rPr>
          <w:rFonts w:ascii="Times New Roman" w:hAnsi="Times New Roman" w:cs="Times New Roman"/>
          <w:sz w:val="24"/>
          <w:szCs w:val="24"/>
        </w:rPr>
        <w:t xml:space="preserve">scheduling </w:t>
      </w:r>
      <w:r w:rsidR="004B28A7" w:rsidRPr="004F6D63">
        <w:rPr>
          <w:rFonts w:ascii="Times New Roman" w:hAnsi="Times New Roman" w:cs="Times New Roman"/>
          <w:sz w:val="24"/>
          <w:szCs w:val="24"/>
        </w:rPr>
        <w:t xml:space="preserve">problems for other </w:t>
      </w:r>
      <w:r w:rsidR="0061587F" w:rsidRPr="004F6D63">
        <w:rPr>
          <w:rFonts w:ascii="Times New Roman" w:hAnsi="Times New Roman" w:cs="Times New Roman"/>
          <w:sz w:val="24"/>
          <w:szCs w:val="24"/>
        </w:rPr>
        <w:t>students.</w:t>
      </w:r>
      <w:r w:rsidR="00EE5FC3" w:rsidRPr="004F6D63">
        <w:rPr>
          <w:rFonts w:ascii="Times New Roman" w:hAnsi="Times New Roman" w:cs="Times New Roman"/>
          <w:sz w:val="24"/>
          <w:szCs w:val="24"/>
        </w:rPr>
        <w:t xml:space="preserve">  Not having that does affect the efficiency of the operation.  </w:t>
      </w:r>
    </w:p>
    <w:p w:rsidR="00BD7C99" w:rsidRPr="002C1BCC" w:rsidRDefault="000A3FC0" w:rsidP="00BD7C99">
      <w:pPr>
        <w:pStyle w:val="NoSpacing"/>
        <w:ind w:left="1080"/>
        <w:rPr>
          <w:rFonts w:ascii="Times New Roman" w:hAnsi="Times New Roman" w:cs="Times New Roman"/>
          <w:sz w:val="24"/>
          <w:szCs w:val="24"/>
        </w:rPr>
      </w:pPr>
      <w:r>
        <w:rPr>
          <w:rFonts w:ascii="Times New Roman" w:hAnsi="Times New Roman" w:cs="Times New Roman"/>
          <w:sz w:val="24"/>
          <w:szCs w:val="24"/>
        </w:rPr>
        <w:br/>
      </w:r>
      <w:r w:rsidR="005E4034" w:rsidRPr="004F6D63">
        <w:rPr>
          <w:rFonts w:ascii="Times New Roman" w:hAnsi="Times New Roman" w:cs="Times New Roman"/>
          <w:sz w:val="24"/>
          <w:szCs w:val="24"/>
        </w:rPr>
        <w:t>J</w:t>
      </w:r>
      <w:r w:rsidR="0061587F" w:rsidRPr="004F6D63">
        <w:rPr>
          <w:rFonts w:ascii="Times New Roman" w:hAnsi="Times New Roman" w:cs="Times New Roman"/>
          <w:sz w:val="24"/>
          <w:szCs w:val="24"/>
        </w:rPr>
        <w:t xml:space="preserve">. </w:t>
      </w:r>
      <w:r w:rsidR="007A4BB7" w:rsidRPr="004F6D63">
        <w:rPr>
          <w:rFonts w:ascii="Times New Roman" w:hAnsi="Times New Roman" w:cs="Times New Roman"/>
          <w:sz w:val="24"/>
          <w:szCs w:val="24"/>
        </w:rPr>
        <w:t>Conant:</w:t>
      </w:r>
      <w:r w:rsidR="00E725CE" w:rsidRPr="004F6D63">
        <w:rPr>
          <w:rFonts w:ascii="Times New Roman" w:hAnsi="Times New Roman" w:cs="Times New Roman"/>
          <w:sz w:val="24"/>
          <w:szCs w:val="24"/>
        </w:rPr>
        <w:t xml:space="preserve">  I would like to talk about the process as well as the specifics</w:t>
      </w:r>
      <w:r w:rsidR="002C1BCC">
        <w:rPr>
          <w:rFonts w:ascii="Times New Roman" w:hAnsi="Times New Roman" w:cs="Times New Roman"/>
          <w:sz w:val="24"/>
          <w:szCs w:val="24"/>
        </w:rPr>
        <w:t>:</w:t>
      </w:r>
    </w:p>
    <w:p w:rsidR="00356F82" w:rsidRPr="004F6D63" w:rsidRDefault="00E725CE" w:rsidP="00D76150">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 xml:space="preserve"> First of all, they </w:t>
      </w:r>
      <w:r w:rsidR="009F1E0A" w:rsidRPr="004F6D63">
        <w:rPr>
          <w:rFonts w:ascii="Times New Roman" w:hAnsi="Times New Roman" w:cs="Times New Roman"/>
          <w:sz w:val="24"/>
          <w:szCs w:val="24"/>
        </w:rPr>
        <w:t xml:space="preserve">have </w:t>
      </w:r>
      <w:r w:rsidRPr="004F6D63">
        <w:rPr>
          <w:rFonts w:ascii="Times New Roman" w:hAnsi="Times New Roman" w:cs="Times New Roman"/>
          <w:sz w:val="24"/>
          <w:szCs w:val="24"/>
          <w:u w:val="single"/>
        </w:rPr>
        <w:t>not</w:t>
      </w:r>
      <w:r w:rsidRPr="004F6D63">
        <w:rPr>
          <w:rFonts w:ascii="Times New Roman" w:hAnsi="Times New Roman" w:cs="Times New Roman"/>
          <w:sz w:val="24"/>
          <w:szCs w:val="24"/>
        </w:rPr>
        <w:t xml:space="preserve"> </w:t>
      </w:r>
      <w:r w:rsidR="009F1E0A" w:rsidRPr="004F6D63">
        <w:rPr>
          <w:rFonts w:ascii="Times New Roman" w:hAnsi="Times New Roman" w:cs="Times New Roman"/>
          <w:sz w:val="24"/>
          <w:szCs w:val="24"/>
        </w:rPr>
        <w:t xml:space="preserve">been </w:t>
      </w:r>
      <w:r w:rsidRPr="004F6D63">
        <w:rPr>
          <w:rFonts w:ascii="Times New Roman" w:hAnsi="Times New Roman" w:cs="Times New Roman"/>
          <w:sz w:val="24"/>
          <w:szCs w:val="24"/>
        </w:rPr>
        <w:t>preliminary reports; they were mandates.  The mandates c</w:t>
      </w:r>
      <w:r w:rsidR="002C1BCC">
        <w:rPr>
          <w:rFonts w:ascii="Times New Roman" w:hAnsi="Times New Roman" w:cs="Times New Roman"/>
          <w:sz w:val="24"/>
          <w:szCs w:val="24"/>
        </w:rPr>
        <w:t>a</w:t>
      </w:r>
      <w:r w:rsidRPr="004F6D63">
        <w:rPr>
          <w:rFonts w:ascii="Times New Roman" w:hAnsi="Times New Roman" w:cs="Times New Roman"/>
          <w:sz w:val="24"/>
          <w:szCs w:val="24"/>
        </w:rPr>
        <w:t>me down not only in terms of start and stop times bu</w:t>
      </w:r>
      <w:r w:rsidR="009F1E0A" w:rsidRPr="004F6D63">
        <w:rPr>
          <w:rFonts w:ascii="Times New Roman" w:hAnsi="Times New Roman" w:cs="Times New Roman"/>
          <w:sz w:val="24"/>
          <w:szCs w:val="24"/>
        </w:rPr>
        <w:t>t</w:t>
      </w:r>
      <w:r w:rsidRPr="004F6D63">
        <w:rPr>
          <w:rFonts w:ascii="Times New Roman" w:hAnsi="Times New Roman" w:cs="Times New Roman"/>
          <w:sz w:val="24"/>
          <w:szCs w:val="24"/>
        </w:rPr>
        <w:t xml:space="preserve"> </w:t>
      </w:r>
      <w:r w:rsidR="009F1E0A" w:rsidRPr="004F6D63">
        <w:rPr>
          <w:rFonts w:ascii="Times New Roman" w:hAnsi="Times New Roman" w:cs="Times New Roman"/>
          <w:sz w:val="24"/>
          <w:szCs w:val="24"/>
        </w:rPr>
        <w:t xml:space="preserve">in terms </w:t>
      </w:r>
      <w:r w:rsidR="007A4BB7" w:rsidRPr="004F6D63">
        <w:rPr>
          <w:rFonts w:ascii="Times New Roman" w:hAnsi="Times New Roman" w:cs="Times New Roman"/>
          <w:sz w:val="24"/>
          <w:szCs w:val="24"/>
        </w:rPr>
        <w:t>of a</w:t>
      </w:r>
      <w:r w:rsidR="009F1E0A" w:rsidRPr="004F6D63">
        <w:rPr>
          <w:rFonts w:ascii="Times New Roman" w:hAnsi="Times New Roman" w:cs="Times New Roman"/>
          <w:sz w:val="24"/>
          <w:szCs w:val="24"/>
        </w:rPr>
        <w:t xml:space="preserve"> </w:t>
      </w:r>
      <w:r w:rsidR="009F1E0A" w:rsidRPr="004F6D63">
        <w:rPr>
          <w:rFonts w:ascii="Times New Roman" w:hAnsi="Times New Roman" w:cs="Times New Roman"/>
          <w:sz w:val="24"/>
          <w:szCs w:val="24"/>
        </w:rPr>
        <w:lastRenderedPageBreak/>
        <w:t xml:space="preserve">minimal </w:t>
      </w:r>
      <w:r w:rsidR="0061587F" w:rsidRPr="004F6D63">
        <w:rPr>
          <w:rFonts w:ascii="Times New Roman" w:hAnsi="Times New Roman" w:cs="Times New Roman"/>
          <w:sz w:val="24"/>
          <w:szCs w:val="24"/>
        </w:rPr>
        <w:t>30%</w:t>
      </w:r>
      <w:r w:rsidR="009F1E0A" w:rsidRPr="004F6D63">
        <w:rPr>
          <w:rFonts w:ascii="Times New Roman" w:hAnsi="Times New Roman" w:cs="Times New Roman"/>
          <w:sz w:val="24"/>
          <w:szCs w:val="24"/>
        </w:rPr>
        <w:t xml:space="preserve"> of courses outside </w:t>
      </w:r>
      <w:r w:rsidR="002C1BCC">
        <w:rPr>
          <w:rFonts w:ascii="Times New Roman" w:hAnsi="Times New Roman" w:cs="Times New Roman"/>
          <w:sz w:val="24"/>
          <w:szCs w:val="24"/>
        </w:rPr>
        <w:t>the 10-2 window</w:t>
      </w:r>
      <w:r w:rsidR="009F1E0A" w:rsidRPr="004F6D63">
        <w:rPr>
          <w:rFonts w:ascii="Times New Roman" w:hAnsi="Times New Roman" w:cs="Times New Roman"/>
          <w:sz w:val="24"/>
          <w:szCs w:val="24"/>
        </w:rPr>
        <w:t>.  Econ has a senior capstone which</w:t>
      </w:r>
      <w:r w:rsidR="002C1BCC">
        <w:rPr>
          <w:rFonts w:ascii="Times New Roman" w:hAnsi="Times New Roman" w:cs="Times New Roman"/>
          <w:sz w:val="24"/>
          <w:szCs w:val="24"/>
        </w:rPr>
        <w:t>,</w:t>
      </w:r>
      <w:r w:rsidR="009F1E0A" w:rsidRPr="004F6D63">
        <w:rPr>
          <w:rFonts w:ascii="Times New Roman" w:hAnsi="Times New Roman" w:cs="Times New Roman"/>
          <w:sz w:val="24"/>
          <w:szCs w:val="24"/>
        </w:rPr>
        <w:t xml:space="preserve"> because I </w:t>
      </w:r>
      <w:r w:rsidR="002C1BCC">
        <w:rPr>
          <w:rFonts w:ascii="Times New Roman" w:hAnsi="Times New Roman" w:cs="Times New Roman"/>
          <w:sz w:val="24"/>
          <w:szCs w:val="24"/>
        </w:rPr>
        <w:t xml:space="preserve">agree </w:t>
      </w:r>
      <w:r w:rsidR="009F1E0A" w:rsidRPr="004F6D63">
        <w:rPr>
          <w:rFonts w:ascii="Times New Roman" w:hAnsi="Times New Roman" w:cs="Times New Roman"/>
          <w:sz w:val="24"/>
          <w:szCs w:val="24"/>
        </w:rPr>
        <w:t xml:space="preserve">with </w:t>
      </w:r>
      <w:r w:rsidR="00117DE6" w:rsidRPr="004F6D63">
        <w:rPr>
          <w:rFonts w:ascii="Times New Roman" w:hAnsi="Times New Roman" w:cs="Times New Roman"/>
          <w:sz w:val="24"/>
          <w:szCs w:val="24"/>
        </w:rPr>
        <w:t xml:space="preserve">the </w:t>
      </w:r>
      <w:r w:rsidR="009F1E0A" w:rsidRPr="004F6D63">
        <w:rPr>
          <w:rFonts w:ascii="Times New Roman" w:hAnsi="Times New Roman" w:cs="Times New Roman"/>
          <w:sz w:val="24"/>
          <w:szCs w:val="24"/>
        </w:rPr>
        <w:t>Experiential Learning</w:t>
      </w:r>
      <w:r w:rsidR="00117DE6" w:rsidRPr="004F6D63">
        <w:rPr>
          <w:rFonts w:ascii="Times New Roman" w:hAnsi="Times New Roman" w:cs="Times New Roman"/>
          <w:sz w:val="24"/>
          <w:szCs w:val="24"/>
        </w:rPr>
        <w:t xml:space="preserve"> mission</w:t>
      </w:r>
      <w:r w:rsidR="009F1E0A" w:rsidRPr="004F6D63">
        <w:rPr>
          <w:rFonts w:ascii="Times New Roman" w:hAnsi="Times New Roman" w:cs="Times New Roman"/>
          <w:sz w:val="24"/>
          <w:szCs w:val="24"/>
        </w:rPr>
        <w:t xml:space="preserve">, I have to schedule </w:t>
      </w:r>
      <w:r w:rsidR="00117DE6" w:rsidRPr="004F6D63">
        <w:rPr>
          <w:rFonts w:ascii="Times New Roman" w:hAnsi="Times New Roman" w:cs="Times New Roman"/>
          <w:sz w:val="24"/>
          <w:szCs w:val="24"/>
        </w:rPr>
        <w:t>in a non-standard</w:t>
      </w:r>
      <w:r w:rsidR="002C1BCC">
        <w:rPr>
          <w:rFonts w:ascii="Times New Roman" w:hAnsi="Times New Roman" w:cs="Times New Roman"/>
          <w:sz w:val="24"/>
          <w:szCs w:val="24"/>
        </w:rPr>
        <w:t>,</w:t>
      </w:r>
      <w:r w:rsidR="00117DE6" w:rsidRPr="004F6D63">
        <w:rPr>
          <w:rFonts w:ascii="Times New Roman" w:hAnsi="Times New Roman" w:cs="Times New Roman"/>
          <w:sz w:val="24"/>
          <w:szCs w:val="24"/>
        </w:rPr>
        <w:t xml:space="preserve"> once a week, 3 hour time slot.</w:t>
      </w:r>
      <w:r w:rsidR="007A5540" w:rsidRPr="004F6D63">
        <w:rPr>
          <w:rFonts w:ascii="Times New Roman" w:hAnsi="Times New Roman" w:cs="Times New Roman"/>
          <w:sz w:val="24"/>
          <w:szCs w:val="24"/>
        </w:rPr>
        <w:t xml:space="preserve"> </w:t>
      </w:r>
      <w:r w:rsidR="002C1BCC">
        <w:rPr>
          <w:rFonts w:ascii="Times New Roman" w:hAnsi="Times New Roman" w:cs="Times New Roman"/>
          <w:sz w:val="24"/>
          <w:szCs w:val="24"/>
        </w:rPr>
        <w:t>I</w:t>
      </w:r>
      <w:r w:rsidR="007A5540" w:rsidRPr="004F6D63">
        <w:rPr>
          <w:rFonts w:ascii="Times New Roman" w:hAnsi="Times New Roman" w:cs="Times New Roman"/>
          <w:sz w:val="24"/>
          <w:szCs w:val="24"/>
        </w:rPr>
        <w:t xml:space="preserve">t is in our seminar room so I do not take up any classroom. </w:t>
      </w:r>
      <w:r w:rsidR="00E90DE9" w:rsidRPr="004F6D63">
        <w:rPr>
          <w:rFonts w:ascii="Times New Roman" w:hAnsi="Times New Roman" w:cs="Times New Roman"/>
          <w:sz w:val="24"/>
          <w:szCs w:val="24"/>
        </w:rPr>
        <w:t xml:space="preserve"> </w:t>
      </w:r>
      <w:r w:rsidR="007A5540" w:rsidRPr="004F6D63">
        <w:rPr>
          <w:rFonts w:ascii="Times New Roman" w:hAnsi="Times New Roman" w:cs="Times New Roman"/>
          <w:sz w:val="24"/>
          <w:szCs w:val="24"/>
        </w:rPr>
        <w:t>It is only for our majors; they know about it.  The fact that I have to rationalize that to someone every semester</w:t>
      </w:r>
      <w:r w:rsidR="00E90DE9" w:rsidRPr="004F6D63">
        <w:rPr>
          <w:rFonts w:ascii="Times New Roman" w:hAnsi="Times New Roman" w:cs="Times New Roman"/>
          <w:sz w:val="24"/>
          <w:szCs w:val="24"/>
        </w:rPr>
        <w:t xml:space="preserve"> is burdensome</w:t>
      </w:r>
      <w:r w:rsidR="007A5540" w:rsidRPr="004F6D63">
        <w:rPr>
          <w:rFonts w:ascii="Times New Roman" w:hAnsi="Times New Roman" w:cs="Times New Roman"/>
          <w:sz w:val="24"/>
          <w:szCs w:val="24"/>
        </w:rPr>
        <w:t xml:space="preserve">…it becomes part of an attitude that says </w:t>
      </w:r>
      <w:r w:rsidR="002C1BCC">
        <w:rPr>
          <w:rFonts w:ascii="Times New Roman" w:hAnsi="Times New Roman" w:cs="Times New Roman"/>
          <w:sz w:val="24"/>
          <w:szCs w:val="24"/>
        </w:rPr>
        <w:t>“</w:t>
      </w:r>
      <w:r w:rsidR="007A5540" w:rsidRPr="004F6D63">
        <w:rPr>
          <w:rFonts w:ascii="Times New Roman" w:hAnsi="Times New Roman" w:cs="Times New Roman"/>
          <w:sz w:val="24"/>
          <w:szCs w:val="24"/>
        </w:rPr>
        <w:t xml:space="preserve">let’s save administrator </w:t>
      </w:r>
      <w:r w:rsidR="007A4BB7" w:rsidRPr="004F6D63">
        <w:rPr>
          <w:rFonts w:ascii="Times New Roman" w:hAnsi="Times New Roman" w:cs="Times New Roman"/>
          <w:sz w:val="24"/>
          <w:szCs w:val="24"/>
        </w:rPr>
        <w:t>time, even</w:t>
      </w:r>
      <w:r w:rsidR="007A5540" w:rsidRPr="004F6D63">
        <w:rPr>
          <w:rFonts w:ascii="Times New Roman" w:hAnsi="Times New Roman" w:cs="Times New Roman"/>
          <w:sz w:val="24"/>
          <w:szCs w:val="24"/>
        </w:rPr>
        <w:t xml:space="preserve"> if it costs three times as much to faculty and chairs.</w:t>
      </w:r>
      <w:r w:rsidR="002C1BCC">
        <w:rPr>
          <w:rFonts w:ascii="Times New Roman" w:hAnsi="Times New Roman" w:cs="Times New Roman"/>
          <w:sz w:val="24"/>
          <w:szCs w:val="24"/>
        </w:rPr>
        <w:t>”</w:t>
      </w:r>
      <w:r w:rsidR="007A5540" w:rsidRPr="004F6D63">
        <w:rPr>
          <w:rFonts w:ascii="Times New Roman" w:hAnsi="Times New Roman" w:cs="Times New Roman"/>
          <w:sz w:val="24"/>
          <w:szCs w:val="24"/>
        </w:rPr>
        <w:t xml:space="preserve"> The other </w:t>
      </w:r>
      <w:r w:rsidR="007A4BB7" w:rsidRPr="004F6D63">
        <w:rPr>
          <w:rFonts w:ascii="Times New Roman" w:hAnsi="Times New Roman" w:cs="Times New Roman"/>
          <w:sz w:val="24"/>
          <w:szCs w:val="24"/>
        </w:rPr>
        <w:t>thing is</w:t>
      </w:r>
      <w:r w:rsidR="007A5540" w:rsidRPr="004F6D63">
        <w:rPr>
          <w:rFonts w:ascii="Times New Roman" w:hAnsi="Times New Roman" w:cs="Times New Roman"/>
          <w:sz w:val="24"/>
          <w:szCs w:val="24"/>
        </w:rPr>
        <w:t xml:space="preserve"> </w:t>
      </w:r>
      <w:proofErr w:type="gramStart"/>
      <w:r w:rsidR="007A5540" w:rsidRPr="004F6D63">
        <w:rPr>
          <w:rFonts w:ascii="Times New Roman" w:hAnsi="Times New Roman" w:cs="Times New Roman"/>
          <w:sz w:val="24"/>
          <w:szCs w:val="24"/>
        </w:rPr>
        <w:t>that  we</w:t>
      </w:r>
      <w:proofErr w:type="gramEnd"/>
      <w:r w:rsidR="007A5540" w:rsidRPr="004F6D63">
        <w:rPr>
          <w:rFonts w:ascii="Times New Roman" w:hAnsi="Times New Roman" w:cs="Times New Roman"/>
          <w:sz w:val="24"/>
          <w:szCs w:val="24"/>
        </w:rPr>
        <w:t xml:space="preserve"> are being judged with SCH, and we talk in this group all the time about student/faculty </w:t>
      </w:r>
      <w:r w:rsidR="007A4BB7" w:rsidRPr="004F6D63">
        <w:rPr>
          <w:rFonts w:ascii="Times New Roman" w:hAnsi="Times New Roman" w:cs="Times New Roman"/>
          <w:sz w:val="24"/>
          <w:szCs w:val="24"/>
        </w:rPr>
        <w:t>ratios.</w:t>
      </w:r>
      <w:r w:rsidR="00E90DE9" w:rsidRPr="004F6D63">
        <w:rPr>
          <w:rFonts w:ascii="Times New Roman" w:hAnsi="Times New Roman" w:cs="Times New Roman"/>
          <w:sz w:val="24"/>
          <w:szCs w:val="24"/>
        </w:rPr>
        <w:t xml:space="preserve"> This semester,</w:t>
      </w:r>
      <w:r w:rsidR="002C1BCC">
        <w:rPr>
          <w:rFonts w:ascii="Times New Roman" w:hAnsi="Times New Roman" w:cs="Times New Roman"/>
          <w:sz w:val="24"/>
          <w:szCs w:val="24"/>
        </w:rPr>
        <w:t xml:space="preserve"> </w:t>
      </w:r>
      <w:r w:rsidR="00E90DE9" w:rsidRPr="004F6D63">
        <w:rPr>
          <w:rFonts w:ascii="Times New Roman" w:hAnsi="Times New Roman" w:cs="Times New Roman"/>
          <w:sz w:val="24"/>
          <w:szCs w:val="24"/>
        </w:rPr>
        <w:t>Economics has</w:t>
      </w:r>
      <w:r w:rsidR="007A5540" w:rsidRPr="004F6D63">
        <w:rPr>
          <w:rFonts w:ascii="Times New Roman" w:hAnsi="Times New Roman" w:cs="Times New Roman"/>
          <w:sz w:val="24"/>
          <w:szCs w:val="24"/>
        </w:rPr>
        <w:t xml:space="preserve"> 15% of </w:t>
      </w:r>
      <w:r w:rsidR="00E90DE9" w:rsidRPr="004F6D63">
        <w:rPr>
          <w:rFonts w:ascii="Times New Roman" w:hAnsi="Times New Roman" w:cs="Times New Roman"/>
          <w:sz w:val="24"/>
          <w:szCs w:val="24"/>
        </w:rPr>
        <w:t>our</w:t>
      </w:r>
      <w:r w:rsidR="007A5540" w:rsidRPr="004F6D63">
        <w:rPr>
          <w:rFonts w:ascii="Times New Roman" w:hAnsi="Times New Roman" w:cs="Times New Roman"/>
          <w:sz w:val="24"/>
          <w:szCs w:val="24"/>
        </w:rPr>
        <w:t xml:space="preserve"> classes outside the </w:t>
      </w:r>
      <w:r w:rsidR="00E90DE9" w:rsidRPr="004F6D63">
        <w:rPr>
          <w:rFonts w:ascii="Times New Roman" w:hAnsi="Times New Roman" w:cs="Times New Roman"/>
          <w:sz w:val="24"/>
          <w:szCs w:val="24"/>
        </w:rPr>
        <w:t>10</w:t>
      </w:r>
      <w:r w:rsidR="007A5540" w:rsidRPr="004F6D63">
        <w:rPr>
          <w:rFonts w:ascii="Times New Roman" w:hAnsi="Times New Roman" w:cs="Times New Roman"/>
          <w:sz w:val="24"/>
          <w:szCs w:val="24"/>
        </w:rPr>
        <w:t xml:space="preserve">-2 windows. They are the only classes that have </w:t>
      </w:r>
      <w:r w:rsidR="00E90DE9" w:rsidRPr="004F6D63">
        <w:rPr>
          <w:rFonts w:ascii="Times New Roman" w:hAnsi="Times New Roman" w:cs="Times New Roman"/>
          <w:sz w:val="24"/>
          <w:szCs w:val="24"/>
        </w:rPr>
        <w:t>open</w:t>
      </w:r>
      <w:r w:rsidR="007A5540" w:rsidRPr="004F6D63">
        <w:rPr>
          <w:rFonts w:ascii="Times New Roman" w:hAnsi="Times New Roman" w:cs="Times New Roman"/>
          <w:sz w:val="24"/>
          <w:szCs w:val="24"/>
        </w:rPr>
        <w:t xml:space="preserve"> seats.  If I am forced </w:t>
      </w:r>
      <w:r w:rsidR="00356F82" w:rsidRPr="004F6D63">
        <w:rPr>
          <w:rFonts w:ascii="Times New Roman" w:hAnsi="Times New Roman" w:cs="Times New Roman"/>
          <w:sz w:val="24"/>
          <w:szCs w:val="24"/>
        </w:rPr>
        <w:t xml:space="preserve">to </w:t>
      </w:r>
      <w:r w:rsidR="007A4BB7" w:rsidRPr="004F6D63">
        <w:rPr>
          <w:rFonts w:ascii="Times New Roman" w:hAnsi="Times New Roman" w:cs="Times New Roman"/>
          <w:sz w:val="24"/>
          <w:szCs w:val="24"/>
        </w:rPr>
        <w:t>put 30</w:t>
      </w:r>
      <w:r w:rsidR="007A5540" w:rsidRPr="004F6D63">
        <w:rPr>
          <w:rFonts w:ascii="Times New Roman" w:hAnsi="Times New Roman" w:cs="Times New Roman"/>
          <w:sz w:val="24"/>
          <w:szCs w:val="24"/>
        </w:rPr>
        <w:t xml:space="preserve">% of my classes </w:t>
      </w:r>
      <w:r w:rsidR="00356F82" w:rsidRPr="004F6D63">
        <w:rPr>
          <w:rFonts w:ascii="Times New Roman" w:hAnsi="Times New Roman" w:cs="Times New Roman"/>
          <w:sz w:val="24"/>
          <w:szCs w:val="24"/>
        </w:rPr>
        <w:t>into those times, my student/faculty ratios are going to go down. There seems to be little recognition that our policies are inter-related which brings me to the process…as a chair I have been doing this for 15 years – I know my faculty – I know my curriculum and my students. No chair was consulted prior to the report going out.  I cannot begin to tell you what that says when an agency puts forth even a recommendation to its Board of Trustees about something that is a chair responsibility without ever discussing it with the chairs.</w:t>
      </w:r>
      <w:r w:rsidR="000A3FC0">
        <w:rPr>
          <w:rFonts w:ascii="Times New Roman" w:hAnsi="Times New Roman" w:cs="Times New Roman"/>
          <w:sz w:val="24"/>
          <w:szCs w:val="24"/>
        </w:rPr>
        <w:br/>
      </w:r>
    </w:p>
    <w:p w:rsidR="00356F82" w:rsidRPr="004F6D63" w:rsidRDefault="00356F82" w:rsidP="00BD7C99">
      <w:pPr>
        <w:pStyle w:val="NoSpacing"/>
        <w:ind w:left="864" w:firstLine="576"/>
        <w:rPr>
          <w:rFonts w:ascii="Times New Roman" w:hAnsi="Times New Roman" w:cs="Times New Roman"/>
          <w:sz w:val="24"/>
          <w:szCs w:val="24"/>
        </w:rPr>
      </w:pPr>
      <w:r w:rsidRPr="004F6D63">
        <w:rPr>
          <w:rFonts w:ascii="Times New Roman" w:hAnsi="Times New Roman" w:cs="Times New Roman"/>
          <w:sz w:val="24"/>
          <w:szCs w:val="24"/>
        </w:rPr>
        <w:t xml:space="preserve">President Bradley:  I don’t believe it was a recommendation. </w:t>
      </w:r>
      <w:r w:rsidR="000A3FC0">
        <w:rPr>
          <w:rFonts w:ascii="Times New Roman" w:hAnsi="Times New Roman" w:cs="Times New Roman"/>
          <w:sz w:val="24"/>
          <w:szCs w:val="24"/>
        </w:rPr>
        <w:br/>
      </w:r>
    </w:p>
    <w:p w:rsidR="00814A68" w:rsidRDefault="00356F82" w:rsidP="00814A68">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 xml:space="preserve">J. Conant:  </w:t>
      </w:r>
      <w:r w:rsidR="00814A68" w:rsidRPr="00814A68">
        <w:rPr>
          <w:rFonts w:ascii="Times New Roman" w:hAnsi="Times New Roman" w:cs="Times New Roman"/>
          <w:sz w:val="24"/>
          <w:szCs w:val="24"/>
        </w:rPr>
        <w:t>The point is that mandates were made to chairs about something they are responsible for and have knowledge of, but they were not consulted about the issue before they were given the mandates.</w:t>
      </w:r>
    </w:p>
    <w:p w:rsidR="00D76150" w:rsidRPr="004F6D63" w:rsidRDefault="00D76150" w:rsidP="00814A68">
      <w:pPr>
        <w:pStyle w:val="NoSpacing"/>
        <w:ind w:left="1440"/>
        <w:rPr>
          <w:rFonts w:ascii="Times New Roman" w:hAnsi="Times New Roman" w:cs="Times New Roman"/>
          <w:sz w:val="24"/>
          <w:szCs w:val="24"/>
        </w:rPr>
      </w:pPr>
    </w:p>
    <w:p w:rsidR="00CD2627" w:rsidRPr="004F6D63" w:rsidRDefault="00CD2627" w:rsidP="00BD7C99">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 xml:space="preserve">S. Lamb:  I believe there has </w:t>
      </w:r>
      <w:r w:rsidR="00242AA1" w:rsidRPr="004F6D63">
        <w:rPr>
          <w:rFonts w:ascii="Times New Roman" w:hAnsi="Times New Roman" w:cs="Times New Roman"/>
          <w:sz w:val="24"/>
          <w:szCs w:val="24"/>
        </w:rPr>
        <w:t xml:space="preserve">already </w:t>
      </w:r>
      <w:r w:rsidRPr="004F6D63">
        <w:rPr>
          <w:rFonts w:ascii="Times New Roman" w:hAnsi="Times New Roman" w:cs="Times New Roman"/>
          <w:sz w:val="24"/>
          <w:szCs w:val="24"/>
        </w:rPr>
        <w:t xml:space="preserve">been some </w:t>
      </w:r>
      <w:r w:rsidR="00242AA1" w:rsidRPr="004F6D63">
        <w:rPr>
          <w:rFonts w:ascii="Times New Roman" w:hAnsi="Times New Roman" w:cs="Times New Roman"/>
          <w:sz w:val="24"/>
          <w:szCs w:val="24"/>
        </w:rPr>
        <w:t>modification of this policy</w:t>
      </w:r>
      <w:r w:rsidRPr="004F6D63">
        <w:rPr>
          <w:rFonts w:ascii="Times New Roman" w:hAnsi="Times New Roman" w:cs="Times New Roman"/>
          <w:sz w:val="24"/>
          <w:szCs w:val="24"/>
        </w:rPr>
        <w:t xml:space="preserve">. I think it has been suggested that if the deans are comfortable with the </w:t>
      </w:r>
      <w:r w:rsidR="00242AA1" w:rsidRPr="004F6D63">
        <w:rPr>
          <w:rFonts w:ascii="Times New Roman" w:hAnsi="Times New Roman" w:cs="Times New Roman"/>
          <w:sz w:val="24"/>
          <w:szCs w:val="24"/>
        </w:rPr>
        <w:t xml:space="preserve">exceptions </w:t>
      </w:r>
      <w:r w:rsidRPr="004F6D63">
        <w:rPr>
          <w:rFonts w:ascii="Times New Roman" w:hAnsi="Times New Roman" w:cs="Times New Roman"/>
          <w:sz w:val="24"/>
          <w:szCs w:val="24"/>
        </w:rPr>
        <w:t>ma</w:t>
      </w:r>
      <w:r w:rsidR="002C1BCC">
        <w:rPr>
          <w:rFonts w:ascii="Times New Roman" w:hAnsi="Times New Roman" w:cs="Times New Roman"/>
          <w:sz w:val="24"/>
          <w:szCs w:val="24"/>
        </w:rPr>
        <w:t>d</w:t>
      </w:r>
      <w:r w:rsidRPr="004F6D63">
        <w:rPr>
          <w:rFonts w:ascii="Times New Roman" w:hAnsi="Times New Roman" w:cs="Times New Roman"/>
          <w:sz w:val="24"/>
          <w:szCs w:val="24"/>
        </w:rPr>
        <w:t>e by the chair</w:t>
      </w:r>
      <w:r w:rsidR="004F6D63">
        <w:rPr>
          <w:rFonts w:ascii="Times New Roman" w:hAnsi="Times New Roman" w:cs="Times New Roman"/>
          <w:sz w:val="24"/>
          <w:szCs w:val="24"/>
        </w:rPr>
        <w:t xml:space="preserve"> </w:t>
      </w:r>
      <w:r w:rsidRPr="004F6D63">
        <w:rPr>
          <w:rFonts w:ascii="Times New Roman" w:hAnsi="Times New Roman" w:cs="Times New Roman"/>
          <w:sz w:val="24"/>
          <w:szCs w:val="24"/>
        </w:rPr>
        <w:t xml:space="preserve">that it will not be carried any further. </w:t>
      </w:r>
      <w:r w:rsidR="007A4BB7" w:rsidRPr="004F6D63">
        <w:rPr>
          <w:rFonts w:ascii="Times New Roman" w:hAnsi="Times New Roman" w:cs="Times New Roman"/>
          <w:sz w:val="24"/>
          <w:szCs w:val="24"/>
        </w:rPr>
        <w:t xml:space="preserve">I think that the primary point is that input was not sought </w:t>
      </w:r>
      <w:r w:rsidR="002C1BCC">
        <w:rPr>
          <w:rFonts w:ascii="Times New Roman" w:hAnsi="Times New Roman" w:cs="Times New Roman"/>
          <w:sz w:val="24"/>
          <w:szCs w:val="24"/>
        </w:rPr>
        <w:t>from</w:t>
      </w:r>
      <w:r w:rsidR="007A4BB7" w:rsidRPr="004F6D63">
        <w:rPr>
          <w:rFonts w:ascii="Times New Roman" w:hAnsi="Times New Roman" w:cs="Times New Roman"/>
          <w:sz w:val="24"/>
          <w:szCs w:val="24"/>
        </w:rPr>
        <w:t xml:space="preserve"> chairs </w:t>
      </w:r>
      <w:proofErr w:type="gramStart"/>
      <w:r w:rsidR="007A4BB7" w:rsidRPr="004F6D63">
        <w:rPr>
          <w:rFonts w:ascii="Times New Roman" w:hAnsi="Times New Roman" w:cs="Times New Roman"/>
          <w:sz w:val="24"/>
          <w:szCs w:val="24"/>
        </w:rPr>
        <w:t>who</w:t>
      </w:r>
      <w:proofErr w:type="gramEnd"/>
      <w:r w:rsidR="007A4BB7" w:rsidRPr="004F6D63">
        <w:rPr>
          <w:rFonts w:ascii="Times New Roman" w:hAnsi="Times New Roman" w:cs="Times New Roman"/>
          <w:sz w:val="24"/>
          <w:szCs w:val="24"/>
        </w:rPr>
        <w:t xml:space="preserve"> have so many forces placed on </w:t>
      </w:r>
      <w:r w:rsidR="00242AA1" w:rsidRPr="004F6D63">
        <w:rPr>
          <w:rFonts w:ascii="Times New Roman" w:hAnsi="Times New Roman" w:cs="Times New Roman"/>
          <w:sz w:val="24"/>
          <w:szCs w:val="24"/>
        </w:rPr>
        <w:t xml:space="preserve">them </w:t>
      </w:r>
      <w:r w:rsidR="007A4BB7" w:rsidRPr="004F6D63">
        <w:rPr>
          <w:rFonts w:ascii="Times New Roman" w:hAnsi="Times New Roman" w:cs="Times New Roman"/>
          <w:sz w:val="24"/>
          <w:szCs w:val="24"/>
        </w:rPr>
        <w:t>already</w:t>
      </w:r>
      <w:r w:rsidR="004F6D63">
        <w:rPr>
          <w:rFonts w:ascii="Times New Roman" w:hAnsi="Times New Roman" w:cs="Times New Roman"/>
          <w:sz w:val="24"/>
          <w:szCs w:val="24"/>
        </w:rPr>
        <w:t xml:space="preserve">. They balance the needs of </w:t>
      </w:r>
      <w:r w:rsidR="007A4BB7" w:rsidRPr="004F6D63">
        <w:rPr>
          <w:rFonts w:ascii="Times New Roman" w:hAnsi="Times New Roman" w:cs="Times New Roman"/>
          <w:sz w:val="24"/>
          <w:szCs w:val="24"/>
        </w:rPr>
        <w:t xml:space="preserve">students, </w:t>
      </w:r>
      <w:r w:rsidR="004F6D63">
        <w:rPr>
          <w:rFonts w:ascii="Times New Roman" w:hAnsi="Times New Roman" w:cs="Times New Roman"/>
          <w:sz w:val="24"/>
          <w:szCs w:val="24"/>
        </w:rPr>
        <w:t xml:space="preserve">the desires of </w:t>
      </w:r>
      <w:r w:rsidR="007A4BB7" w:rsidRPr="004F6D63">
        <w:rPr>
          <w:rFonts w:ascii="Times New Roman" w:hAnsi="Times New Roman" w:cs="Times New Roman"/>
          <w:sz w:val="24"/>
          <w:szCs w:val="24"/>
        </w:rPr>
        <w:t>faculty desires</w:t>
      </w:r>
      <w:r w:rsidR="004F6D63">
        <w:rPr>
          <w:rFonts w:ascii="Times New Roman" w:hAnsi="Times New Roman" w:cs="Times New Roman"/>
          <w:sz w:val="24"/>
          <w:szCs w:val="24"/>
        </w:rPr>
        <w:t xml:space="preserve">, </w:t>
      </w:r>
      <w:r w:rsidR="007A4BB7" w:rsidRPr="004F6D63">
        <w:rPr>
          <w:rFonts w:ascii="Times New Roman" w:hAnsi="Times New Roman" w:cs="Times New Roman"/>
          <w:sz w:val="24"/>
          <w:szCs w:val="24"/>
        </w:rPr>
        <w:t>a</w:t>
      </w:r>
      <w:r w:rsidR="004F6D63">
        <w:rPr>
          <w:rFonts w:ascii="Times New Roman" w:hAnsi="Times New Roman" w:cs="Times New Roman"/>
          <w:sz w:val="24"/>
          <w:szCs w:val="24"/>
        </w:rPr>
        <w:t xml:space="preserve">s well as </w:t>
      </w:r>
      <w:proofErr w:type="gramStart"/>
      <w:r w:rsidR="004F6D63">
        <w:rPr>
          <w:rFonts w:ascii="Times New Roman" w:hAnsi="Times New Roman" w:cs="Times New Roman"/>
          <w:sz w:val="24"/>
          <w:szCs w:val="24"/>
        </w:rPr>
        <w:t xml:space="preserve">their </w:t>
      </w:r>
      <w:r w:rsidR="007A4BB7" w:rsidRPr="004F6D63">
        <w:rPr>
          <w:rFonts w:ascii="Times New Roman" w:hAnsi="Times New Roman" w:cs="Times New Roman"/>
          <w:sz w:val="24"/>
          <w:szCs w:val="24"/>
        </w:rPr>
        <w:t xml:space="preserve"> deans'</w:t>
      </w:r>
      <w:proofErr w:type="gramEnd"/>
      <w:r w:rsidR="007A4BB7" w:rsidRPr="004F6D63">
        <w:rPr>
          <w:rFonts w:ascii="Times New Roman" w:hAnsi="Times New Roman" w:cs="Times New Roman"/>
          <w:sz w:val="24"/>
          <w:szCs w:val="24"/>
        </w:rPr>
        <w:t xml:space="preserve"> wishes.  </w:t>
      </w:r>
      <w:r w:rsidRPr="004F6D63">
        <w:rPr>
          <w:rFonts w:ascii="Times New Roman" w:hAnsi="Times New Roman" w:cs="Times New Roman"/>
          <w:sz w:val="24"/>
          <w:szCs w:val="24"/>
        </w:rPr>
        <w:t xml:space="preserve">We are doing a balancing act and we are doing the best that we can in our minds to further the goals of the unit we are within. Not to have discussion with those who have devoted their careers to walking this very narrow line is troubling. </w:t>
      </w:r>
    </w:p>
    <w:p w:rsidR="0020346C" w:rsidRPr="004F6D63" w:rsidRDefault="0020346C" w:rsidP="00BD7C99">
      <w:pPr>
        <w:pStyle w:val="NoSpacing"/>
        <w:ind w:left="1440"/>
        <w:rPr>
          <w:rFonts w:ascii="Times New Roman" w:hAnsi="Times New Roman" w:cs="Times New Roman"/>
          <w:sz w:val="24"/>
          <w:szCs w:val="24"/>
        </w:rPr>
      </w:pPr>
    </w:p>
    <w:p w:rsidR="00814A68" w:rsidRDefault="00814A68" w:rsidP="00BD7C99">
      <w:pPr>
        <w:pStyle w:val="NoSpacing"/>
        <w:ind w:left="1440"/>
        <w:rPr>
          <w:rFonts w:ascii="Times New Roman" w:hAnsi="Times New Roman" w:cs="Times New Roman"/>
          <w:sz w:val="24"/>
          <w:szCs w:val="24"/>
        </w:rPr>
      </w:pPr>
      <w:r w:rsidRPr="00814A68">
        <w:rPr>
          <w:rFonts w:ascii="Times New Roman" w:hAnsi="Times New Roman" w:cs="Times New Roman"/>
          <w:sz w:val="24"/>
          <w:szCs w:val="24"/>
        </w:rPr>
        <w:t xml:space="preserve">President:  I had no knowledge that we did not have standard start and stops time because other institutions do. That is the only way to avoid problems where someone decides that they are going to teach a class across times, making it difficult for students. </w:t>
      </w:r>
    </w:p>
    <w:p w:rsidR="004F6D63" w:rsidRPr="004F6D63" w:rsidRDefault="004F6D63" w:rsidP="00BD7C99">
      <w:pPr>
        <w:pStyle w:val="NoSpacing"/>
        <w:ind w:left="1440"/>
        <w:rPr>
          <w:rFonts w:ascii="Times New Roman" w:hAnsi="Times New Roman" w:cs="Times New Roman"/>
          <w:sz w:val="24"/>
          <w:szCs w:val="24"/>
        </w:rPr>
      </w:pPr>
    </w:p>
    <w:p w:rsidR="00B03059" w:rsidRDefault="00B03059" w:rsidP="00BD7C99">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 xml:space="preserve">R. Guell:  </w:t>
      </w:r>
      <w:r w:rsidR="0020346C" w:rsidRPr="004F6D63">
        <w:rPr>
          <w:rFonts w:ascii="Times New Roman" w:hAnsi="Times New Roman" w:cs="Times New Roman"/>
          <w:sz w:val="24"/>
          <w:szCs w:val="24"/>
        </w:rPr>
        <w:t>T</w:t>
      </w:r>
      <w:r w:rsidRPr="004F6D63">
        <w:rPr>
          <w:rFonts w:ascii="Times New Roman" w:hAnsi="Times New Roman" w:cs="Times New Roman"/>
          <w:sz w:val="24"/>
          <w:szCs w:val="24"/>
        </w:rPr>
        <w:t xml:space="preserve">his mandate </w:t>
      </w:r>
      <w:r w:rsidR="0020346C" w:rsidRPr="004F6D63">
        <w:rPr>
          <w:rFonts w:ascii="Times New Roman" w:hAnsi="Times New Roman" w:cs="Times New Roman"/>
          <w:sz w:val="24"/>
          <w:szCs w:val="24"/>
        </w:rPr>
        <w:t>is</w:t>
      </w:r>
      <w:r w:rsidRPr="004F6D63">
        <w:rPr>
          <w:rFonts w:ascii="Times New Roman" w:hAnsi="Times New Roman" w:cs="Times New Roman"/>
          <w:sz w:val="24"/>
          <w:szCs w:val="24"/>
        </w:rPr>
        <w:t xml:space="preserve"> trying to fix something that was really not broken to begin with. </w:t>
      </w:r>
      <w:r w:rsidR="0020346C" w:rsidRPr="004F6D63">
        <w:rPr>
          <w:rFonts w:ascii="Times New Roman" w:hAnsi="Times New Roman" w:cs="Times New Roman"/>
          <w:sz w:val="24"/>
          <w:szCs w:val="24"/>
        </w:rPr>
        <w:t>It has not</w:t>
      </w:r>
      <w:r w:rsidRPr="004F6D63">
        <w:rPr>
          <w:rFonts w:ascii="Times New Roman" w:hAnsi="Times New Roman" w:cs="Times New Roman"/>
          <w:sz w:val="24"/>
          <w:szCs w:val="24"/>
        </w:rPr>
        <w:t xml:space="preserve"> been demonstrated to </w:t>
      </w:r>
      <w:r w:rsidR="004F6D63">
        <w:rPr>
          <w:rFonts w:ascii="Times New Roman" w:hAnsi="Times New Roman" w:cs="Times New Roman"/>
          <w:sz w:val="24"/>
          <w:szCs w:val="24"/>
        </w:rPr>
        <w:t xml:space="preserve">anyone </w:t>
      </w:r>
      <w:r w:rsidRPr="004F6D63">
        <w:rPr>
          <w:rFonts w:ascii="Times New Roman" w:hAnsi="Times New Roman" w:cs="Times New Roman"/>
          <w:sz w:val="24"/>
          <w:szCs w:val="24"/>
        </w:rPr>
        <w:t xml:space="preserve">or by anyone.  I </w:t>
      </w:r>
      <w:r w:rsidR="0020346C" w:rsidRPr="004F6D63">
        <w:rPr>
          <w:rFonts w:ascii="Times New Roman" w:hAnsi="Times New Roman" w:cs="Times New Roman"/>
          <w:sz w:val="24"/>
          <w:szCs w:val="24"/>
        </w:rPr>
        <w:t xml:space="preserve">have </w:t>
      </w:r>
      <w:r w:rsidRPr="004F6D63">
        <w:rPr>
          <w:rFonts w:ascii="Times New Roman" w:hAnsi="Times New Roman" w:cs="Times New Roman"/>
          <w:sz w:val="24"/>
          <w:szCs w:val="24"/>
        </w:rPr>
        <w:t xml:space="preserve">asked </w:t>
      </w:r>
      <w:r w:rsidR="0020346C" w:rsidRPr="004F6D63">
        <w:rPr>
          <w:rFonts w:ascii="Times New Roman" w:hAnsi="Times New Roman" w:cs="Times New Roman"/>
          <w:sz w:val="24"/>
          <w:szCs w:val="24"/>
        </w:rPr>
        <w:t xml:space="preserve">multiple times to see the data behind the report. </w:t>
      </w:r>
      <w:r w:rsidRPr="004F6D63">
        <w:rPr>
          <w:rFonts w:ascii="Times New Roman" w:hAnsi="Times New Roman" w:cs="Times New Roman"/>
          <w:sz w:val="24"/>
          <w:szCs w:val="24"/>
        </w:rPr>
        <w:t xml:space="preserve">I asked the </w:t>
      </w:r>
      <w:r w:rsidR="0020346C" w:rsidRPr="004F6D63">
        <w:rPr>
          <w:rFonts w:ascii="Times New Roman" w:hAnsi="Times New Roman" w:cs="Times New Roman"/>
          <w:sz w:val="24"/>
          <w:szCs w:val="24"/>
        </w:rPr>
        <w:t>D</w:t>
      </w:r>
      <w:r w:rsidRPr="004F6D63">
        <w:rPr>
          <w:rFonts w:ascii="Times New Roman" w:hAnsi="Times New Roman" w:cs="Times New Roman"/>
          <w:sz w:val="24"/>
          <w:szCs w:val="24"/>
        </w:rPr>
        <w:t>irector of Institutional Research</w:t>
      </w:r>
      <w:r w:rsidR="0020346C" w:rsidRPr="004F6D63">
        <w:rPr>
          <w:rFonts w:ascii="Times New Roman" w:hAnsi="Times New Roman" w:cs="Times New Roman"/>
          <w:sz w:val="24"/>
          <w:szCs w:val="24"/>
        </w:rPr>
        <w:t xml:space="preserve"> what data was provided by her office in support of this report and she indicated there had been no such request.  </w:t>
      </w:r>
    </w:p>
    <w:p w:rsidR="004F6D63" w:rsidRPr="004F6D63" w:rsidRDefault="004F6D63" w:rsidP="00BD7C99">
      <w:pPr>
        <w:pStyle w:val="NoSpacing"/>
        <w:ind w:left="1440"/>
        <w:rPr>
          <w:rFonts w:ascii="Times New Roman" w:hAnsi="Times New Roman" w:cs="Times New Roman"/>
          <w:sz w:val="24"/>
          <w:szCs w:val="24"/>
        </w:rPr>
      </w:pPr>
    </w:p>
    <w:p w:rsidR="0020346C" w:rsidRPr="004F6D63" w:rsidRDefault="00B03059" w:rsidP="00BD7C99">
      <w:pPr>
        <w:pStyle w:val="NoSpacing"/>
        <w:ind w:left="1440"/>
        <w:rPr>
          <w:rFonts w:ascii="Times New Roman" w:hAnsi="Times New Roman" w:cs="Times New Roman"/>
          <w:sz w:val="24"/>
          <w:szCs w:val="24"/>
        </w:rPr>
      </w:pPr>
      <w:r w:rsidRPr="004F6D63">
        <w:rPr>
          <w:rFonts w:ascii="Times New Roman" w:hAnsi="Times New Roman" w:cs="Times New Roman"/>
          <w:sz w:val="24"/>
          <w:szCs w:val="24"/>
        </w:rPr>
        <w:lastRenderedPageBreak/>
        <w:t>J. Conant:  Who benefits from reallocating a class</w:t>
      </w:r>
      <w:r w:rsidR="00E90DE9" w:rsidRPr="004F6D63">
        <w:rPr>
          <w:rFonts w:ascii="Times New Roman" w:hAnsi="Times New Roman" w:cs="Times New Roman"/>
          <w:sz w:val="24"/>
          <w:szCs w:val="24"/>
        </w:rPr>
        <w:t xml:space="preserve"> from a time when students want to tak</w:t>
      </w:r>
      <w:r w:rsidR="0020346C" w:rsidRPr="004F6D63">
        <w:rPr>
          <w:rFonts w:ascii="Times New Roman" w:hAnsi="Times New Roman" w:cs="Times New Roman"/>
          <w:sz w:val="24"/>
          <w:szCs w:val="24"/>
        </w:rPr>
        <w:t>e</w:t>
      </w:r>
      <w:r w:rsidR="00E90DE9" w:rsidRPr="004F6D63">
        <w:rPr>
          <w:rFonts w:ascii="Times New Roman" w:hAnsi="Times New Roman" w:cs="Times New Roman"/>
          <w:sz w:val="24"/>
          <w:szCs w:val="24"/>
        </w:rPr>
        <w:t xml:space="preserve"> it to a time when students don't want to take it?  </w:t>
      </w:r>
      <w:r w:rsidRPr="004F6D63">
        <w:rPr>
          <w:rFonts w:ascii="Times New Roman" w:hAnsi="Times New Roman" w:cs="Times New Roman"/>
          <w:sz w:val="24"/>
          <w:szCs w:val="24"/>
        </w:rPr>
        <w:t xml:space="preserve">– </w:t>
      </w:r>
      <w:proofErr w:type="gramStart"/>
      <w:r w:rsidRPr="004F6D63">
        <w:rPr>
          <w:rFonts w:ascii="Times New Roman" w:hAnsi="Times New Roman" w:cs="Times New Roman"/>
          <w:sz w:val="24"/>
          <w:szCs w:val="24"/>
        </w:rPr>
        <w:t>the</w:t>
      </w:r>
      <w:proofErr w:type="gramEnd"/>
      <w:r w:rsidRPr="004F6D63">
        <w:rPr>
          <w:rFonts w:ascii="Times New Roman" w:hAnsi="Times New Roman" w:cs="Times New Roman"/>
          <w:sz w:val="24"/>
          <w:szCs w:val="24"/>
        </w:rPr>
        <w:t xml:space="preserve"> answer to that is “no one.”  We are trying to break something that is not broken with these mandates. </w:t>
      </w:r>
    </w:p>
    <w:p w:rsidR="00B03059" w:rsidRPr="004F6D63" w:rsidRDefault="0020346C" w:rsidP="00BD7C99">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 xml:space="preserve">    </w:t>
      </w:r>
    </w:p>
    <w:p w:rsidR="008A6921" w:rsidRDefault="002C1BCC" w:rsidP="00C772C5">
      <w:pPr>
        <w:pStyle w:val="NoSpacing"/>
        <w:ind w:left="1440"/>
        <w:rPr>
          <w:rFonts w:ascii="Times New Roman" w:hAnsi="Times New Roman" w:cs="Times New Roman"/>
          <w:sz w:val="24"/>
          <w:szCs w:val="24"/>
        </w:rPr>
      </w:pPr>
      <w:r>
        <w:rPr>
          <w:rFonts w:ascii="Times New Roman" w:hAnsi="Times New Roman" w:cs="Times New Roman"/>
          <w:sz w:val="24"/>
          <w:szCs w:val="24"/>
        </w:rPr>
        <w:t>President:  I don’t</w:t>
      </w:r>
      <w:r w:rsidR="00B03059" w:rsidRPr="004F6D63">
        <w:rPr>
          <w:rFonts w:ascii="Times New Roman" w:hAnsi="Times New Roman" w:cs="Times New Roman"/>
          <w:sz w:val="24"/>
          <w:szCs w:val="24"/>
        </w:rPr>
        <w:t xml:space="preserve"> want to be apologetic for the Committee or the provost but I would say there are things that will need to be done structurally and some of t</w:t>
      </w:r>
      <w:r w:rsidR="008A6921" w:rsidRPr="004F6D63">
        <w:rPr>
          <w:rFonts w:ascii="Times New Roman" w:hAnsi="Times New Roman" w:cs="Times New Roman"/>
          <w:sz w:val="24"/>
          <w:szCs w:val="24"/>
        </w:rPr>
        <w:t>hem are not going to be popular. I don’t know what they are specifically, but I am sure that the provost would be willing to discuss this matter.  The provost and I understand that there is nothing that is perfect and modifications will undoubtedly be forthcoming.  Whatever was done this summer to change the fall schedule, I would be surprise</w:t>
      </w:r>
      <w:r w:rsidR="0020346C" w:rsidRPr="004F6D63">
        <w:rPr>
          <w:rFonts w:ascii="Times New Roman" w:hAnsi="Times New Roman" w:cs="Times New Roman"/>
          <w:sz w:val="24"/>
          <w:szCs w:val="24"/>
        </w:rPr>
        <w:t>d</w:t>
      </w:r>
      <w:r w:rsidR="008A6921" w:rsidRPr="004F6D63">
        <w:rPr>
          <w:rFonts w:ascii="Times New Roman" w:hAnsi="Times New Roman" w:cs="Times New Roman"/>
          <w:sz w:val="24"/>
          <w:szCs w:val="24"/>
        </w:rPr>
        <w:t xml:space="preserve"> if he would not be willing to look at modifications to whatever the edi</w:t>
      </w:r>
      <w:r w:rsidR="00FB77F2" w:rsidRPr="004F6D63">
        <w:rPr>
          <w:rFonts w:ascii="Times New Roman" w:hAnsi="Times New Roman" w:cs="Times New Roman"/>
          <w:sz w:val="24"/>
          <w:szCs w:val="24"/>
        </w:rPr>
        <w:t>c</w:t>
      </w:r>
      <w:r w:rsidR="008A6921" w:rsidRPr="004F6D63">
        <w:rPr>
          <w:rFonts w:ascii="Times New Roman" w:hAnsi="Times New Roman" w:cs="Times New Roman"/>
          <w:sz w:val="24"/>
          <w:szCs w:val="24"/>
        </w:rPr>
        <w:t xml:space="preserve">t was that came out over the summer. </w:t>
      </w:r>
    </w:p>
    <w:p w:rsidR="004F6D63" w:rsidRPr="004F6D63" w:rsidRDefault="004F6D63" w:rsidP="00C772C5">
      <w:pPr>
        <w:pStyle w:val="NoSpacing"/>
        <w:ind w:left="1440"/>
        <w:rPr>
          <w:rFonts w:ascii="Times New Roman" w:hAnsi="Times New Roman" w:cs="Times New Roman"/>
          <w:sz w:val="24"/>
          <w:szCs w:val="24"/>
        </w:rPr>
      </w:pPr>
    </w:p>
    <w:p w:rsidR="008A6921" w:rsidRDefault="008A6921" w:rsidP="00C772C5">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 xml:space="preserve">J. Conant:  This is not the first time that this has happened. And doing something to fix something that did not work…why not just </w:t>
      </w:r>
      <w:proofErr w:type="gramStart"/>
      <w:r w:rsidRPr="004F6D63">
        <w:rPr>
          <w:rFonts w:ascii="Times New Roman" w:hAnsi="Times New Roman" w:cs="Times New Roman"/>
          <w:sz w:val="24"/>
          <w:szCs w:val="24"/>
        </w:rPr>
        <w:t>bring</w:t>
      </w:r>
      <w:proofErr w:type="gramEnd"/>
      <w:r w:rsidRPr="004F6D63">
        <w:rPr>
          <w:rFonts w:ascii="Times New Roman" w:hAnsi="Times New Roman" w:cs="Times New Roman"/>
          <w:sz w:val="24"/>
          <w:szCs w:val="24"/>
        </w:rPr>
        <w:t xml:space="preserve"> in the people</w:t>
      </w:r>
      <w:r w:rsidR="00E90DE9" w:rsidRPr="004F6D63">
        <w:rPr>
          <w:rFonts w:ascii="Times New Roman" w:hAnsi="Times New Roman" w:cs="Times New Roman"/>
          <w:sz w:val="24"/>
          <w:szCs w:val="24"/>
        </w:rPr>
        <w:t xml:space="preserve"> who are responsible and knowledgeable before policies are made</w:t>
      </w:r>
      <w:r w:rsidRPr="004F6D63">
        <w:rPr>
          <w:rFonts w:ascii="Times New Roman" w:hAnsi="Times New Roman" w:cs="Times New Roman"/>
          <w:sz w:val="24"/>
          <w:szCs w:val="24"/>
        </w:rPr>
        <w:t>…</w:t>
      </w:r>
    </w:p>
    <w:p w:rsidR="004F6D63" w:rsidRPr="004F6D63" w:rsidRDefault="004F6D63" w:rsidP="00C772C5">
      <w:pPr>
        <w:pStyle w:val="NoSpacing"/>
        <w:ind w:left="1440"/>
        <w:rPr>
          <w:rFonts w:ascii="Times New Roman" w:hAnsi="Times New Roman" w:cs="Times New Roman"/>
          <w:sz w:val="24"/>
          <w:szCs w:val="24"/>
        </w:rPr>
      </w:pPr>
    </w:p>
    <w:p w:rsidR="008A6921" w:rsidRDefault="008A6921" w:rsidP="00C772C5">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 xml:space="preserve">President:  Communications </w:t>
      </w:r>
      <w:r w:rsidR="004F6D63">
        <w:rPr>
          <w:rFonts w:ascii="Times New Roman" w:hAnsi="Times New Roman" w:cs="Times New Roman"/>
          <w:sz w:val="24"/>
          <w:szCs w:val="24"/>
        </w:rPr>
        <w:t xml:space="preserve">has to be </w:t>
      </w:r>
      <w:r w:rsidRPr="004F6D63">
        <w:rPr>
          <w:rFonts w:ascii="Times New Roman" w:hAnsi="Times New Roman" w:cs="Times New Roman"/>
          <w:sz w:val="24"/>
          <w:szCs w:val="24"/>
        </w:rPr>
        <w:t>an ongoing</w:t>
      </w:r>
      <w:r w:rsidR="004F6D63">
        <w:rPr>
          <w:rFonts w:ascii="Times New Roman" w:hAnsi="Times New Roman" w:cs="Times New Roman"/>
          <w:sz w:val="24"/>
          <w:szCs w:val="24"/>
        </w:rPr>
        <w:t xml:space="preserve"> process</w:t>
      </w:r>
      <w:r w:rsidRPr="004F6D63">
        <w:rPr>
          <w:rFonts w:ascii="Times New Roman" w:hAnsi="Times New Roman" w:cs="Times New Roman"/>
          <w:sz w:val="24"/>
          <w:szCs w:val="24"/>
        </w:rPr>
        <w:t>.  We need not be in such a hurry as to skip over steps.</w:t>
      </w:r>
      <w:r w:rsidR="004F6D63">
        <w:rPr>
          <w:rFonts w:ascii="Times New Roman" w:hAnsi="Times New Roman" w:cs="Times New Roman"/>
          <w:sz w:val="24"/>
          <w:szCs w:val="24"/>
        </w:rPr>
        <w:t xml:space="preserve"> </w:t>
      </w:r>
    </w:p>
    <w:p w:rsidR="004F6D63" w:rsidRDefault="004F6D63" w:rsidP="00C772C5">
      <w:pPr>
        <w:pStyle w:val="NoSpacing"/>
        <w:ind w:left="1440"/>
        <w:rPr>
          <w:rFonts w:ascii="Times New Roman" w:hAnsi="Times New Roman" w:cs="Times New Roman"/>
          <w:sz w:val="24"/>
          <w:szCs w:val="24"/>
        </w:rPr>
      </w:pPr>
    </w:p>
    <w:p w:rsidR="008A6921" w:rsidRDefault="008A6921" w:rsidP="00C772C5">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S. Lamb to the President:  I hope you understand that our responsibility is when we feel that the communications process was not properly followed</w:t>
      </w:r>
      <w:r w:rsidR="00C772C5" w:rsidRPr="004F6D63">
        <w:rPr>
          <w:rFonts w:ascii="Times New Roman" w:hAnsi="Times New Roman" w:cs="Times New Roman"/>
          <w:sz w:val="24"/>
          <w:szCs w:val="24"/>
        </w:rPr>
        <w:t>…</w:t>
      </w:r>
      <w:r w:rsidRPr="004F6D63">
        <w:rPr>
          <w:rFonts w:ascii="Times New Roman" w:hAnsi="Times New Roman" w:cs="Times New Roman"/>
          <w:sz w:val="24"/>
          <w:szCs w:val="24"/>
        </w:rPr>
        <w:t xml:space="preserve"> that faculty governance was not properly followed….</w:t>
      </w:r>
    </w:p>
    <w:p w:rsidR="004F6D63" w:rsidRPr="004F6D63" w:rsidRDefault="004F6D63" w:rsidP="00C772C5">
      <w:pPr>
        <w:pStyle w:val="NoSpacing"/>
        <w:ind w:left="1440"/>
        <w:rPr>
          <w:rFonts w:ascii="Times New Roman" w:hAnsi="Times New Roman" w:cs="Times New Roman"/>
          <w:sz w:val="24"/>
          <w:szCs w:val="24"/>
        </w:rPr>
      </w:pPr>
    </w:p>
    <w:p w:rsidR="00B03059" w:rsidRDefault="008A6921" w:rsidP="00C772C5">
      <w:pPr>
        <w:pStyle w:val="NoSpacing"/>
        <w:ind w:left="864" w:firstLine="576"/>
        <w:rPr>
          <w:rFonts w:ascii="Times New Roman" w:hAnsi="Times New Roman" w:cs="Times New Roman"/>
          <w:sz w:val="24"/>
          <w:szCs w:val="24"/>
        </w:rPr>
      </w:pPr>
      <w:r w:rsidRPr="004F6D63">
        <w:rPr>
          <w:rFonts w:ascii="Times New Roman" w:hAnsi="Times New Roman" w:cs="Times New Roman"/>
          <w:sz w:val="24"/>
          <w:szCs w:val="24"/>
        </w:rPr>
        <w:t xml:space="preserve">President:  </w:t>
      </w:r>
      <w:r w:rsidR="00FB77F2" w:rsidRPr="004F6D63">
        <w:rPr>
          <w:rFonts w:ascii="Times New Roman" w:hAnsi="Times New Roman" w:cs="Times New Roman"/>
          <w:sz w:val="24"/>
          <w:szCs w:val="24"/>
        </w:rPr>
        <w:t xml:space="preserve">Yes, but </w:t>
      </w:r>
      <w:r w:rsidRPr="004F6D63">
        <w:rPr>
          <w:rFonts w:ascii="Times New Roman" w:hAnsi="Times New Roman" w:cs="Times New Roman"/>
          <w:sz w:val="24"/>
          <w:szCs w:val="24"/>
        </w:rPr>
        <w:t xml:space="preserve">I urge you to use care in the level of reaction.  </w:t>
      </w:r>
      <w:r w:rsidR="00B03059" w:rsidRPr="004F6D63">
        <w:rPr>
          <w:rFonts w:ascii="Times New Roman" w:hAnsi="Times New Roman" w:cs="Times New Roman"/>
          <w:sz w:val="24"/>
          <w:szCs w:val="24"/>
        </w:rPr>
        <w:t xml:space="preserve"> </w:t>
      </w:r>
    </w:p>
    <w:p w:rsidR="004F6D63" w:rsidRPr="004F6D63" w:rsidRDefault="004F6D63" w:rsidP="00C772C5">
      <w:pPr>
        <w:pStyle w:val="NoSpacing"/>
        <w:ind w:left="864" w:firstLine="576"/>
        <w:rPr>
          <w:rFonts w:ascii="Times New Roman" w:hAnsi="Times New Roman" w:cs="Times New Roman"/>
          <w:sz w:val="24"/>
          <w:szCs w:val="24"/>
        </w:rPr>
      </w:pPr>
    </w:p>
    <w:p w:rsidR="0061587F" w:rsidRDefault="0061587F" w:rsidP="004F6D63">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 xml:space="preserve">Hawkins: </w:t>
      </w:r>
      <w:r w:rsidR="00C04C63" w:rsidRPr="004F6D63">
        <w:rPr>
          <w:rFonts w:ascii="Times New Roman" w:hAnsi="Times New Roman" w:cs="Times New Roman"/>
          <w:sz w:val="24"/>
          <w:szCs w:val="24"/>
        </w:rPr>
        <w:t>This seems to be a matter of scheduling and scheduling is part of curriculum and the responsibility of faculty of the university</w:t>
      </w:r>
      <w:r w:rsidR="00C772C5" w:rsidRPr="004F6D63">
        <w:rPr>
          <w:rFonts w:ascii="Times New Roman" w:hAnsi="Times New Roman" w:cs="Times New Roman"/>
          <w:sz w:val="24"/>
          <w:szCs w:val="24"/>
        </w:rPr>
        <w:t xml:space="preserve">. It is </w:t>
      </w:r>
      <w:r w:rsidR="00C04C63" w:rsidRPr="004F6D63">
        <w:rPr>
          <w:rFonts w:ascii="Times New Roman" w:hAnsi="Times New Roman" w:cs="Times New Roman"/>
          <w:sz w:val="24"/>
          <w:szCs w:val="24"/>
        </w:rPr>
        <w:t xml:space="preserve">that need that seems to be central to many of the problems that we have – a failure of communication between the administration and faculty that seems to be a serious breakdown…that </w:t>
      </w:r>
      <w:r w:rsidR="007A4BB7" w:rsidRPr="004F6D63">
        <w:rPr>
          <w:rFonts w:ascii="Times New Roman" w:hAnsi="Times New Roman" w:cs="Times New Roman"/>
          <w:sz w:val="24"/>
          <w:szCs w:val="24"/>
        </w:rPr>
        <w:t>is a</w:t>
      </w:r>
      <w:r w:rsidR="00C04C63" w:rsidRPr="004F6D63">
        <w:rPr>
          <w:rFonts w:ascii="Times New Roman" w:hAnsi="Times New Roman" w:cs="Times New Roman"/>
          <w:sz w:val="24"/>
          <w:szCs w:val="24"/>
        </w:rPr>
        <w:t xml:space="preserve"> </w:t>
      </w:r>
      <w:r w:rsidR="007A4BB7" w:rsidRPr="004F6D63">
        <w:rPr>
          <w:rFonts w:ascii="Times New Roman" w:hAnsi="Times New Roman" w:cs="Times New Roman"/>
          <w:sz w:val="24"/>
          <w:szCs w:val="24"/>
        </w:rPr>
        <w:t>management problem</w:t>
      </w:r>
      <w:r w:rsidR="00C04C63" w:rsidRPr="004F6D63">
        <w:rPr>
          <w:rFonts w:ascii="Times New Roman" w:hAnsi="Times New Roman" w:cs="Times New Roman"/>
          <w:sz w:val="24"/>
          <w:szCs w:val="24"/>
        </w:rPr>
        <w:t xml:space="preserve"> from my perspective.</w:t>
      </w:r>
    </w:p>
    <w:p w:rsidR="004F6D63" w:rsidRPr="004F6D63" w:rsidRDefault="004F6D63" w:rsidP="004F6D63">
      <w:pPr>
        <w:pStyle w:val="NoSpacing"/>
        <w:ind w:left="1080"/>
        <w:rPr>
          <w:rFonts w:ascii="Times New Roman" w:hAnsi="Times New Roman" w:cs="Times New Roman"/>
          <w:sz w:val="24"/>
          <w:szCs w:val="24"/>
        </w:rPr>
      </w:pPr>
    </w:p>
    <w:p w:rsidR="00C772C5" w:rsidRPr="004F6D63" w:rsidRDefault="0061587F" w:rsidP="00C772C5">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 xml:space="preserve">D. Bradley: </w:t>
      </w:r>
      <w:r w:rsidR="00E725CE" w:rsidRPr="004F6D63">
        <w:rPr>
          <w:rFonts w:ascii="Times New Roman" w:hAnsi="Times New Roman" w:cs="Times New Roman"/>
          <w:sz w:val="24"/>
          <w:szCs w:val="24"/>
        </w:rPr>
        <w:t xml:space="preserve"> </w:t>
      </w:r>
      <w:r w:rsidR="00C772C5" w:rsidRPr="004F6D63">
        <w:rPr>
          <w:rFonts w:ascii="Times New Roman" w:hAnsi="Times New Roman" w:cs="Times New Roman"/>
          <w:sz w:val="24"/>
          <w:szCs w:val="24"/>
        </w:rPr>
        <w:t xml:space="preserve">The provost felt </w:t>
      </w:r>
      <w:r w:rsidRPr="004F6D63">
        <w:rPr>
          <w:rFonts w:ascii="Times New Roman" w:hAnsi="Times New Roman" w:cs="Times New Roman"/>
          <w:sz w:val="24"/>
          <w:szCs w:val="24"/>
        </w:rPr>
        <w:t xml:space="preserve">he needed no </w:t>
      </w:r>
      <w:r w:rsidR="007A4BB7" w:rsidRPr="004F6D63">
        <w:rPr>
          <w:rFonts w:ascii="Times New Roman" w:hAnsi="Times New Roman" w:cs="Times New Roman"/>
          <w:sz w:val="24"/>
          <w:szCs w:val="24"/>
        </w:rPr>
        <w:t>input or</w:t>
      </w:r>
      <w:r w:rsidR="00E725CE" w:rsidRPr="004F6D63">
        <w:rPr>
          <w:rFonts w:ascii="Times New Roman" w:hAnsi="Times New Roman" w:cs="Times New Roman"/>
          <w:sz w:val="24"/>
          <w:szCs w:val="24"/>
        </w:rPr>
        <w:t xml:space="preserve"> Board approval </w:t>
      </w:r>
      <w:r w:rsidRPr="004F6D63">
        <w:rPr>
          <w:rFonts w:ascii="Times New Roman" w:hAnsi="Times New Roman" w:cs="Times New Roman"/>
          <w:sz w:val="24"/>
          <w:szCs w:val="24"/>
        </w:rPr>
        <w:t>to impose eith</w:t>
      </w:r>
      <w:r w:rsidR="00E725CE" w:rsidRPr="004F6D63">
        <w:rPr>
          <w:rFonts w:ascii="Times New Roman" w:hAnsi="Times New Roman" w:cs="Times New Roman"/>
          <w:sz w:val="24"/>
          <w:szCs w:val="24"/>
        </w:rPr>
        <w:t>er of these rules on scheduling</w:t>
      </w:r>
      <w:r w:rsidR="00C772C5" w:rsidRPr="004F6D63">
        <w:rPr>
          <w:rFonts w:ascii="Times New Roman" w:hAnsi="Times New Roman" w:cs="Times New Roman"/>
          <w:sz w:val="24"/>
          <w:szCs w:val="24"/>
        </w:rPr>
        <w:t xml:space="preserve">. </w:t>
      </w:r>
    </w:p>
    <w:p w:rsidR="00C772C5" w:rsidRPr="004F6D63" w:rsidRDefault="00C772C5" w:rsidP="00C772C5">
      <w:pPr>
        <w:pStyle w:val="NoSpacing"/>
        <w:ind w:left="1440"/>
        <w:rPr>
          <w:rFonts w:ascii="Times New Roman" w:hAnsi="Times New Roman" w:cs="Times New Roman"/>
          <w:sz w:val="24"/>
          <w:szCs w:val="24"/>
        </w:rPr>
      </w:pPr>
    </w:p>
    <w:p w:rsidR="00C04C63" w:rsidRDefault="00C04C63" w:rsidP="00C772C5">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 xml:space="preserve">S. Lamb:  </w:t>
      </w:r>
      <w:r w:rsidR="004F6D63">
        <w:rPr>
          <w:rFonts w:ascii="Times New Roman" w:hAnsi="Times New Roman" w:cs="Times New Roman"/>
          <w:sz w:val="24"/>
          <w:szCs w:val="24"/>
        </w:rPr>
        <w:t>In our charges, w</w:t>
      </w:r>
      <w:r w:rsidRPr="004F6D63">
        <w:rPr>
          <w:rFonts w:ascii="Times New Roman" w:hAnsi="Times New Roman" w:cs="Times New Roman"/>
          <w:sz w:val="24"/>
          <w:szCs w:val="24"/>
        </w:rPr>
        <w:t>e are recommending that the Sch</w:t>
      </w:r>
      <w:r w:rsidR="004F6D63">
        <w:rPr>
          <w:rFonts w:ascii="Times New Roman" w:hAnsi="Times New Roman" w:cs="Times New Roman"/>
          <w:sz w:val="24"/>
          <w:szCs w:val="24"/>
        </w:rPr>
        <w:t>r</w:t>
      </w:r>
      <w:r w:rsidRPr="004F6D63">
        <w:rPr>
          <w:rFonts w:ascii="Times New Roman" w:hAnsi="Times New Roman" w:cs="Times New Roman"/>
          <w:sz w:val="24"/>
          <w:szCs w:val="24"/>
        </w:rPr>
        <w:t xml:space="preserve">iver report be sent to both the CAAC body and the </w:t>
      </w:r>
      <w:r w:rsidR="00C772C5" w:rsidRPr="004F6D63">
        <w:rPr>
          <w:rFonts w:ascii="Times New Roman" w:hAnsi="Times New Roman" w:cs="Times New Roman"/>
          <w:sz w:val="24"/>
          <w:szCs w:val="24"/>
        </w:rPr>
        <w:t>G</w:t>
      </w:r>
      <w:r w:rsidRPr="004F6D63">
        <w:rPr>
          <w:rFonts w:ascii="Times New Roman" w:hAnsi="Times New Roman" w:cs="Times New Roman"/>
          <w:sz w:val="24"/>
          <w:szCs w:val="24"/>
        </w:rPr>
        <w:t xml:space="preserve">raduate </w:t>
      </w:r>
      <w:r w:rsidR="00C772C5" w:rsidRPr="004F6D63">
        <w:rPr>
          <w:rFonts w:ascii="Times New Roman" w:hAnsi="Times New Roman" w:cs="Times New Roman"/>
          <w:sz w:val="24"/>
          <w:szCs w:val="24"/>
        </w:rPr>
        <w:t>C</w:t>
      </w:r>
      <w:r w:rsidRPr="004F6D63">
        <w:rPr>
          <w:rFonts w:ascii="Times New Roman" w:hAnsi="Times New Roman" w:cs="Times New Roman"/>
          <w:sz w:val="24"/>
          <w:szCs w:val="24"/>
        </w:rPr>
        <w:t xml:space="preserve">ouncil.  </w:t>
      </w:r>
    </w:p>
    <w:p w:rsidR="004F6D63" w:rsidRPr="004F6D63" w:rsidRDefault="004F6D63" w:rsidP="00C772C5">
      <w:pPr>
        <w:pStyle w:val="NoSpacing"/>
        <w:ind w:left="1440"/>
        <w:rPr>
          <w:rFonts w:ascii="Times New Roman" w:hAnsi="Times New Roman" w:cs="Times New Roman"/>
          <w:sz w:val="24"/>
          <w:szCs w:val="24"/>
        </w:rPr>
      </w:pPr>
    </w:p>
    <w:p w:rsidR="00C04C63" w:rsidRDefault="00C04C63" w:rsidP="00C772C5">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President:  What I would suggest, Steve, as an alternative, is that J. Sch</w:t>
      </w:r>
      <w:r w:rsidR="004F6D63">
        <w:rPr>
          <w:rFonts w:ascii="Times New Roman" w:hAnsi="Times New Roman" w:cs="Times New Roman"/>
          <w:sz w:val="24"/>
          <w:szCs w:val="24"/>
        </w:rPr>
        <w:t>r</w:t>
      </w:r>
      <w:r w:rsidRPr="004F6D63">
        <w:rPr>
          <w:rFonts w:ascii="Times New Roman" w:hAnsi="Times New Roman" w:cs="Times New Roman"/>
          <w:sz w:val="24"/>
          <w:szCs w:val="24"/>
        </w:rPr>
        <w:t>iver be invited to meet with those people and you</w:t>
      </w:r>
      <w:r w:rsidR="00811E95" w:rsidRPr="004F6D63">
        <w:rPr>
          <w:rFonts w:ascii="Times New Roman" w:hAnsi="Times New Roman" w:cs="Times New Roman"/>
          <w:sz w:val="24"/>
          <w:szCs w:val="24"/>
        </w:rPr>
        <w:t xml:space="preserve"> all</w:t>
      </w:r>
      <w:r w:rsidRPr="004F6D63">
        <w:rPr>
          <w:rFonts w:ascii="Times New Roman" w:hAnsi="Times New Roman" w:cs="Times New Roman"/>
          <w:sz w:val="24"/>
          <w:szCs w:val="24"/>
        </w:rPr>
        <w:t xml:space="preserve"> can talk to her about putting additional people….this task force</w:t>
      </w:r>
      <w:r w:rsidR="00811E95" w:rsidRPr="004F6D63">
        <w:rPr>
          <w:rFonts w:ascii="Times New Roman" w:hAnsi="Times New Roman" w:cs="Times New Roman"/>
          <w:sz w:val="24"/>
          <w:szCs w:val="24"/>
        </w:rPr>
        <w:t xml:space="preserve"> is not finished</w:t>
      </w:r>
      <w:r w:rsidR="00C772C5" w:rsidRPr="004F6D63">
        <w:rPr>
          <w:rFonts w:ascii="Times New Roman" w:hAnsi="Times New Roman" w:cs="Times New Roman"/>
          <w:sz w:val="24"/>
          <w:szCs w:val="24"/>
        </w:rPr>
        <w:t xml:space="preserve">. </w:t>
      </w:r>
      <w:r w:rsidRPr="004F6D63">
        <w:rPr>
          <w:rFonts w:ascii="Times New Roman" w:hAnsi="Times New Roman" w:cs="Times New Roman"/>
          <w:sz w:val="24"/>
          <w:szCs w:val="24"/>
        </w:rPr>
        <w:t xml:space="preserve"> I have no problem with whatever task force recommendations come out that they be </w:t>
      </w:r>
      <w:r w:rsidR="00811E95" w:rsidRPr="004F6D63">
        <w:rPr>
          <w:rFonts w:ascii="Times New Roman" w:hAnsi="Times New Roman" w:cs="Times New Roman"/>
          <w:sz w:val="24"/>
          <w:szCs w:val="24"/>
        </w:rPr>
        <w:t>vetted.</w:t>
      </w:r>
    </w:p>
    <w:p w:rsidR="004F6D63" w:rsidRPr="004F6D63" w:rsidRDefault="004F6D63" w:rsidP="00C772C5">
      <w:pPr>
        <w:pStyle w:val="NoSpacing"/>
        <w:ind w:left="1440"/>
        <w:rPr>
          <w:rFonts w:ascii="Times New Roman" w:hAnsi="Times New Roman" w:cs="Times New Roman"/>
          <w:sz w:val="24"/>
          <w:szCs w:val="24"/>
        </w:rPr>
      </w:pPr>
    </w:p>
    <w:p w:rsidR="00811E95" w:rsidRDefault="00811E95" w:rsidP="00C772C5">
      <w:pPr>
        <w:pStyle w:val="NoSpacing"/>
        <w:ind w:left="864" w:firstLine="576"/>
        <w:rPr>
          <w:rFonts w:ascii="Times New Roman" w:hAnsi="Times New Roman" w:cs="Times New Roman"/>
          <w:sz w:val="24"/>
          <w:szCs w:val="24"/>
        </w:rPr>
      </w:pPr>
      <w:r w:rsidRPr="004F6D63">
        <w:rPr>
          <w:rFonts w:ascii="Times New Roman" w:hAnsi="Times New Roman" w:cs="Times New Roman"/>
          <w:sz w:val="24"/>
          <w:szCs w:val="24"/>
        </w:rPr>
        <w:t>S. Lamb:  Good</w:t>
      </w:r>
      <w:r w:rsidR="00C772C5" w:rsidRPr="004F6D63">
        <w:rPr>
          <w:rFonts w:ascii="Times New Roman" w:hAnsi="Times New Roman" w:cs="Times New Roman"/>
          <w:sz w:val="24"/>
          <w:szCs w:val="24"/>
        </w:rPr>
        <w:t>.</w:t>
      </w:r>
    </w:p>
    <w:p w:rsidR="004F6D63" w:rsidRPr="004F6D63" w:rsidRDefault="004F6D63" w:rsidP="00C772C5">
      <w:pPr>
        <w:pStyle w:val="NoSpacing"/>
        <w:ind w:left="864" w:firstLine="576"/>
        <w:rPr>
          <w:rFonts w:ascii="Times New Roman" w:hAnsi="Times New Roman" w:cs="Times New Roman"/>
          <w:sz w:val="24"/>
          <w:szCs w:val="24"/>
        </w:rPr>
      </w:pPr>
    </w:p>
    <w:p w:rsidR="00811E95" w:rsidRDefault="00811E95" w:rsidP="00C772C5">
      <w:pPr>
        <w:pStyle w:val="NoSpacing"/>
        <w:ind w:left="1440"/>
        <w:rPr>
          <w:rFonts w:ascii="Times New Roman" w:hAnsi="Times New Roman" w:cs="Times New Roman"/>
          <w:sz w:val="24"/>
          <w:szCs w:val="24"/>
        </w:rPr>
      </w:pPr>
      <w:r w:rsidRPr="004F6D63">
        <w:rPr>
          <w:rFonts w:ascii="Times New Roman" w:hAnsi="Times New Roman" w:cs="Times New Roman"/>
          <w:sz w:val="24"/>
          <w:szCs w:val="24"/>
        </w:rPr>
        <w:lastRenderedPageBreak/>
        <w:t xml:space="preserve">President:  What I would suggest is that the recommendations be annotated with whether the Faculty Senate agrees or does not agree. </w:t>
      </w:r>
      <w:r w:rsidR="00C772C5" w:rsidRPr="004F6D63">
        <w:rPr>
          <w:rFonts w:ascii="Times New Roman" w:hAnsi="Times New Roman" w:cs="Times New Roman"/>
          <w:sz w:val="24"/>
          <w:szCs w:val="24"/>
        </w:rPr>
        <w:t xml:space="preserve"> However,</w:t>
      </w:r>
      <w:r w:rsidR="002C1BCC">
        <w:rPr>
          <w:rFonts w:ascii="Times New Roman" w:hAnsi="Times New Roman" w:cs="Times New Roman"/>
          <w:sz w:val="24"/>
          <w:szCs w:val="24"/>
        </w:rPr>
        <w:t xml:space="preserve"> </w:t>
      </w:r>
      <w:r w:rsidRPr="004F6D63">
        <w:rPr>
          <w:rFonts w:ascii="Times New Roman" w:hAnsi="Times New Roman" w:cs="Times New Roman"/>
          <w:sz w:val="24"/>
          <w:szCs w:val="24"/>
        </w:rPr>
        <w:t xml:space="preserve">I do think there will be disagreements. </w:t>
      </w:r>
    </w:p>
    <w:p w:rsidR="004F6D63" w:rsidRPr="004F6D63" w:rsidRDefault="004F6D63" w:rsidP="00C772C5">
      <w:pPr>
        <w:pStyle w:val="NoSpacing"/>
        <w:ind w:left="1440"/>
        <w:rPr>
          <w:rFonts w:ascii="Times New Roman" w:hAnsi="Times New Roman" w:cs="Times New Roman"/>
          <w:sz w:val="24"/>
          <w:szCs w:val="24"/>
        </w:rPr>
      </w:pPr>
    </w:p>
    <w:p w:rsidR="00811E95" w:rsidRDefault="00811E95" w:rsidP="00C772C5">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 xml:space="preserve">S. Lamb:  We have had </w:t>
      </w:r>
      <w:r w:rsidR="007A4BB7" w:rsidRPr="004F6D63">
        <w:rPr>
          <w:rFonts w:ascii="Times New Roman" w:hAnsi="Times New Roman" w:cs="Times New Roman"/>
          <w:sz w:val="24"/>
          <w:szCs w:val="24"/>
        </w:rPr>
        <w:t>many task forces…</w:t>
      </w:r>
      <w:r w:rsidRPr="004F6D63">
        <w:rPr>
          <w:rFonts w:ascii="Times New Roman" w:hAnsi="Times New Roman" w:cs="Times New Roman"/>
          <w:sz w:val="24"/>
          <w:szCs w:val="24"/>
        </w:rPr>
        <w:t xml:space="preserve">but </w:t>
      </w:r>
      <w:r w:rsidR="00FB77F2" w:rsidRPr="004F6D63">
        <w:rPr>
          <w:rFonts w:ascii="Times New Roman" w:hAnsi="Times New Roman" w:cs="Times New Roman"/>
          <w:sz w:val="24"/>
          <w:szCs w:val="24"/>
        </w:rPr>
        <w:t xml:space="preserve">when </w:t>
      </w:r>
      <w:r w:rsidRPr="004F6D63">
        <w:rPr>
          <w:rFonts w:ascii="Times New Roman" w:hAnsi="Times New Roman" w:cs="Times New Roman"/>
          <w:sz w:val="24"/>
          <w:szCs w:val="24"/>
        </w:rPr>
        <w:t xml:space="preserve">their work </w:t>
      </w:r>
      <w:r w:rsidR="002C1BCC">
        <w:rPr>
          <w:rFonts w:ascii="Times New Roman" w:hAnsi="Times New Roman" w:cs="Times New Roman"/>
          <w:sz w:val="24"/>
          <w:szCs w:val="24"/>
        </w:rPr>
        <w:t xml:space="preserve">has been completed and often while it </w:t>
      </w:r>
      <w:r w:rsidRPr="004F6D63">
        <w:rPr>
          <w:rFonts w:ascii="Times New Roman" w:hAnsi="Times New Roman" w:cs="Times New Roman"/>
          <w:sz w:val="24"/>
          <w:szCs w:val="24"/>
        </w:rPr>
        <w:t>is being completed</w:t>
      </w:r>
      <w:r w:rsidR="002C1BCC">
        <w:rPr>
          <w:rFonts w:ascii="Times New Roman" w:hAnsi="Times New Roman" w:cs="Times New Roman"/>
          <w:sz w:val="24"/>
          <w:szCs w:val="24"/>
        </w:rPr>
        <w:t xml:space="preserve">, it </w:t>
      </w:r>
      <w:r w:rsidRPr="004F6D63">
        <w:rPr>
          <w:rFonts w:ascii="Times New Roman" w:hAnsi="Times New Roman" w:cs="Times New Roman"/>
          <w:sz w:val="24"/>
          <w:szCs w:val="24"/>
        </w:rPr>
        <w:t>has gone through</w:t>
      </w:r>
      <w:r w:rsidR="00FB77F2" w:rsidRPr="004F6D63">
        <w:rPr>
          <w:rFonts w:ascii="Times New Roman" w:hAnsi="Times New Roman" w:cs="Times New Roman"/>
          <w:sz w:val="24"/>
          <w:szCs w:val="24"/>
        </w:rPr>
        <w:t xml:space="preserve"> standing committees</w:t>
      </w:r>
      <w:r w:rsidRPr="004F6D63">
        <w:rPr>
          <w:rFonts w:ascii="Times New Roman" w:hAnsi="Times New Roman" w:cs="Times New Roman"/>
          <w:sz w:val="24"/>
          <w:szCs w:val="24"/>
        </w:rPr>
        <w:t>…</w:t>
      </w:r>
    </w:p>
    <w:p w:rsidR="004F6D63" w:rsidRPr="004F6D63" w:rsidRDefault="004F6D63" w:rsidP="00C772C5">
      <w:pPr>
        <w:pStyle w:val="NoSpacing"/>
        <w:ind w:left="1440"/>
        <w:rPr>
          <w:rFonts w:ascii="Times New Roman" w:hAnsi="Times New Roman" w:cs="Times New Roman"/>
          <w:sz w:val="24"/>
          <w:szCs w:val="24"/>
        </w:rPr>
      </w:pPr>
    </w:p>
    <w:p w:rsidR="00811E95" w:rsidRDefault="00811E95" w:rsidP="00C772C5">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President:  Clearly there will be times that the provost or I may recommend things that you may not agree with.</w:t>
      </w:r>
    </w:p>
    <w:p w:rsidR="004F6D63" w:rsidRPr="004F6D63" w:rsidRDefault="004F6D63" w:rsidP="00C772C5">
      <w:pPr>
        <w:pStyle w:val="NoSpacing"/>
        <w:ind w:left="1440"/>
        <w:rPr>
          <w:rFonts w:ascii="Times New Roman" w:hAnsi="Times New Roman" w:cs="Times New Roman"/>
          <w:sz w:val="24"/>
          <w:szCs w:val="24"/>
        </w:rPr>
      </w:pPr>
    </w:p>
    <w:p w:rsidR="00FB77F2" w:rsidRDefault="00FB77F2" w:rsidP="00C772C5">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S. Lamb: We have no problem with that, but we do have the responsibility of giving out input through our existing structure.</w:t>
      </w:r>
    </w:p>
    <w:p w:rsidR="004F6D63" w:rsidRPr="004F6D63" w:rsidRDefault="004F6D63" w:rsidP="00C772C5">
      <w:pPr>
        <w:pStyle w:val="NoSpacing"/>
        <w:ind w:left="1440"/>
        <w:rPr>
          <w:rFonts w:ascii="Times New Roman" w:hAnsi="Times New Roman" w:cs="Times New Roman"/>
          <w:sz w:val="24"/>
          <w:szCs w:val="24"/>
        </w:rPr>
      </w:pPr>
    </w:p>
    <w:p w:rsidR="00811E95" w:rsidRPr="004F6D63" w:rsidRDefault="00811E95" w:rsidP="000A3FC0">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 xml:space="preserve">R. Guell:  </w:t>
      </w:r>
      <w:r w:rsidR="000A3FC0">
        <w:rPr>
          <w:rFonts w:ascii="Times New Roman" w:hAnsi="Times New Roman" w:cs="Times New Roman"/>
          <w:sz w:val="24"/>
          <w:szCs w:val="24"/>
        </w:rPr>
        <w:t>The Handbook gives scheduling to the chairs. This is a violation of the Handbook.</w:t>
      </w:r>
      <w:r w:rsidR="000A3FC0">
        <w:rPr>
          <w:rFonts w:ascii="Times New Roman" w:hAnsi="Times New Roman" w:cs="Times New Roman"/>
          <w:sz w:val="24"/>
          <w:szCs w:val="24"/>
        </w:rPr>
        <w:br/>
      </w:r>
    </w:p>
    <w:p w:rsidR="00814A68" w:rsidRDefault="00814A68" w:rsidP="00C772C5">
      <w:pPr>
        <w:pStyle w:val="NoSpacing"/>
        <w:ind w:left="864" w:firstLine="576"/>
        <w:rPr>
          <w:rFonts w:ascii="Times New Roman" w:hAnsi="Times New Roman" w:cs="Times New Roman"/>
          <w:sz w:val="24"/>
          <w:szCs w:val="24"/>
        </w:rPr>
      </w:pPr>
      <w:r w:rsidRPr="00814A68">
        <w:rPr>
          <w:rFonts w:ascii="Times New Roman" w:hAnsi="Times New Roman" w:cs="Times New Roman"/>
          <w:sz w:val="24"/>
          <w:szCs w:val="24"/>
        </w:rPr>
        <w:t xml:space="preserve">President to R. Guell:  I do not agree that it violated the Handbook. </w:t>
      </w:r>
    </w:p>
    <w:p w:rsidR="00D76150" w:rsidRPr="004F6D63" w:rsidRDefault="00D76150" w:rsidP="00C772C5">
      <w:pPr>
        <w:pStyle w:val="NoSpacing"/>
        <w:ind w:left="864" w:firstLine="576"/>
        <w:rPr>
          <w:rFonts w:ascii="Times New Roman" w:hAnsi="Times New Roman" w:cs="Times New Roman"/>
          <w:sz w:val="24"/>
          <w:szCs w:val="24"/>
        </w:rPr>
      </w:pPr>
    </w:p>
    <w:p w:rsidR="00811E95" w:rsidRPr="004F6D63" w:rsidRDefault="00811E95" w:rsidP="00C772C5">
      <w:pPr>
        <w:pStyle w:val="NoSpacing"/>
        <w:ind w:left="1440"/>
        <w:rPr>
          <w:rFonts w:ascii="Times New Roman" w:hAnsi="Times New Roman" w:cs="Times New Roman"/>
          <w:sz w:val="24"/>
          <w:szCs w:val="24"/>
        </w:rPr>
      </w:pPr>
      <w:r w:rsidRPr="004F6D63">
        <w:rPr>
          <w:rFonts w:ascii="Times New Roman" w:hAnsi="Times New Roman" w:cs="Times New Roman"/>
          <w:sz w:val="24"/>
          <w:szCs w:val="24"/>
        </w:rPr>
        <w:t>S. Lamb:  Let</w:t>
      </w:r>
      <w:r w:rsidR="00F04025" w:rsidRPr="004F6D63">
        <w:rPr>
          <w:rFonts w:ascii="Times New Roman" w:hAnsi="Times New Roman" w:cs="Times New Roman"/>
          <w:sz w:val="24"/>
          <w:szCs w:val="24"/>
        </w:rPr>
        <w:t xml:space="preserve"> u</w:t>
      </w:r>
      <w:r w:rsidRPr="004F6D63">
        <w:rPr>
          <w:rFonts w:ascii="Times New Roman" w:hAnsi="Times New Roman" w:cs="Times New Roman"/>
          <w:sz w:val="24"/>
          <w:szCs w:val="24"/>
        </w:rPr>
        <w:t>s conclude with this</w:t>
      </w:r>
      <w:r w:rsidR="00D76150" w:rsidRPr="004F6D63">
        <w:rPr>
          <w:rFonts w:ascii="Times New Roman" w:hAnsi="Times New Roman" w:cs="Times New Roman"/>
          <w:sz w:val="24"/>
          <w:szCs w:val="24"/>
        </w:rPr>
        <w:t xml:space="preserve"> statement</w:t>
      </w:r>
      <w:r w:rsidRPr="004F6D63">
        <w:rPr>
          <w:rFonts w:ascii="Times New Roman" w:hAnsi="Times New Roman" w:cs="Times New Roman"/>
          <w:sz w:val="24"/>
          <w:szCs w:val="24"/>
        </w:rPr>
        <w:t>:  There will be task force</w:t>
      </w:r>
      <w:r w:rsidR="00FB77F2" w:rsidRPr="004F6D63">
        <w:rPr>
          <w:rFonts w:ascii="Times New Roman" w:hAnsi="Times New Roman" w:cs="Times New Roman"/>
          <w:sz w:val="24"/>
          <w:szCs w:val="24"/>
        </w:rPr>
        <w:t>s</w:t>
      </w:r>
      <w:r w:rsidRPr="004F6D63">
        <w:rPr>
          <w:rFonts w:ascii="Times New Roman" w:hAnsi="Times New Roman" w:cs="Times New Roman"/>
          <w:sz w:val="24"/>
          <w:szCs w:val="24"/>
        </w:rPr>
        <w:t xml:space="preserve">, and they will investigate </w:t>
      </w:r>
      <w:r w:rsidR="00FB77F2" w:rsidRPr="004F6D63">
        <w:rPr>
          <w:rFonts w:ascii="Times New Roman" w:hAnsi="Times New Roman" w:cs="Times New Roman"/>
          <w:sz w:val="24"/>
          <w:szCs w:val="24"/>
        </w:rPr>
        <w:t xml:space="preserve">issues </w:t>
      </w:r>
      <w:r w:rsidRPr="004F6D63">
        <w:rPr>
          <w:rFonts w:ascii="Times New Roman" w:hAnsi="Times New Roman" w:cs="Times New Roman"/>
          <w:sz w:val="24"/>
          <w:szCs w:val="24"/>
        </w:rPr>
        <w:t>within our primary authority</w:t>
      </w:r>
      <w:r w:rsidR="00FB77F2" w:rsidRPr="004F6D63">
        <w:rPr>
          <w:rFonts w:ascii="Times New Roman" w:hAnsi="Times New Roman" w:cs="Times New Roman"/>
          <w:sz w:val="24"/>
          <w:szCs w:val="24"/>
        </w:rPr>
        <w:t xml:space="preserve">. </w:t>
      </w:r>
      <w:r w:rsidRPr="004F6D63">
        <w:rPr>
          <w:rFonts w:ascii="Times New Roman" w:hAnsi="Times New Roman" w:cs="Times New Roman"/>
          <w:sz w:val="24"/>
          <w:szCs w:val="24"/>
        </w:rPr>
        <w:t xml:space="preserve"> </w:t>
      </w:r>
      <w:r w:rsidR="00FB77F2" w:rsidRPr="004F6D63">
        <w:rPr>
          <w:rFonts w:ascii="Times New Roman" w:hAnsi="Times New Roman" w:cs="Times New Roman"/>
          <w:sz w:val="24"/>
          <w:szCs w:val="24"/>
        </w:rPr>
        <w:t>A</w:t>
      </w:r>
      <w:r w:rsidRPr="004F6D63">
        <w:rPr>
          <w:rFonts w:ascii="Times New Roman" w:hAnsi="Times New Roman" w:cs="Times New Roman"/>
          <w:sz w:val="24"/>
          <w:szCs w:val="24"/>
        </w:rPr>
        <w:t xml:space="preserve">t the conclusion of those reports, </w:t>
      </w:r>
      <w:r w:rsidR="00F04025" w:rsidRPr="004F6D63">
        <w:rPr>
          <w:rFonts w:ascii="Times New Roman" w:hAnsi="Times New Roman" w:cs="Times New Roman"/>
          <w:sz w:val="24"/>
          <w:szCs w:val="24"/>
        </w:rPr>
        <w:t xml:space="preserve">they </w:t>
      </w:r>
      <w:r w:rsidR="00FE6A21">
        <w:rPr>
          <w:rFonts w:ascii="Times New Roman" w:hAnsi="Times New Roman" w:cs="Times New Roman"/>
          <w:sz w:val="24"/>
          <w:szCs w:val="24"/>
        </w:rPr>
        <w:t>wil</w:t>
      </w:r>
      <w:r w:rsidR="00C21C28">
        <w:rPr>
          <w:rFonts w:ascii="Times New Roman" w:hAnsi="Times New Roman" w:cs="Times New Roman"/>
          <w:sz w:val="24"/>
          <w:szCs w:val="24"/>
        </w:rPr>
        <w:t>l</w:t>
      </w:r>
      <w:r w:rsidR="00FE6A21">
        <w:rPr>
          <w:rFonts w:ascii="Times New Roman" w:hAnsi="Times New Roman" w:cs="Times New Roman"/>
          <w:sz w:val="24"/>
          <w:szCs w:val="24"/>
        </w:rPr>
        <w:t xml:space="preserve"> </w:t>
      </w:r>
      <w:r w:rsidRPr="004F6D63">
        <w:rPr>
          <w:rFonts w:ascii="Times New Roman" w:hAnsi="Times New Roman" w:cs="Times New Roman"/>
          <w:sz w:val="24"/>
          <w:szCs w:val="24"/>
        </w:rPr>
        <w:t xml:space="preserve">be sent to the governing body </w:t>
      </w:r>
      <w:r w:rsidR="00D76150" w:rsidRPr="004F6D63">
        <w:rPr>
          <w:rFonts w:ascii="Times New Roman" w:hAnsi="Times New Roman" w:cs="Times New Roman"/>
          <w:sz w:val="24"/>
          <w:szCs w:val="24"/>
        </w:rPr>
        <w:t xml:space="preserve">of this institution </w:t>
      </w:r>
      <w:r w:rsidR="00FB77F2" w:rsidRPr="004F6D63">
        <w:rPr>
          <w:rFonts w:ascii="Times New Roman" w:hAnsi="Times New Roman" w:cs="Times New Roman"/>
          <w:sz w:val="24"/>
          <w:szCs w:val="24"/>
        </w:rPr>
        <w:t>for their input</w:t>
      </w:r>
      <w:r w:rsidRPr="004F6D63">
        <w:rPr>
          <w:rFonts w:ascii="Times New Roman" w:hAnsi="Times New Roman" w:cs="Times New Roman"/>
          <w:sz w:val="24"/>
          <w:szCs w:val="24"/>
        </w:rPr>
        <w:t xml:space="preserve">.  There are </w:t>
      </w:r>
      <w:r w:rsidR="00FB77F2" w:rsidRPr="004F6D63">
        <w:rPr>
          <w:rFonts w:ascii="Times New Roman" w:hAnsi="Times New Roman" w:cs="Times New Roman"/>
          <w:sz w:val="24"/>
          <w:szCs w:val="24"/>
        </w:rPr>
        <w:t>issues where the president will not agree with our recommendations, and he has that right</w:t>
      </w:r>
      <w:r w:rsidR="00D76150" w:rsidRPr="004F6D63">
        <w:rPr>
          <w:rFonts w:ascii="Times New Roman" w:hAnsi="Times New Roman" w:cs="Times New Roman"/>
          <w:sz w:val="24"/>
          <w:szCs w:val="24"/>
        </w:rPr>
        <w:t>,</w:t>
      </w:r>
      <w:r w:rsidRPr="004F6D63">
        <w:rPr>
          <w:rFonts w:ascii="Times New Roman" w:hAnsi="Times New Roman" w:cs="Times New Roman"/>
          <w:sz w:val="24"/>
          <w:szCs w:val="24"/>
        </w:rPr>
        <w:t xml:space="preserve"> but we must have the opportunity to give our input </w:t>
      </w:r>
      <w:r w:rsidR="002B5348" w:rsidRPr="004F6D63">
        <w:rPr>
          <w:rFonts w:ascii="Times New Roman" w:hAnsi="Times New Roman" w:cs="Times New Roman"/>
          <w:sz w:val="24"/>
          <w:szCs w:val="24"/>
        </w:rPr>
        <w:t xml:space="preserve">or advice to those positions. </w:t>
      </w:r>
    </w:p>
    <w:p w:rsidR="002B5348" w:rsidRPr="004F6D63" w:rsidRDefault="002B5348" w:rsidP="00C04C63">
      <w:pPr>
        <w:pStyle w:val="NoSpacing"/>
        <w:ind w:left="1800"/>
        <w:rPr>
          <w:rFonts w:ascii="Times New Roman" w:hAnsi="Times New Roman" w:cs="Times New Roman"/>
          <w:sz w:val="24"/>
          <w:szCs w:val="24"/>
        </w:rPr>
      </w:pPr>
    </w:p>
    <w:p w:rsidR="006832D4" w:rsidRPr="004F6D63" w:rsidRDefault="008C50A0" w:rsidP="00164EDF">
      <w:pPr>
        <w:pStyle w:val="NoSpacing"/>
        <w:numPr>
          <w:ilvl w:val="1"/>
          <w:numId w:val="4"/>
        </w:numPr>
        <w:rPr>
          <w:rFonts w:ascii="Times New Roman" w:hAnsi="Times New Roman" w:cs="Times New Roman"/>
          <w:sz w:val="24"/>
          <w:szCs w:val="24"/>
        </w:rPr>
      </w:pPr>
      <w:r w:rsidRPr="004F6D63">
        <w:rPr>
          <w:rFonts w:ascii="Times New Roman" w:hAnsi="Times New Roman" w:cs="Times New Roman"/>
          <w:sz w:val="24"/>
          <w:szCs w:val="24"/>
        </w:rPr>
        <w:t>R</w:t>
      </w:r>
      <w:r w:rsidR="00873CEA" w:rsidRPr="004F6D63">
        <w:rPr>
          <w:rFonts w:ascii="Times New Roman" w:hAnsi="Times New Roman" w:cs="Times New Roman"/>
          <w:sz w:val="24"/>
          <w:szCs w:val="24"/>
        </w:rPr>
        <w:t>. Guell to S. Powers: Could you explain the change in the r</w:t>
      </w:r>
      <w:r w:rsidR="00003933" w:rsidRPr="004F6D63">
        <w:rPr>
          <w:rFonts w:ascii="Times New Roman" w:hAnsi="Times New Roman" w:cs="Times New Roman"/>
          <w:sz w:val="24"/>
          <w:szCs w:val="24"/>
        </w:rPr>
        <w:t>eadmission policy</w:t>
      </w:r>
      <w:r w:rsidR="00873CEA" w:rsidRPr="004F6D63">
        <w:rPr>
          <w:rFonts w:ascii="Times New Roman" w:hAnsi="Times New Roman" w:cs="Times New Roman"/>
          <w:sz w:val="24"/>
          <w:szCs w:val="24"/>
        </w:rPr>
        <w:t xml:space="preserve">. A student with multiple dismissals was placed in a department without the consent of that department. Admission policy and retention policy are the primary authority of the faculty, the Student Affairs Committee in particular. The policy as it existed required students to return to their original college. The new policy appears to allow students to change colleges even when they are not in good academic standing. </w:t>
      </w:r>
    </w:p>
    <w:p w:rsidR="006832D4" w:rsidRPr="004F6D63" w:rsidRDefault="006832D4" w:rsidP="00164EDF">
      <w:pPr>
        <w:pStyle w:val="NoSpacing"/>
        <w:numPr>
          <w:ilvl w:val="2"/>
          <w:numId w:val="4"/>
        </w:numPr>
        <w:rPr>
          <w:rFonts w:ascii="Times New Roman" w:hAnsi="Times New Roman" w:cs="Times New Roman"/>
          <w:sz w:val="24"/>
          <w:szCs w:val="24"/>
        </w:rPr>
      </w:pPr>
      <w:r w:rsidRPr="004F6D63">
        <w:rPr>
          <w:rFonts w:ascii="Times New Roman" w:hAnsi="Times New Roman" w:cs="Times New Roman"/>
          <w:sz w:val="24"/>
          <w:szCs w:val="24"/>
        </w:rPr>
        <w:t xml:space="preserve">S. Powers: There is a difference among the associate deans as to the definition of the phrase “college of the </w:t>
      </w:r>
      <w:r w:rsidR="007A4BB7" w:rsidRPr="004F6D63">
        <w:rPr>
          <w:rFonts w:ascii="Times New Roman" w:hAnsi="Times New Roman" w:cs="Times New Roman"/>
          <w:sz w:val="24"/>
          <w:szCs w:val="24"/>
        </w:rPr>
        <w:t>intended major</w:t>
      </w:r>
      <w:r w:rsidRPr="004F6D63">
        <w:rPr>
          <w:rFonts w:ascii="Times New Roman" w:hAnsi="Times New Roman" w:cs="Times New Roman"/>
          <w:sz w:val="24"/>
          <w:szCs w:val="24"/>
        </w:rPr>
        <w:t xml:space="preserve">.” Does the “intention” mean the current intention or the previous intention? </w:t>
      </w:r>
    </w:p>
    <w:p w:rsidR="008C50A0" w:rsidRPr="004F6D63" w:rsidRDefault="006832D4" w:rsidP="00164EDF">
      <w:pPr>
        <w:pStyle w:val="NoSpacing"/>
        <w:numPr>
          <w:ilvl w:val="2"/>
          <w:numId w:val="4"/>
        </w:numPr>
        <w:rPr>
          <w:rFonts w:ascii="Times New Roman" w:hAnsi="Times New Roman" w:cs="Times New Roman"/>
          <w:sz w:val="24"/>
          <w:szCs w:val="24"/>
        </w:rPr>
      </w:pPr>
      <w:r w:rsidRPr="004F6D63">
        <w:rPr>
          <w:rFonts w:ascii="Times New Roman" w:hAnsi="Times New Roman" w:cs="Times New Roman"/>
          <w:sz w:val="24"/>
          <w:szCs w:val="24"/>
        </w:rPr>
        <w:t xml:space="preserve">R. Guell: This </w:t>
      </w:r>
      <w:r w:rsidR="007A4BB7" w:rsidRPr="004F6D63">
        <w:rPr>
          <w:rFonts w:ascii="Times New Roman" w:hAnsi="Times New Roman" w:cs="Times New Roman"/>
          <w:sz w:val="24"/>
          <w:szCs w:val="24"/>
        </w:rPr>
        <w:t>was always</w:t>
      </w:r>
      <w:r w:rsidRPr="004F6D63">
        <w:rPr>
          <w:rFonts w:ascii="Times New Roman" w:hAnsi="Times New Roman" w:cs="Times New Roman"/>
          <w:sz w:val="24"/>
          <w:szCs w:val="24"/>
        </w:rPr>
        <w:t xml:space="preserve"> a bad policy that had been dealt with between associate deans. This policy should be changed but that should be by the Student Affairs Committee.</w:t>
      </w:r>
      <w:r w:rsidR="000A3FC0">
        <w:rPr>
          <w:rFonts w:ascii="Times New Roman" w:hAnsi="Times New Roman" w:cs="Times New Roman"/>
          <w:sz w:val="24"/>
          <w:szCs w:val="24"/>
        </w:rPr>
        <w:br/>
      </w:r>
    </w:p>
    <w:p w:rsidR="002B5348" w:rsidRPr="004F6D63" w:rsidRDefault="002B5348" w:rsidP="002B5348">
      <w:pPr>
        <w:pStyle w:val="NoSpacing"/>
        <w:ind w:left="1080"/>
        <w:rPr>
          <w:rFonts w:ascii="Times New Roman" w:hAnsi="Times New Roman" w:cs="Times New Roman"/>
          <w:sz w:val="24"/>
          <w:szCs w:val="24"/>
        </w:rPr>
      </w:pPr>
    </w:p>
    <w:p w:rsidR="006832D4" w:rsidRPr="004F6D63" w:rsidRDefault="006832D4" w:rsidP="002B5348">
      <w:pPr>
        <w:pStyle w:val="ListParagraph"/>
        <w:numPr>
          <w:ilvl w:val="0"/>
          <w:numId w:val="4"/>
        </w:numPr>
        <w:spacing w:after="0"/>
        <w:ind w:right="0"/>
        <w:rPr>
          <w:rFonts w:ascii="Times New Roman" w:eastAsia="Times New Roman" w:hAnsi="Times New Roman" w:cs="Times New Roman"/>
          <w:sz w:val="24"/>
          <w:szCs w:val="24"/>
        </w:rPr>
      </w:pPr>
      <w:r w:rsidRPr="004F6D63">
        <w:rPr>
          <w:rFonts w:ascii="Times New Roman" w:eastAsia="Times New Roman" w:hAnsi="Times New Roman" w:cs="Times New Roman"/>
          <w:sz w:val="24"/>
          <w:szCs w:val="24"/>
        </w:rPr>
        <w:t>Motion to Approve the minutes of August 16, 2011 (T. Sawyer, C. MacDonald Vote: unanimous)</w:t>
      </w:r>
    </w:p>
    <w:p w:rsidR="002B5348" w:rsidRPr="004F6D63" w:rsidRDefault="002B5348" w:rsidP="002B5348">
      <w:pPr>
        <w:pStyle w:val="ListParagraph"/>
        <w:spacing w:after="0"/>
        <w:ind w:left="360" w:right="0"/>
        <w:rPr>
          <w:rFonts w:ascii="Times New Roman" w:eastAsia="Times New Roman" w:hAnsi="Times New Roman" w:cs="Times New Roman"/>
          <w:sz w:val="24"/>
          <w:szCs w:val="24"/>
        </w:rPr>
      </w:pPr>
    </w:p>
    <w:p w:rsidR="00991599" w:rsidRPr="004F6D63" w:rsidRDefault="002B5348" w:rsidP="00164EDF">
      <w:pPr>
        <w:pStyle w:val="ListParagraph"/>
        <w:numPr>
          <w:ilvl w:val="0"/>
          <w:numId w:val="4"/>
        </w:numPr>
        <w:spacing w:after="0"/>
        <w:ind w:right="0"/>
        <w:rPr>
          <w:rFonts w:ascii="Times New Roman" w:eastAsia="Times New Roman" w:hAnsi="Times New Roman" w:cs="Times New Roman"/>
          <w:sz w:val="24"/>
          <w:szCs w:val="24"/>
        </w:rPr>
      </w:pPr>
      <w:r w:rsidRPr="004F6D63">
        <w:rPr>
          <w:rFonts w:ascii="Times New Roman" w:eastAsia="Times New Roman" w:hAnsi="Times New Roman" w:cs="Times New Roman"/>
          <w:sz w:val="24"/>
          <w:szCs w:val="24"/>
        </w:rPr>
        <w:t>Motion to Accept</w:t>
      </w:r>
      <w:r w:rsidR="006832D4" w:rsidRPr="004F6D63">
        <w:rPr>
          <w:rFonts w:ascii="Times New Roman" w:eastAsia="Times New Roman" w:hAnsi="Times New Roman" w:cs="Times New Roman"/>
          <w:sz w:val="24"/>
          <w:szCs w:val="24"/>
        </w:rPr>
        <w:t xml:space="preserve"> the </w:t>
      </w:r>
      <w:r w:rsidR="008A7E43" w:rsidRPr="004F6D63">
        <w:rPr>
          <w:rFonts w:ascii="Times New Roman" w:eastAsia="Times New Roman" w:hAnsi="Times New Roman" w:cs="Times New Roman"/>
          <w:sz w:val="24"/>
          <w:szCs w:val="24"/>
        </w:rPr>
        <w:t>Standing Committee Charges</w:t>
      </w:r>
      <w:r w:rsidR="006832D4" w:rsidRPr="004F6D63">
        <w:rPr>
          <w:rFonts w:ascii="Times New Roman" w:eastAsia="Times New Roman" w:hAnsi="Times New Roman" w:cs="Times New Roman"/>
          <w:sz w:val="24"/>
          <w:szCs w:val="24"/>
        </w:rPr>
        <w:t xml:space="preserve"> </w:t>
      </w:r>
      <w:r w:rsidR="00DA681C" w:rsidRPr="004F6D63">
        <w:rPr>
          <w:rFonts w:ascii="Times New Roman" w:eastAsia="Times New Roman" w:hAnsi="Times New Roman" w:cs="Times New Roman"/>
          <w:sz w:val="24"/>
          <w:szCs w:val="24"/>
        </w:rPr>
        <w:t xml:space="preserve">in full (one was added on). </w:t>
      </w:r>
      <w:r w:rsidR="006832D4" w:rsidRPr="004F6D63">
        <w:rPr>
          <w:rFonts w:ascii="Times New Roman" w:eastAsia="Times New Roman" w:hAnsi="Times New Roman" w:cs="Times New Roman"/>
          <w:sz w:val="24"/>
          <w:szCs w:val="24"/>
        </w:rPr>
        <w:t xml:space="preserve">(T. Sawyer, J. </w:t>
      </w:r>
      <w:proofErr w:type="spellStart"/>
      <w:r w:rsidR="006832D4" w:rsidRPr="004F6D63">
        <w:rPr>
          <w:rFonts w:ascii="Times New Roman" w:eastAsia="Times New Roman" w:hAnsi="Times New Roman" w:cs="Times New Roman"/>
          <w:sz w:val="24"/>
          <w:szCs w:val="24"/>
        </w:rPr>
        <w:t>Kuhlmann</w:t>
      </w:r>
      <w:proofErr w:type="spellEnd"/>
      <w:r w:rsidR="006832D4" w:rsidRPr="004F6D63">
        <w:rPr>
          <w:rFonts w:ascii="Times New Roman" w:eastAsia="Times New Roman" w:hAnsi="Times New Roman" w:cs="Times New Roman"/>
          <w:sz w:val="24"/>
          <w:szCs w:val="24"/>
        </w:rPr>
        <w:t xml:space="preserve">) </w:t>
      </w:r>
      <w:r w:rsidR="008A7E43" w:rsidRPr="004F6D63">
        <w:rPr>
          <w:rFonts w:ascii="Times New Roman" w:eastAsia="Times New Roman" w:hAnsi="Times New Roman" w:cs="Times New Roman"/>
          <w:sz w:val="24"/>
          <w:szCs w:val="24"/>
        </w:rPr>
        <w:t xml:space="preserve"> </w:t>
      </w:r>
    </w:p>
    <w:p w:rsidR="00683037" w:rsidRPr="004F6D63" w:rsidRDefault="00683037" w:rsidP="00164EDF">
      <w:pPr>
        <w:pStyle w:val="ListParagraph"/>
        <w:numPr>
          <w:ilvl w:val="1"/>
          <w:numId w:val="4"/>
        </w:numPr>
        <w:spacing w:after="0"/>
        <w:ind w:right="0"/>
        <w:rPr>
          <w:rFonts w:ascii="Times New Roman" w:eastAsia="Times New Roman" w:hAnsi="Times New Roman" w:cs="Times New Roman"/>
          <w:sz w:val="24"/>
          <w:szCs w:val="24"/>
        </w:rPr>
      </w:pPr>
      <w:r w:rsidRPr="004F6D63">
        <w:rPr>
          <w:rFonts w:ascii="Times New Roman" w:eastAsia="Times New Roman" w:hAnsi="Times New Roman" w:cs="Times New Roman"/>
          <w:sz w:val="24"/>
          <w:szCs w:val="24"/>
        </w:rPr>
        <w:lastRenderedPageBreak/>
        <w:t xml:space="preserve">D. Bradley: </w:t>
      </w:r>
      <w:r w:rsidR="00DA681C" w:rsidRPr="004F6D63">
        <w:rPr>
          <w:rFonts w:ascii="Times New Roman" w:eastAsia="Times New Roman" w:hAnsi="Times New Roman" w:cs="Times New Roman"/>
          <w:sz w:val="24"/>
          <w:szCs w:val="24"/>
        </w:rPr>
        <w:t xml:space="preserve"> </w:t>
      </w:r>
      <w:r w:rsidR="00D76150" w:rsidRPr="004F6D63">
        <w:rPr>
          <w:rFonts w:ascii="Times New Roman" w:eastAsia="Times New Roman" w:hAnsi="Times New Roman" w:cs="Times New Roman"/>
          <w:sz w:val="24"/>
          <w:szCs w:val="24"/>
        </w:rPr>
        <w:t xml:space="preserve">Neither the provost nor I </w:t>
      </w:r>
      <w:r w:rsidR="00DA681C" w:rsidRPr="004F6D63">
        <w:rPr>
          <w:rFonts w:ascii="Times New Roman" w:eastAsia="Times New Roman" w:hAnsi="Times New Roman" w:cs="Times New Roman"/>
          <w:sz w:val="24"/>
          <w:szCs w:val="24"/>
        </w:rPr>
        <w:t xml:space="preserve">are </w:t>
      </w:r>
      <w:r w:rsidR="007A4BB7" w:rsidRPr="004F6D63">
        <w:rPr>
          <w:rFonts w:ascii="Times New Roman" w:eastAsia="Times New Roman" w:hAnsi="Times New Roman" w:cs="Times New Roman"/>
          <w:sz w:val="24"/>
          <w:szCs w:val="24"/>
        </w:rPr>
        <w:t>supportive of</w:t>
      </w:r>
      <w:r w:rsidR="00DA681C" w:rsidRPr="004F6D63">
        <w:rPr>
          <w:rFonts w:ascii="Times New Roman" w:eastAsia="Times New Roman" w:hAnsi="Times New Roman" w:cs="Times New Roman"/>
          <w:sz w:val="24"/>
          <w:szCs w:val="24"/>
        </w:rPr>
        <w:t xml:space="preserve"> </w:t>
      </w:r>
      <w:r w:rsidRPr="004F6D63">
        <w:rPr>
          <w:rFonts w:ascii="Times New Roman" w:eastAsia="Times New Roman" w:hAnsi="Times New Roman" w:cs="Times New Roman"/>
          <w:sz w:val="24"/>
          <w:szCs w:val="24"/>
        </w:rPr>
        <w:t>the creation of a budget committee of faculty.</w:t>
      </w:r>
      <w:r w:rsidR="00DA681C" w:rsidRPr="004F6D63">
        <w:rPr>
          <w:rFonts w:ascii="Times New Roman" w:eastAsia="Times New Roman" w:hAnsi="Times New Roman" w:cs="Times New Roman"/>
          <w:sz w:val="24"/>
          <w:szCs w:val="24"/>
        </w:rPr>
        <w:t xml:space="preserve"> We </w:t>
      </w:r>
      <w:r w:rsidR="00D76150" w:rsidRPr="004F6D63">
        <w:rPr>
          <w:rFonts w:ascii="Times New Roman" w:eastAsia="Times New Roman" w:hAnsi="Times New Roman" w:cs="Times New Roman"/>
          <w:sz w:val="24"/>
          <w:szCs w:val="24"/>
        </w:rPr>
        <w:t xml:space="preserve">believe </w:t>
      </w:r>
      <w:r w:rsidR="00DA681C" w:rsidRPr="004F6D63">
        <w:rPr>
          <w:rFonts w:ascii="Times New Roman" w:eastAsia="Times New Roman" w:hAnsi="Times New Roman" w:cs="Times New Roman"/>
          <w:sz w:val="24"/>
          <w:szCs w:val="24"/>
        </w:rPr>
        <w:t xml:space="preserve">that budget is a university responsibility and </w:t>
      </w:r>
      <w:r w:rsidR="00DA681C" w:rsidRPr="004F6D63">
        <w:rPr>
          <w:rFonts w:ascii="Times New Roman" w:eastAsia="Times New Roman" w:hAnsi="Times New Roman" w:cs="Times New Roman"/>
          <w:sz w:val="24"/>
          <w:szCs w:val="24"/>
          <w:u w:val="single"/>
        </w:rPr>
        <w:t xml:space="preserve">not </w:t>
      </w:r>
      <w:r w:rsidR="00DA681C" w:rsidRPr="004F6D63">
        <w:rPr>
          <w:rFonts w:ascii="Times New Roman" w:eastAsia="Times New Roman" w:hAnsi="Times New Roman" w:cs="Times New Roman"/>
          <w:sz w:val="24"/>
          <w:szCs w:val="24"/>
        </w:rPr>
        <w:t xml:space="preserve">a purview of a faculty committee. We need a lot more discussion. I am pleased to and want to be consulted on budget issues. </w:t>
      </w:r>
      <w:r w:rsidR="002C1BCC">
        <w:rPr>
          <w:rFonts w:ascii="Times New Roman" w:eastAsia="Times New Roman" w:hAnsi="Times New Roman" w:cs="Times New Roman"/>
          <w:sz w:val="24"/>
          <w:szCs w:val="24"/>
        </w:rPr>
        <w:br/>
      </w:r>
    </w:p>
    <w:p w:rsidR="00683037" w:rsidRPr="004F6D63" w:rsidRDefault="00683037" w:rsidP="00164EDF">
      <w:pPr>
        <w:pStyle w:val="ListParagraph"/>
        <w:numPr>
          <w:ilvl w:val="1"/>
          <w:numId w:val="4"/>
        </w:numPr>
        <w:spacing w:after="0"/>
        <w:ind w:right="0"/>
        <w:rPr>
          <w:rFonts w:ascii="Times New Roman" w:eastAsia="Times New Roman" w:hAnsi="Times New Roman" w:cs="Times New Roman"/>
          <w:sz w:val="24"/>
          <w:szCs w:val="24"/>
        </w:rPr>
      </w:pPr>
      <w:r w:rsidRPr="004F6D63">
        <w:rPr>
          <w:rFonts w:ascii="Times New Roman" w:eastAsia="Times New Roman" w:hAnsi="Times New Roman" w:cs="Times New Roman"/>
          <w:sz w:val="24"/>
          <w:szCs w:val="24"/>
        </w:rPr>
        <w:t xml:space="preserve">S. Lamb: </w:t>
      </w:r>
      <w:r w:rsidR="00DA681C" w:rsidRPr="004F6D63">
        <w:rPr>
          <w:rFonts w:ascii="Times New Roman" w:eastAsia="Times New Roman" w:hAnsi="Times New Roman" w:cs="Times New Roman"/>
          <w:sz w:val="24"/>
          <w:szCs w:val="24"/>
        </w:rPr>
        <w:t xml:space="preserve"> At this point, all we are doing is to move responsibility from </w:t>
      </w:r>
      <w:r w:rsidRPr="004F6D63">
        <w:rPr>
          <w:rFonts w:ascii="Times New Roman" w:eastAsia="Times New Roman" w:hAnsi="Times New Roman" w:cs="Times New Roman"/>
          <w:sz w:val="24"/>
          <w:szCs w:val="24"/>
        </w:rPr>
        <w:t xml:space="preserve">Administrative Affairs Committee </w:t>
      </w:r>
      <w:r w:rsidR="00DA681C" w:rsidRPr="004F6D63">
        <w:rPr>
          <w:rFonts w:ascii="Times New Roman" w:eastAsia="Times New Roman" w:hAnsi="Times New Roman" w:cs="Times New Roman"/>
          <w:sz w:val="24"/>
          <w:szCs w:val="24"/>
        </w:rPr>
        <w:t xml:space="preserve">(AAC) </w:t>
      </w:r>
      <w:r w:rsidRPr="004F6D63">
        <w:rPr>
          <w:rFonts w:ascii="Times New Roman" w:eastAsia="Times New Roman" w:hAnsi="Times New Roman" w:cs="Times New Roman"/>
          <w:sz w:val="24"/>
          <w:szCs w:val="24"/>
        </w:rPr>
        <w:t xml:space="preserve">of the Faculty Senate </w:t>
      </w:r>
      <w:r w:rsidR="000A3FC0">
        <w:rPr>
          <w:rFonts w:ascii="Times New Roman" w:eastAsia="Times New Roman" w:hAnsi="Times New Roman" w:cs="Times New Roman"/>
          <w:sz w:val="24"/>
          <w:szCs w:val="24"/>
        </w:rPr>
        <w:t xml:space="preserve">to FEBC; </w:t>
      </w:r>
      <w:r w:rsidR="007A4BB7" w:rsidRPr="004F6D63">
        <w:rPr>
          <w:rFonts w:ascii="Times New Roman" w:eastAsia="Times New Roman" w:hAnsi="Times New Roman" w:cs="Times New Roman"/>
          <w:sz w:val="24"/>
          <w:szCs w:val="24"/>
        </w:rPr>
        <w:t>Period</w:t>
      </w:r>
      <w:r w:rsidR="00D76150" w:rsidRPr="004F6D63">
        <w:rPr>
          <w:rFonts w:ascii="Times New Roman" w:eastAsia="Times New Roman" w:hAnsi="Times New Roman" w:cs="Times New Roman"/>
          <w:sz w:val="24"/>
          <w:szCs w:val="24"/>
        </w:rPr>
        <w:t>.</w:t>
      </w:r>
      <w:r w:rsidRPr="004F6D63">
        <w:rPr>
          <w:rFonts w:ascii="Times New Roman" w:eastAsia="Times New Roman" w:hAnsi="Times New Roman" w:cs="Times New Roman"/>
          <w:sz w:val="24"/>
          <w:szCs w:val="24"/>
        </w:rPr>
        <w:t xml:space="preserve"> What we have before the Senate on Thursday merely transfers that responsibility to the FEBC. The charges are for </w:t>
      </w:r>
      <w:r w:rsidR="00FE6A21">
        <w:rPr>
          <w:rFonts w:ascii="Times New Roman" w:eastAsia="Times New Roman" w:hAnsi="Times New Roman" w:cs="Times New Roman"/>
          <w:sz w:val="24"/>
          <w:szCs w:val="24"/>
        </w:rPr>
        <w:t xml:space="preserve">the FEBC body </w:t>
      </w:r>
      <w:r w:rsidRPr="004F6D63">
        <w:rPr>
          <w:rFonts w:ascii="Times New Roman" w:eastAsia="Times New Roman" w:hAnsi="Times New Roman" w:cs="Times New Roman"/>
          <w:sz w:val="24"/>
          <w:szCs w:val="24"/>
        </w:rPr>
        <w:t xml:space="preserve">to consider. </w:t>
      </w:r>
      <w:r w:rsidR="00FE6A21">
        <w:rPr>
          <w:rFonts w:ascii="Times New Roman" w:eastAsia="Times New Roman" w:hAnsi="Times New Roman" w:cs="Times New Roman"/>
          <w:sz w:val="24"/>
          <w:szCs w:val="24"/>
        </w:rPr>
        <w:t xml:space="preserve">I am certain that the administration will have a response to </w:t>
      </w:r>
      <w:r w:rsidRPr="004F6D63">
        <w:rPr>
          <w:rFonts w:ascii="Times New Roman" w:eastAsia="Times New Roman" w:hAnsi="Times New Roman" w:cs="Times New Roman"/>
          <w:sz w:val="24"/>
          <w:szCs w:val="24"/>
        </w:rPr>
        <w:t xml:space="preserve">the </w:t>
      </w:r>
      <w:r w:rsidR="00FE6A21">
        <w:rPr>
          <w:rFonts w:ascii="Times New Roman" w:eastAsia="Times New Roman" w:hAnsi="Times New Roman" w:cs="Times New Roman"/>
          <w:sz w:val="24"/>
          <w:szCs w:val="24"/>
        </w:rPr>
        <w:t>FEBC’s definition of its role</w:t>
      </w:r>
      <w:proofErr w:type="gramStart"/>
      <w:r w:rsidR="00FE6A21">
        <w:rPr>
          <w:rFonts w:ascii="Times New Roman" w:eastAsia="Times New Roman" w:hAnsi="Times New Roman" w:cs="Times New Roman"/>
          <w:sz w:val="24"/>
          <w:szCs w:val="24"/>
        </w:rPr>
        <w:t>.</w:t>
      </w:r>
      <w:r w:rsidRPr="004F6D63">
        <w:rPr>
          <w:rFonts w:ascii="Times New Roman" w:eastAsia="Times New Roman" w:hAnsi="Times New Roman" w:cs="Times New Roman"/>
          <w:sz w:val="24"/>
          <w:szCs w:val="24"/>
        </w:rPr>
        <w:t>.</w:t>
      </w:r>
      <w:proofErr w:type="gramEnd"/>
      <w:r w:rsidR="002C1BCC">
        <w:rPr>
          <w:rFonts w:ascii="Times New Roman" w:eastAsia="Times New Roman" w:hAnsi="Times New Roman" w:cs="Times New Roman"/>
          <w:sz w:val="24"/>
          <w:szCs w:val="24"/>
        </w:rPr>
        <w:br/>
      </w:r>
    </w:p>
    <w:p w:rsidR="00683037" w:rsidRPr="004F6D63" w:rsidRDefault="00683037" w:rsidP="00164EDF">
      <w:pPr>
        <w:pStyle w:val="ListParagraph"/>
        <w:numPr>
          <w:ilvl w:val="1"/>
          <w:numId w:val="4"/>
        </w:numPr>
        <w:spacing w:after="0"/>
        <w:ind w:right="0"/>
        <w:rPr>
          <w:rFonts w:ascii="Times New Roman" w:eastAsia="Times New Roman" w:hAnsi="Times New Roman" w:cs="Times New Roman"/>
          <w:sz w:val="24"/>
          <w:szCs w:val="24"/>
        </w:rPr>
      </w:pPr>
      <w:r w:rsidRPr="004F6D63">
        <w:rPr>
          <w:rFonts w:ascii="Times New Roman" w:eastAsia="Times New Roman" w:hAnsi="Times New Roman" w:cs="Times New Roman"/>
          <w:sz w:val="24"/>
          <w:szCs w:val="24"/>
        </w:rPr>
        <w:t>J. Kuhlman</w:t>
      </w:r>
    </w:p>
    <w:p w:rsidR="00F47B03" w:rsidRPr="004F6D63" w:rsidRDefault="00683037" w:rsidP="00164EDF">
      <w:pPr>
        <w:pStyle w:val="ListParagraph"/>
        <w:numPr>
          <w:ilvl w:val="2"/>
          <w:numId w:val="4"/>
        </w:numPr>
        <w:spacing w:after="0"/>
        <w:ind w:right="0"/>
        <w:rPr>
          <w:rFonts w:ascii="Times New Roman" w:eastAsia="Times New Roman" w:hAnsi="Times New Roman" w:cs="Times New Roman"/>
          <w:sz w:val="24"/>
          <w:szCs w:val="24"/>
        </w:rPr>
      </w:pPr>
      <w:r w:rsidRPr="004F6D63">
        <w:rPr>
          <w:rFonts w:ascii="Times New Roman" w:eastAsia="Times New Roman" w:hAnsi="Times New Roman" w:cs="Times New Roman"/>
          <w:sz w:val="24"/>
          <w:szCs w:val="24"/>
        </w:rPr>
        <w:t xml:space="preserve">Please add the following to the charges for the University Research Committee. </w:t>
      </w:r>
    </w:p>
    <w:p w:rsidR="00683037" w:rsidRPr="004F6D63" w:rsidRDefault="00F47B03" w:rsidP="00164EDF">
      <w:pPr>
        <w:pStyle w:val="ListParagraph"/>
        <w:numPr>
          <w:ilvl w:val="3"/>
          <w:numId w:val="4"/>
        </w:numPr>
        <w:spacing w:after="0"/>
        <w:ind w:right="0"/>
        <w:rPr>
          <w:rFonts w:ascii="Times New Roman" w:eastAsia="Times New Roman" w:hAnsi="Times New Roman" w:cs="Times New Roman"/>
          <w:sz w:val="24"/>
          <w:szCs w:val="24"/>
        </w:rPr>
      </w:pPr>
      <w:r w:rsidRPr="004F6D63">
        <w:rPr>
          <w:rFonts w:ascii="Times New Roman" w:eastAsia="Times New Roman" w:hAnsi="Times New Roman" w:cs="Times New Roman"/>
          <w:sz w:val="24"/>
          <w:szCs w:val="24"/>
        </w:rPr>
        <w:t xml:space="preserve">Determine the advisability of </w:t>
      </w:r>
      <w:r w:rsidR="007A4BB7" w:rsidRPr="004F6D63">
        <w:rPr>
          <w:rFonts w:ascii="Times New Roman" w:eastAsia="Times New Roman" w:hAnsi="Times New Roman" w:cs="Times New Roman"/>
          <w:sz w:val="24"/>
          <w:szCs w:val="24"/>
        </w:rPr>
        <w:t>requiring presentations</w:t>
      </w:r>
      <w:r w:rsidRPr="004F6D63">
        <w:rPr>
          <w:rFonts w:ascii="Times New Roman" w:eastAsia="Times New Roman" w:hAnsi="Times New Roman" w:cs="Times New Roman"/>
          <w:sz w:val="24"/>
          <w:szCs w:val="24"/>
        </w:rPr>
        <w:t xml:space="preserve"> to provide information</w:t>
      </w:r>
      <w:r w:rsidR="00683037" w:rsidRPr="004F6D63">
        <w:rPr>
          <w:rFonts w:ascii="Times New Roman" w:eastAsia="Times New Roman" w:hAnsi="Times New Roman" w:cs="Times New Roman"/>
          <w:sz w:val="24"/>
          <w:szCs w:val="24"/>
        </w:rPr>
        <w:t xml:space="preserve"> regarding the preparation of the grant proposal.</w:t>
      </w:r>
      <w:r w:rsidR="002C1BCC">
        <w:rPr>
          <w:rFonts w:ascii="Times New Roman" w:eastAsia="Times New Roman" w:hAnsi="Times New Roman" w:cs="Times New Roman"/>
          <w:sz w:val="24"/>
          <w:szCs w:val="24"/>
        </w:rPr>
        <w:br/>
      </w:r>
    </w:p>
    <w:p w:rsidR="00683037" w:rsidRPr="004F6D63" w:rsidRDefault="00683037" w:rsidP="00164EDF">
      <w:pPr>
        <w:pStyle w:val="ListParagraph"/>
        <w:numPr>
          <w:ilvl w:val="1"/>
          <w:numId w:val="4"/>
        </w:numPr>
        <w:spacing w:after="0"/>
        <w:ind w:right="0"/>
        <w:rPr>
          <w:rFonts w:ascii="Times New Roman" w:eastAsia="Times New Roman" w:hAnsi="Times New Roman" w:cs="Times New Roman"/>
          <w:sz w:val="24"/>
          <w:szCs w:val="24"/>
        </w:rPr>
      </w:pPr>
      <w:r w:rsidRPr="004F6D63">
        <w:rPr>
          <w:rFonts w:ascii="Times New Roman" w:eastAsia="Times New Roman" w:hAnsi="Times New Roman" w:cs="Times New Roman"/>
          <w:sz w:val="24"/>
          <w:szCs w:val="24"/>
        </w:rPr>
        <w:t>K. Bolinger</w:t>
      </w:r>
    </w:p>
    <w:p w:rsidR="00F47B03" w:rsidRPr="004F6D63" w:rsidRDefault="00683037" w:rsidP="00164EDF">
      <w:pPr>
        <w:pStyle w:val="ListParagraph"/>
        <w:numPr>
          <w:ilvl w:val="3"/>
          <w:numId w:val="4"/>
        </w:numPr>
        <w:spacing w:after="0"/>
        <w:ind w:right="0"/>
        <w:rPr>
          <w:rFonts w:ascii="Times New Roman" w:eastAsia="Times New Roman" w:hAnsi="Times New Roman" w:cs="Times New Roman"/>
          <w:sz w:val="24"/>
          <w:szCs w:val="24"/>
        </w:rPr>
      </w:pPr>
      <w:r w:rsidRPr="004F6D63">
        <w:rPr>
          <w:rFonts w:ascii="Times New Roman" w:eastAsia="Times New Roman" w:hAnsi="Times New Roman" w:cs="Times New Roman"/>
          <w:sz w:val="24"/>
          <w:szCs w:val="24"/>
        </w:rPr>
        <w:t xml:space="preserve">Last year </w:t>
      </w:r>
      <w:r w:rsidR="00F47B03" w:rsidRPr="004F6D63">
        <w:rPr>
          <w:rFonts w:ascii="Times New Roman" w:eastAsia="Times New Roman" w:hAnsi="Times New Roman" w:cs="Times New Roman"/>
          <w:sz w:val="24"/>
          <w:szCs w:val="24"/>
        </w:rPr>
        <w:t>FEBC</w:t>
      </w:r>
      <w:r w:rsidRPr="004F6D63">
        <w:rPr>
          <w:rFonts w:ascii="Times New Roman" w:eastAsia="Times New Roman" w:hAnsi="Times New Roman" w:cs="Times New Roman"/>
          <w:sz w:val="24"/>
          <w:szCs w:val="24"/>
        </w:rPr>
        <w:t xml:space="preserve"> considered the matters within </w:t>
      </w:r>
      <w:r w:rsidR="00F47B03" w:rsidRPr="004F6D63">
        <w:rPr>
          <w:rFonts w:ascii="Times New Roman" w:eastAsia="Times New Roman" w:hAnsi="Times New Roman" w:cs="Times New Roman"/>
          <w:sz w:val="24"/>
          <w:szCs w:val="24"/>
        </w:rPr>
        <w:t>3.4 (look for in FEBC role) in their minutes</w:t>
      </w:r>
    </w:p>
    <w:p w:rsidR="00683037" w:rsidRPr="004F6D63" w:rsidRDefault="00683037" w:rsidP="00F47B03">
      <w:pPr>
        <w:spacing w:after="0"/>
        <w:ind w:left="720" w:right="0"/>
        <w:rPr>
          <w:rFonts w:ascii="Times New Roman" w:eastAsia="Times New Roman" w:hAnsi="Times New Roman" w:cs="Times New Roman"/>
          <w:sz w:val="24"/>
          <w:szCs w:val="24"/>
        </w:rPr>
      </w:pPr>
    </w:p>
    <w:p w:rsidR="00F47B03" w:rsidRPr="004F6D63" w:rsidRDefault="00683037" w:rsidP="00F47B03">
      <w:pPr>
        <w:spacing w:after="0"/>
        <w:ind w:left="720" w:right="0"/>
        <w:rPr>
          <w:rFonts w:ascii="Times New Roman" w:eastAsia="Times New Roman" w:hAnsi="Times New Roman" w:cs="Times New Roman"/>
          <w:sz w:val="24"/>
          <w:szCs w:val="24"/>
        </w:rPr>
      </w:pPr>
      <w:r w:rsidRPr="004F6D63">
        <w:rPr>
          <w:rFonts w:ascii="Times New Roman" w:eastAsia="Times New Roman" w:hAnsi="Times New Roman" w:cs="Times New Roman"/>
          <w:sz w:val="24"/>
          <w:szCs w:val="24"/>
        </w:rPr>
        <w:t xml:space="preserve">Vote: </w:t>
      </w:r>
      <w:r w:rsidR="007A4BB7" w:rsidRPr="004F6D63">
        <w:rPr>
          <w:rFonts w:ascii="Times New Roman" w:eastAsia="Times New Roman" w:hAnsi="Times New Roman" w:cs="Times New Roman"/>
          <w:sz w:val="24"/>
          <w:szCs w:val="24"/>
        </w:rPr>
        <w:t>Unanimous</w:t>
      </w:r>
    </w:p>
    <w:p w:rsidR="00CF309C" w:rsidRPr="004F6D63" w:rsidRDefault="00CF309C" w:rsidP="00CF309C">
      <w:pPr>
        <w:pStyle w:val="ListParagraph"/>
        <w:spacing w:after="0"/>
        <w:ind w:right="0"/>
        <w:rPr>
          <w:rFonts w:ascii="Times New Roman" w:eastAsia="Times New Roman" w:hAnsi="Times New Roman" w:cs="Times New Roman"/>
          <w:sz w:val="24"/>
          <w:szCs w:val="24"/>
        </w:rPr>
      </w:pPr>
    </w:p>
    <w:p w:rsidR="00933306" w:rsidRPr="004F6D63" w:rsidRDefault="008A7E43" w:rsidP="00164EDF">
      <w:pPr>
        <w:pStyle w:val="ListParagraph"/>
        <w:numPr>
          <w:ilvl w:val="0"/>
          <w:numId w:val="4"/>
        </w:numPr>
        <w:spacing w:after="0"/>
        <w:ind w:right="0"/>
        <w:rPr>
          <w:rFonts w:ascii="Times New Roman" w:eastAsia="Times New Roman" w:hAnsi="Times New Roman" w:cs="Times New Roman"/>
          <w:sz w:val="24"/>
          <w:szCs w:val="24"/>
        </w:rPr>
      </w:pPr>
      <w:r w:rsidRPr="004F6D63">
        <w:rPr>
          <w:rFonts w:ascii="Times New Roman" w:hAnsi="Times New Roman" w:cs="Times New Roman"/>
          <w:sz w:val="24"/>
          <w:szCs w:val="24"/>
        </w:rPr>
        <w:t xml:space="preserve">Meeting adjourned </w:t>
      </w:r>
      <w:r w:rsidR="00683037" w:rsidRPr="004F6D63">
        <w:rPr>
          <w:rFonts w:ascii="Times New Roman" w:hAnsi="Times New Roman" w:cs="Times New Roman"/>
          <w:sz w:val="24"/>
          <w:szCs w:val="24"/>
        </w:rPr>
        <w:t>at 4:23 PM.</w:t>
      </w:r>
    </w:p>
    <w:sectPr w:rsidR="00933306" w:rsidRPr="004F6D63" w:rsidSect="00D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468" w:rsidRDefault="006B4468" w:rsidP="00283A8F">
      <w:pPr>
        <w:spacing w:after="0"/>
      </w:pPr>
      <w:r>
        <w:separator/>
      </w:r>
    </w:p>
  </w:endnote>
  <w:endnote w:type="continuationSeparator" w:id="0">
    <w:p w:rsidR="006B4468" w:rsidRDefault="006B4468" w:rsidP="00283A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6969"/>
      <w:docPartObj>
        <w:docPartGallery w:val="Page Numbers (Bottom of Page)"/>
        <w:docPartUnique/>
      </w:docPartObj>
    </w:sdtPr>
    <w:sdtContent>
      <w:p w:rsidR="00811E95" w:rsidRDefault="00F54D2C">
        <w:pPr>
          <w:pStyle w:val="Footer"/>
          <w:jc w:val="right"/>
        </w:pPr>
        <w:r>
          <w:fldChar w:fldCharType="begin"/>
        </w:r>
        <w:r w:rsidR="000B7331">
          <w:instrText xml:space="preserve"> PAGE   \* MERGEFORMAT </w:instrText>
        </w:r>
        <w:r>
          <w:fldChar w:fldCharType="separate"/>
        </w:r>
        <w:r w:rsidR="00AA7D6B">
          <w:rPr>
            <w:noProof/>
          </w:rPr>
          <w:t>1</w:t>
        </w:r>
        <w:r>
          <w:rPr>
            <w:noProof/>
          </w:rPr>
          <w:fldChar w:fldCharType="end"/>
        </w:r>
      </w:p>
    </w:sdtContent>
  </w:sdt>
  <w:p w:rsidR="00811E95" w:rsidRDefault="00811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468" w:rsidRDefault="006B4468" w:rsidP="00283A8F">
      <w:pPr>
        <w:spacing w:after="0"/>
      </w:pPr>
      <w:r>
        <w:separator/>
      </w:r>
    </w:p>
  </w:footnote>
  <w:footnote w:type="continuationSeparator" w:id="0">
    <w:p w:rsidR="006B4468" w:rsidRDefault="006B4468" w:rsidP="00283A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7440"/>
    <w:multiLevelType w:val="multilevel"/>
    <w:tmpl w:val="DCE28A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decimal"/>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rPr>
        <w:rFonts w:asciiTheme="minorHAnsi" w:eastAsiaTheme="minorHAnsi" w:hAnsiTheme="minorHAnsi" w:cstheme="minorBidi"/>
      </w:rPr>
    </w:lvl>
    <w:lvl w:ilvl="4">
      <w:start w:val="1"/>
      <w:numFmt w:val="decimal"/>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A6B102E"/>
    <w:multiLevelType w:val="hybridMultilevel"/>
    <w:tmpl w:val="89364E14"/>
    <w:lvl w:ilvl="0" w:tplc="BE9277CE">
      <w:start w:val="19"/>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94799F"/>
    <w:multiLevelType w:val="hybridMultilevel"/>
    <w:tmpl w:val="52F26182"/>
    <w:lvl w:ilvl="0" w:tplc="CFAA4B2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40E7F"/>
    <w:multiLevelType w:val="hybridMultilevel"/>
    <w:tmpl w:val="43CEA8A2"/>
    <w:lvl w:ilvl="0" w:tplc="6742D62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5345526D"/>
    <w:multiLevelType w:val="hybridMultilevel"/>
    <w:tmpl w:val="BAFAA1E6"/>
    <w:lvl w:ilvl="0" w:tplc="FFEA4A82">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6E014E"/>
    <w:multiLevelType w:val="hybridMultilevel"/>
    <w:tmpl w:val="6352DE6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nsid w:val="57CD0F35"/>
    <w:multiLevelType w:val="hybridMultilevel"/>
    <w:tmpl w:val="0E78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82397F"/>
    <w:multiLevelType w:val="hybridMultilevel"/>
    <w:tmpl w:val="47B6837A"/>
    <w:lvl w:ilvl="0" w:tplc="6AD26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15A7E"/>
    <w:multiLevelType w:val="hybridMultilevel"/>
    <w:tmpl w:val="6728EA4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3"/>
  </w:num>
  <w:num w:numId="6">
    <w:abstractNumId w:val="7"/>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57AE9"/>
    <w:rsid w:val="00003933"/>
    <w:rsid w:val="000105E7"/>
    <w:rsid w:val="0001412B"/>
    <w:rsid w:val="0002053D"/>
    <w:rsid w:val="00032EF2"/>
    <w:rsid w:val="00034EA8"/>
    <w:rsid w:val="0003607D"/>
    <w:rsid w:val="0003648E"/>
    <w:rsid w:val="0003752D"/>
    <w:rsid w:val="0004370D"/>
    <w:rsid w:val="000502F6"/>
    <w:rsid w:val="00065A1E"/>
    <w:rsid w:val="00067E3D"/>
    <w:rsid w:val="00075EDC"/>
    <w:rsid w:val="000A0725"/>
    <w:rsid w:val="000A2897"/>
    <w:rsid w:val="000A2F0F"/>
    <w:rsid w:val="000A3FC0"/>
    <w:rsid w:val="000B1544"/>
    <w:rsid w:val="000B71D7"/>
    <w:rsid w:val="000B7331"/>
    <w:rsid w:val="000C4C75"/>
    <w:rsid w:val="000E3691"/>
    <w:rsid w:val="000F52AD"/>
    <w:rsid w:val="00102371"/>
    <w:rsid w:val="00106E00"/>
    <w:rsid w:val="00117DE6"/>
    <w:rsid w:val="00117E9F"/>
    <w:rsid w:val="0012317F"/>
    <w:rsid w:val="0013300B"/>
    <w:rsid w:val="00137E77"/>
    <w:rsid w:val="00140B2E"/>
    <w:rsid w:val="00144848"/>
    <w:rsid w:val="0015269C"/>
    <w:rsid w:val="0015305F"/>
    <w:rsid w:val="00154C3B"/>
    <w:rsid w:val="001553E8"/>
    <w:rsid w:val="00162E2A"/>
    <w:rsid w:val="00164EDF"/>
    <w:rsid w:val="00167B80"/>
    <w:rsid w:val="001A4E0C"/>
    <w:rsid w:val="001A7AA6"/>
    <w:rsid w:val="001E7F85"/>
    <w:rsid w:val="001F3CC9"/>
    <w:rsid w:val="001F7C39"/>
    <w:rsid w:val="0020346C"/>
    <w:rsid w:val="00204AA0"/>
    <w:rsid w:val="00206147"/>
    <w:rsid w:val="00206715"/>
    <w:rsid w:val="00214693"/>
    <w:rsid w:val="00227D2C"/>
    <w:rsid w:val="00242AA1"/>
    <w:rsid w:val="00243A58"/>
    <w:rsid w:val="00253B69"/>
    <w:rsid w:val="00262D35"/>
    <w:rsid w:val="00264E8B"/>
    <w:rsid w:val="00273E19"/>
    <w:rsid w:val="00283A8F"/>
    <w:rsid w:val="00287602"/>
    <w:rsid w:val="002A1146"/>
    <w:rsid w:val="002B1389"/>
    <w:rsid w:val="002B5348"/>
    <w:rsid w:val="002C05BE"/>
    <w:rsid w:val="002C1BCC"/>
    <w:rsid w:val="002C1CF6"/>
    <w:rsid w:val="002C61B7"/>
    <w:rsid w:val="002E0DB7"/>
    <w:rsid w:val="002F1883"/>
    <w:rsid w:val="002F482C"/>
    <w:rsid w:val="00307DA3"/>
    <w:rsid w:val="00323911"/>
    <w:rsid w:val="003404C0"/>
    <w:rsid w:val="0034111C"/>
    <w:rsid w:val="00347E15"/>
    <w:rsid w:val="00356AD9"/>
    <w:rsid w:val="00356D7A"/>
    <w:rsid w:val="00356F82"/>
    <w:rsid w:val="0036302B"/>
    <w:rsid w:val="00364F97"/>
    <w:rsid w:val="0037267B"/>
    <w:rsid w:val="003B08EC"/>
    <w:rsid w:val="003C09C6"/>
    <w:rsid w:val="003C0F1C"/>
    <w:rsid w:val="003C3F82"/>
    <w:rsid w:val="003C597E"/>
    <w:rsid w:val="003F45F1"/>
    <w:rsid w:val="003F6723"/>
    <w:rsid w:val="00406287"/>
    <w:rsid w:val="00413371"/>
    <w:rsid w:val="00434504"/>
    <w:rsid w:val="00434A18"/>
    <w:rsid w:val="004502D1"/>
    <w:rsid w:val="004532D8"/>
    <w:rsid w:val="00454621"/>
    <w:rsid w:val="00470238"/>
    <w:rsid w:val="0047081D"/>
    <w:rsid w:val="00493A4D"/>
    <w:rsid w:val="00493D85"/>
    <w:rsid w:val="004A0C74"/>
    <w:rsid w:val="004B28A7"/>
    <w:rsid w:val="004B3F46"/>
    <w:rsid w:val="004B49CB"/>
    <w:rsid w:val="004D5097"/>
    <w:rsid w:val="004D6194"/>
    <w:rsid w:val="004D7127"/>
    <w:rsid w:val="004D7BCE"/>
    <w:rsid w:val="004F6D63"/>
    <w:rsid w:val="00507D6F"/>
    <w:rsid w:val="005238D1"/>
    <w:rsid w:val="005252D5"/>
    <w:rsid w:val="00531C48"/>
    <w:rsid w:val="00543490"/>
    <w:rsid w:val="00545264"/>
    <w:rsid w:val="005744CC"/>
    <w:rsid w:val="0058379E"/>
    <w:rsid w:val="00584BD9"/>
    <w:rsid w:val="0058615B"/>
    <w:rsid w:val="005A3F8D"/>
    <w:rsid w:val="005A55CE"/>
    <w:rsid w:val="005A7BA0"/>
    <w:rsid w:val="005B0DC8"/>
    <w:rsid w:val="005D0E79"/>
    <w:rsid w:val="005D152D"/>
    <w:rsid w:val="005E0728"/>
    <w:rsid w:val="005E4034"/>
    <w:rsid w:val="005F33B5"/>
    <w:rsid w:val="005F4832"/>
    <w:rsid w:val="005F4F91"/>
    <w:rsid w:val="006045D9"/>
    <w:rsid w:val="006060EF"/>
    <w:rsid w:val="00615867"/>
    <w:rsid w:val="0061587F"/>
    <w:rsid w:val="00632A2B"/>
    <w:rsid w:val="0063426D"/>
    <w:rsid w:val="00643B5E"/>
    <w:rsid w:val="0064434A"/>
    <w:rsid w:val="00650E70"/>
    <w:rsid w:val="00666F38"/>
    <w:rsid w:val="006802BF"/>
    <w:rsid w:val="00683037"/>
    <w:rsid w:val="006832D4"/>
    <w:rsid w:val="00692D8A"/>
    <w:rsid w:val="006A1D5C"/>
    <w:rsid w:val="006A3326"/>
    <w:rsid w:val="006A6935"/>
    <w:rsid w:val="006B1DBA"/>
    <w:rsid w:val="006B2751"/>
    <w:rsid w:val="006B3E60"/>
    <w:rsid w:val="006B4468"/>
    <w:rsid w:val="006B5D61"/>
    <w:rsid w:val="006C28EF"/>
    <w:rsid w:val="006C69D0"/>
    <w:rsid w:val="006D276E"/>
    <w:rsid w:val="006E3DFB"/>
    <w:rsid w:val="00703E5B"/>
    <w:rsid w:val="007319CF"/>
    <w:rsid w:val="00736A29"/>
    <w:rsid w:val="007371EA"/>
    <w:rsid w:val="00746297"/>
    <w:rsid w:val="00747558"/>
    <w:rsid w:val="00755146"/>
    <w:rsid w:val="00763271"/>
    <w:rsid w:val="00766274"/>
    <w:rsid w:val="0077760B"/>
    <w:rsid w:val="00783406"/>
    <w:rsid w:val="00787DF4"/>
    <w:rsid w:val="007966FF"/>
    <w:rsid w:val="007A4BB7"/>
    <w:rsid w:val="007A5540"/>
    <w:rsid w:val="007D3854"/>
    <w:rsid w:val="007D3A4C"/>
    <w:rsid w:val="007F7005"/>
    <w:rsid w:val="00800C70"/>
    <w:rsid w:val="00801C37"/>
    <w:rsid w:val="00802D90"/>
    <w:rsid w:val="008066E1"/>
    <w:rsid w:val="00810BC5"/>
    <w:rsid w:val="00811E95"/>
    <w:rsid w:val="00814A68"/>
    <w:rsid w:val="00815461"/>
    <w:rsid w:val="008175E4"/>
    <w:rsid w:val="00820735"/>
    <w:rsid w:val="00844F1D"/>
    <w:rsid w:val="0085767D"/>
    <w:rsid w:val="00863A3E"/>
    <w:rsid w:val="0087296F"/>
    <w:rsid w:val="00873CEA"/>
    <w:rsid w:val="0087567E"/>
    <w:rsid w:val="00880C26"/>
    <w:rsid w:val="00882221"/>
    <w:rsid w:val="008A2BB0"/>
    <w:rsid w:val="008A352D"/>
    <w:rsid w:val="008A40CF"/>
    <w:rsid w:val="008A6921"/>
    <w:rsid w:val="008A7E43"/>
    <w:rsid w:val="008B7978"/>
    <w:rsid w:val="008C50A0"/>
    <w:rsid w:val="008C71E7"/>
    <w:rsid w:val="008D0C76"/>
    <w:rsid w:val="008D6E5F"/>
    <w:rsid w:val="008E353E"/>
    <w:rsid w:val="008E57A6"/>
    <w:rsid w:val="008E60B5"/>
    <w:rsid w:val="00921249"/>
    <w:rsid w:val="00933306"/>
    <w:rsid w:val="00936986"/>
    <w:rsid w:val="00936A27"/>
    <w:rsid w:val="009376B6"/>
    <w:rsid w:val="00981D81"/>
    <w:rsid w:val="00991599"/>
    <w:rsid w:val="009A0E34"/>
    <w:rsid w:val="009B128D"/>
    <w:rsid w:val="009C7417"/>
    <w:rsid w:val="009D240A"/>
    <w:rsid w:val="009F1E0A"/>
    <w:rsid w:val="00A1351B"/>
    <w:rsid w:val="00A265FD"/>
    <w:rsid w:val="00A44385"/>
    <w:rsid w:val="00A44939"/>
    <w:rsid w:val="00A6118C"/>
    <w:rsid w:val="00A70D6F"/>
    <w:rsid w:val="00A77AE9"/>
    <w:rsid w:val="00A873C2"/>
    <w:rsid w:val="00AA7D6B"/>
    <w:rsid w:val="00AB3B27"/>
    <w:rsid w:val="00AD7B52"/>
    <w:rsid w:val="00B03059"/>
    <w:rsid w:val="00B04580"/>
    <w:rsid w:val="00B07BE4"/>
    <w:rsid w:val="00B1270E"/>
    <w:rsid w:val="00B12BCC"/>
    <w:rsid w:val="00B17793"/>
    <w:rsid w:val="00B2015F"/>
    <w:rsid w:val="00B303D2"/>
    <w:rsid w:val="00B3305B"/>
    <w:rsid w:val="00B349CA"/>
    <w:rsid w:val="00B35C42"/>
    <w:rsid w:val="00B36420"/>
    <w:rsid w:val="00B42F0F"/>
    <w:rsid w:val="00B65BF4"/>
    <w:rsid w:val="00B811E1"/>
    <w:rsid w:val="00B85B05"/>
    <w:rsid w:val="00B93E79"/>
    <w:rsid w:val="00BA334E"/>
    <w:rsid w:val="00BC6A83"/>
    <w:rsid w:val="00BD2E91"/>
    <w:rsid w:val="00BD7C99"/>
    <w:rsid w:val="00BF4C0E"/>
    <w:rsid w:val="00C04C55"/>
    <w:rsid w:val="00C04C63"/>
    <w:rsid w:val="00C21C28"/>
    <w:rsid w:val="00C47C16"/>
    <w:rsid w:val="00C50ECC"/>
    <w:rsid w:val="00C51D7A"/>
    <w:rsid w:val="00C534D7"/>
    <w:rsid w:val="00C5490F"/>
    <w:rsid w:val="00C54EAD"/>
    <w:rsid w:val="00C64A08"/>
    <w:rsid w:val="00C772C5"/>
    <w:rsid w:val="00C867F6"/>
    <w:rsid w:val="00C91D27"/>
    <w:rsid w:val="00C95BAA"/>
    <w:rsid w:val="00CA55C8"/>
    <w:rsid w:val="00CB73A0"/>
    <w:rsid w:val="00CC378C"/>
    <w:rsid w:val="00CD118C"/>
    <w:rsid w:val="00CD2627"/>
    <w:rsid w:val="00CD5351"/>
    <w:rsid w:val="00CD70C9"/>
    <w:rsid w:val="00CE3987"/>
    <w:rsid w:val="00CF0A90"/>
    <w:rsid w:val="00CF2699"/>
    <w:rsid w:val="00CF309C"/>
    <w:rsid w:val="00D0574A"/>
    <w:rsid w:val="00D24B37"/>
    <w:rsid w:val="00D2755D"/>
    <w:rsid w:val="00D36579"/>
    <w:rsid w:val="00D3747C"/>
    <w:rsid w:val="00D57987"/>
    <w:rsid w:val="00D63E98"/>
    <w:rsid w:val="00D76150"/>
    <w:rsid w:val="00D76B86"/>
    <w:rsid w:val="00D950EA"/>
    <w:rsid w:val="00DA1B9D"/>
    <w:rsid w:val="00DA230A"/>
    <w:rsid w:val="00DA681C"/>
    <w:rsid w:val="00DB52FC"/>
    <w:rsid w:val="00DE0F3F"/>
    <w:rsid w:val="00E22887"/>
    <w:rsid w:val="00E23E0C"/>
    <w:rsid w:val="00E26557"/>
    <w:rsid w:val="00E26ED0"/>
    <w:rsid w:val="00E4592D"/>
    <w:rsid w:val="00E474B5"/>
    <w:rsid w:val="00E62230"/>
    <w:rsid w:val="00E725CE"/>
    <w:rsid w:val="00E814BD"/>
    <w:rsid w:val="00E83B92"/>
    <w:rsid w:val="00E90DE9"/>
    <w:rsid w:val="00E95209"/>
    <w:rsid w:val="00EB0A71"/>
    <w:rsid w:val="00EB35E6"/>
    <w:rsid w:val="00EB51C1"/>
    <w:rsid w:val="00EB761E"/>
    <w:rsid w:val="00ED2D94"/>
    <w:rsid w:val="00ED3973"/>
    <w:rsid w:val="00ED3F1C"/>
    <w:rsid w:val="00EE5FC3"/>
    <w:rsid w:val="00EF4633"/>
    <w:rsid w:val="00F02090"/>
    <w:rsid w:val="00F04025"/>
    <w:rsid w:val="00F27034"/>
    <w:rsid w:val="00F340AA"/>
    <w:rsid w:val="00F43A2B"/>
    <w:rsid w:val="00F47B03"/>
    <w:rsid w:val="00F5265A"/>
    <w:rsid w:val="00F54D2C"/>
    <w:rsid w:val="00F57AE9"/>
    <w:rsid w:val="00F7100A"/>
    <w:rsid w:val="00F82C75"/>
    <w:rsid w:val="00F85A10"/>
    <w:rsid w:val="00F91DFA"/>
    <w:rsid w:val="00FA4377"/>
    <w:rsid w:val="00FB0543"/>
    <w:rsid w:val="00FB422B"/>
    <w:rsid w:val="00FB77F2"/>
    <w:rsid w:val="00FE6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 w:type="paragraph" w:styleId="BalloonText">
    <w:name w:val="Balloon Text"/>
    <w:basedOn w:val="Normal"/>
    <w:link w:val="BalloonTextChar"/>
    <w:uiPriority w:val="99"/>
    <w:semiHidden/>
    <w:unhideWhenUsed/>
    <w:rsid w:val="003C59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7E"/>
    <w:rPr>
      <w:rFonts w:ascii="Tahoma" w:hAnsi="Tahoma" w:cs="Tahoma"/>
      <w:sz w:val="16"/>
      <w:szCs w:val="16"/>
    </w:rPr>
  </w:style>
  <w:style w:type="paragraph" w:styleId="PlainText">
    <w:name w:val="Plain Text"/>
    <w:basedOn w:val="Normal"/>
    <w:link w:val="PlainTextChar"/>
    <w:uiPriority w:val="99"/>
    <w:semiHidden/>
    <w:unhideWhenUsed/>
    <w:rsid w:val="00242AA1"/>
    <w:pPr>
      <w:spacing w:after="0"/>
      <w:ind w:left="0" w:right="0"/>
    </w:pPr>
    <w:rPr>
      <w:rFonts w:ascii="Consolas" w:hAnsi="Consolas"/>
      <w:sz w:val="21"/>
      <w:szCs w:val="21"/>
    </w:rPr>
  </w:style>
  <w:style w:type="character" w:customStyle="1" w:styleId="PlainTextChar">
    <w:name w:val="Plain Text Char"/>
    <w:basedOn w:val="DefaultParagraphFont"/>
    <w:link w:val="PlainText"/>
    <w:uiPriority w:val="99"/>
    <w:semiHidden/>
    <w:rsid w:val="00242AA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 w:type="paragraph" w:styleId="BalloonText">
    <w:name w:val="Balloon Text"/>
    <w:basedOn w:val="Normal"/>
    <w:link w:val="BalloonTextChar"/>
    <w:uiPriority w:val="99"/>
    <w:semiHidden/>
    <w:unhideWhenUsed/>
    <w:rsid w:val="003C59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7E"/>
    <w:rPr>
      <w:rFonts w:ascii="Tahoma" w:hAnsi="Tahoma" w:cs="Tahoma"/>
      <w:sz w:val="16"/>
      <w:szCs w:val="16"/>
    </w:rPr>
  </w:style>
  <w:style w:type="paragraph" w:styleId="PlainText">
    <w:name w:val="Plain Text"/>
    <w:basedOn w:val="Normal"/>
    <w:link w:val="PlainTextChar"/>
    <w:uiPriority w:val="99"/>
    <w:semiHidden/>
    <w:unhideWhenUsed/>
    <w:rsid w:val="00242AA1"/>
    <w:pPr>
      <w:spacing w:after="0"/>
      <w:ind w:left="0" w:right="0"/>
    </w:pPr>
    <w:rPr>
      <w:rFonts w:ascii="Consolas" w:hAnsi="Consolas"/>
      <w:sz w:val="21"/>
      <w:szCs w:val="21"/>
    </w:rPr>
  </w:style>
  <w:style w:type="character" w:customStyle="1" w:styleId="PlainTextChar">
    <w:name w:val="Plain Text Char"/>
    <w:basedOn w:val="DefaultParagraphFont"/>
    <w:link w:val="PlainText"/>
    <w:uiPriority w:val="99"/>
    <w:semiHidden/>
    <w:rsid w:val="00242AA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pkennedy1</dc:creator>
  <cp:lastModifiedBy>Patricia Ann Kennedy</cp:lastModifiedBy>
  <cp:revision>2</cp:revision>
  <cp:lastPrinted>2011-08-25T12:54:00Z</cp:lastPrinted>
  <dcterms:created xsi:type="dcterms:W3CDTF">2011-09-08T19:49:00Z</dcterms:created>
  <dcterms:modified xsi:type="dcterms:W3CDTF">2011-09-08T19:49:00Z</dcterms:modified>
</cp:coreProperties>
</file>