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1740"/>
        <w:gridCol w:w="2136"/>
      </w:tblGrid>
      <w:tr w:rsidR="00ED195C" w:rsidRPr="00ED195C"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5C" w:rsidRPr="00ED195C" w:rsidRDefault="00ED195C" w:rsidP="00ED1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195C">
              <w:rPr>
                <w:rFonts w:ascii="Arial" w:eastAsia="Times New Roman" w:hAnsi="Arial" w:cs="Arial"/>
                <w:sz w:val="20"/>
                <w:szCs w:val="20"/>
              </w:rPr>
              <w:t>September 7, Minutes</w:t>
            </w:r>
            <w:r w:rsidRPr="00ED195C">
              <w:rPr>
                <w:rFonts w:ascii="Arial" w:eastAsia="Times New Roman" w:hAnsi="Arial" w:cs="Arial"/>
                <w:sz w:val="20"/>
                <w:szCs w:val="20"/>
              </w:rPr>
              <w:br/>
              <w:t>Approved September 14</w:t>
            </w:r>
            <w:r w:rsidRPr="00ED195C">
              <w:rPr>
                <w:rFonts w:ascii="Arial" w:eastAsia="Times New Roman" w:hAnsi="Arial" w:cs="Arial"/>
                <w:sz w:val="20"/>
                <w:szCs w:val="20"/>
              </w:rPr>
              <w:br/>
              <w:t>EC#3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95C" w:rsidRPr="00ED195C" w:rsidRDefault="00ED195C" w:rsidP="00ED19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95C" w:rsidRPr="00ED195C" w:rsidRDefault="00ED195C" w:rsidP="00ED1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195C">
              <w:rPr>
                <w:rFonts w:ascii="Arial" w:eastAsia="Times New Roman" w:hAnsi="Arial" w:cs="Arial"/>
                <w:sz w:val="20"/>
                <w:szCs w:val="20"/>
              </w:rPr>
              <w:t>Indiana State University</w:t>
            </w:r>
            <w:r w:rsidRPr="00ED195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Faculty Senate </w:t>
            </w:r>
          </w:p>
          <w:p w:rsidR="00ED195C" w:rsidRPr="00ED195C" w:rsidRDefault="00ED195C" w:rsidP="00ED1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D195C">
              <w:rPr>
                <w:rFonts w:ascii="Arial" w:eastAsia="Times New Roman" w:hAnsi="Arial" w:cs="Arial"/>
                <w:sz w:val="20"/>
                <w:szCs w:val="20"/>
              </w:rPr>
              <w:t>Executive Committee 2004-05</w:t>
            </w:r>
          </w:p>
        </w:tc>
      </w:tr>
    </w:tbl>
    <w:p w:rsidR="00ED195C" w:rsidRPr="00ED195C" w:rsidRDefault="00ED195C" w:rsidP="00ED19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195C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Time: 3:15 p.m. 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Place: 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Hulman</w:t>
      </w:r>
      <w:proofErr w:type="spellEnd"/>
      <w:r w:rsidRPr="00ED195C">
        <w:rPr>
          <w:rFonts w:ascii="Arial" w:eastAsia="Times New Roman" w:hAnsi="Arial" w:cs="Arial"/>
          <w:sz w:val="20"/>
          <w:szCs w:val="20"/>
        </w:rPr>
        <w:t xml:space="preserve"> Memorial Student Union 227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Present: Chairperson H. Hudson, Vice Chair S. Lamb, Secretary Sr. A. Anderson</w:t>
      </w:r>
    </w:p>
    <w:p w:rsidR="00ED195C" w:rsidRPr="00ED195C" w:rsidRDefault="00ED195C" w:rsidP="00ED195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P. Burkett, B. Evans, B. Frank, C. MacDonald, V. Sheets, J. 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Tenerelli</w:t>
      </w:r>
      <w:proofErr w:type="spellEnd"/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Ex-Officio: J. Maynard</w:t>
      </w:r>
    </w:p>
    <w:p w:rsid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Visitors: C. Barton, P. 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Mikolaj</w:t>
      </w:r>
      <w:proofErr w:type="spellEnd"/>
      <w:r w:rsidRPr="00ED195C">
        <w:rPr>
          <w:rFonts w:ascii="Arial" w:eastAsia="Times New Roman" w:hAnsi="Arial" w:cs="Arial"/>
          <w:sz w:val="20"/>
          <w:szCs w:val="20"/>
        </w:rPr>
        <w:t xml:space="preserve">, M. Schafer, M. Zhou 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I. Administrative Report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color w:val="000000"/>
          <w:sz w:val="20"/>
          <w:szCs w:val="20"/>
        </w:rPr>
        <w:t>Provost Maynard:</w:t>
      </w:r>
    </w:p>
    <w:p w:rsidR="00ED195C" w:rsidRPr="00ED195C" w:rsidRDefault="00ED195C" w:rsidP="00ED19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ED195C">
        <w:rPr>
          <w:rFonts w:ascii="Arial" w:eastAsia="Times New Roman" w:hAnsi="Arial" w:cs="Arial"/>
          <w:sz w:val="20"/>
          <w:szCs w:val="20"/>
        </w:rPr>
        <w:t>provided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the most recent enrollment data: 11,200 students enrolled this fall, decrease of 160 students or 1.4%.</w:t>
      </w:r>
    </w:p>
    <w:p w:rsidR="00ED195C" w:rsidRDefault="00ED195C" w:rsidP="00ED195C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>2) updated the Committee on VU and USI’s plans to expand their degree programs to include baccalaureate programs; possible measures for counteraction were discussed.</w:t>
      </w:r>
    </w:p>
    <w:p w:rsidR="00ED195C" w:rsidRPr="00ED195C" w:rsidRDefault="00ED195C" w:rsidP="00ED19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color w:val="000000"/>
          <w:sz w:val="20"/>
          <w:szCs w:val="20"/>
        </w:rPr>
        <w:t>II. Chair Report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color w:val="000000"/>
          <w:sz w:val="20"/>
          <w:szCs w:val="20"/>
        </w:rPr>
        <w:t>Chairperson Hudson:</w:t>
      </w:r>
    </w:p>
    <w:p w:rsidR="00ED195C" w:rsidRPr="00ED195C" w:rsidRDefault="00ED195C" w:rsidP="00ED19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1) </w:t>
      </w:r>
      <w:proofErr w:type="gramStart"/>
      <w:r w:rsidRPr="00ED195C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officers met with the Provost this morning to discuss general issues on the agenda.</w:t>
      </w:r>
    </w:p>
    <w:p w:rsidR="00ED195C" w:rsidRDefault="00ED195C" w:rsidP="00ED195C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2) </w:t>
      </w:r>
      <w:proofErr w:type="gramStart"/>
      <w:r w:rsidRPr="00ED195C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officers and V. Sheets had met last week to continue recommended revisions to the AAC Satisfaction Survey draft.</w:t>
      </w:r>
    </w:p>
    <w:p w:rsidR="00ED195C" w:rsidRPr="00ED195C" w:rsidRDefault="00ED195C" w:rsidP="00ED195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III. Fifteen Minute Open Discussion</w:t>
      </w:r>
    </w:p>
    <w:p w:rsidR="00ED195C" w:rsidRPr="00ED195C" w:rsidRDefault="00ED195C" w:rsidP="00ED1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color w:val="000000"/>
          <w:sz w:val="20"/>
          <w:szCs w:val="20"/>
        </w:rPr>
        <w:t xml:space="preserve">1) </w:t>
      </w:r>
      <w:r w:rsidRPr="00ED195C">
        <w:rPr>
          <w:rFonts w:ascii="Arial" w:eastAsia="Times New Roman" w:hAnsi="Arial" w:cs="Arial"/>
          <w:sz w:val="20"/>
          <w:szCs w:val="20"/>
        </w:rPr>
        <w:t>Difficulties with electronic media were expressed--sluggishness of internet and mail access: voice mail slowness, “self-access” of documents, lists, posting of grades, etc. has become inefficient.</w:t>
      </w:r>
    </w:p>
    <w:p w:rsidR="00ED195C" w:rsidRDefault="00ED195C" w:rsidP="00ED195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2) Insufficient number of books ordered by book store--not fulfilling submitted book order request. </w:t>
      </w:r>
    </w:p>
    <w:p w:rsidR="00ED195C" w:rsidRPr="00ED195C" w:rsidRDefault="00ED195C" w:rsidP="00ED1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IV. Approval of the Minutes</w:t>
      </w:r>
    </w:p>
    <w:p w:rsidR="00ED195C" w:rsidRDefault="00ED195C" w:rsidP="00ED195C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>Minutes of August 24, 2004, were approved. (Frank, Evans 7-0-2)</w:t>
      </w:r>
    </w:p>
    <w:p w:rsidR="00ED195C" w:rsidRPr="00ED195C" w:rsidRDefault="00ED195C" w:rsidP="00ED195C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V. Old Business 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  <w:u w:val="single"/>
        </w:rPr>
        <w:t>CAAC Recommendation: Mechanical Design Technology Program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M. Schafer and M. Zhou were invited to the table by acclamation.</w:t>
      </w:r>
    </w:p>
    <w:p w:rsidR="00ED195C" w:rsidRPr="00ED195C" w:rsidRDefault="00ED195C" w:rsidP="00ED1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95C">
        <w:rPr>
          <w:rFonts w:ascii="Arial" w:eastAsia="Times New Roman" w:hAnsi="Arial" w:cs="Arial"/>
          <w:sz w:val="20"/>
          <w:szCs w:val="20"/>
        </w:rPr>
        <w:t>Motion to remove item from the table.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ED195C">
        <w:rPr>
          <w:rFonts w:ascii="Arial" w:eastAsia="Times New Roman" w:hAnsi="Arial" w:cs="Arial"/>
          <w:sz w:val="20"/>
          <w:szCs w:val="20"/>
        </w:rPr>
        <w:t>, Frank 8-0-1)</w:t>
      </w:r>
    </w:p>
    <w:p w:rsidR="00ED195C" w:rsidRPr="00ED195C" w:rsidRDefault="00ED195C" w:rsidP="00ED1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Lengthy discussion ensued regarding the program’s accrediting process: assured students will continue to be enrolled in accredited program; accreditation status during change from one accrediting body to another; ability to meet new standards. Question was called.</w:t>
      </w:r>
    </w:p>
    <w:p w:rsidR="00ED195C" w:rsidRDefault="00ED195C" w:rsidP="00ED195C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ED195C">
        <w:rPr>
          <w:rFonts w:ascii="Arial" w:eastAsia="Times New Roman" w:hAnsi="Arial" w:cs="Arial"/>
          <w:sz w:val="20"/>
          <w:szCs w:val="20"/>
        </w:rPr>
        <w:t>Approved.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(Sheets, 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Tenerelli</w:t>
      </w:r>
      <w:proofErr w:type="spellEnd"/>
      <w:r w:rsidRPr="00ED195C">
        <w:rPr>
          <w:rFonts w:ascii="Arial" w:eastAsia="Times New Roman" w:hAnsi="Arial" w:cs="Arial"/>
          <w:sz w:val="20"/>
          <w:szCs w:val="20"/>
        </w:rPr>
        <w:t xml:space="preserve"> 8-0-1)</w:t>
      </w:r>
    </w:p>
    <w:p w:rsidR="00ED195C" w:rsidRPr="00ED195C" w:rsidRDefault="00ED195C" w:rsidP="00ED19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VI. FEBC Recommendations</w:t>
      </w:r>
    </w:p>
    <w:p w:rsidR="00ED195C" w:rsidRPr="00ED195C" w:rsidRDefault="00ED195C" w:rsidP="00ED19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1) </w:t>
      </w:r>
      <w:r w:rsidRPr="00ED195C">
        <w:rPr>
          <w:rFonts w:ascii="Arial" w:eastAsia="Times New Roman" w:hAnsi="Arial" w:cs="Arial"/>
          <w:color w:val="000000"/>
          <w:sz w:val="20"/>
          <w:szCs w:val="20"/>
        </w:rPr>
        <w:t>Office of Staff Benefits, based on the results of the FEBC Survey of Health Benefit Options, conduct a cost analysis on extending benefits coverage for 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pposite sex domestic partners. </w:t>
      </w:r>
      <w:r w:rsidRPr="00ED195C">
        <w:rPr>
          <w:rFonts w:ascii="Arial" w:eastAsia="Times New Roman" w:hAnsi="Arial" w:cs="Arial"/>
          <w:color w:val="000000"/>
          <w:sz w:val="20"/>
          <w:szCs w:val="20"/>
        </w:rPr>
        <w:br/>
        <w:t xml:space="preserve">2) Indiana State University </w:t>
      </w:r>
      <w:proofErr w:type="gramStart"/>
      <w:r w:rsidRPr="00ED195C">
        <w:rPr>
          <w:rFonts w:ascii="Arial" w:eastAsia="Times New Roman" w:hAnsi="Arial" w:cs="Arial"/>
          <w:color w:val="000000"/>
          <w:sz w:val="20"/>
          <w:szCs w:val="20"/>
        </w:rPr>
        <w:t>adopt</w:t>
      </w:r>
      <w:proofErr w:type="gramEnd"/>
      <w:r w:rsidRPr="00ED195C">
        <w:rPr>
          <w:rFonts w:ascii="Arial" w:eastAsia="Times New Roman" w:hAnsi="Arial" w:cs="Arial"/>
          <w:color w:val="000000"/>
          <w:sz w:val="20"/>
          <w:szCs w:val="20"/>
        </w:rPr>
        <w:t xml:space="preserve"> a plan of Flexible Spending Accounts as part of the health benefits program.</w:t>
      </w:r>
    </w:p>
    <w:p w:rsidR="00ED195C" w:rsidRPr="00ED195C" w:rsidRDefault="00ED195C" w:rsidP="00ED19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color w:val="000000"/>
          <w:sz w:val="20"/>
          <w:szCs w:val="20"/>
        </w:rPr>
        <w:t xml:space="preserve">3) Indiana State University </w:t>
      </w:r>
      <w:proofErr w:type="gramStart"/>
      <w:r w:rsidRPr="00ED195C">
        <w:rPr>
          <w:rFonts w:ascii="Arial" w:eastAsia="Times New Roman" w:hAnsi="Arial" w:cs="Arial"/>
          <w:color w:val="000000"/>
          <w:sz w:val="20"/>
          <w:szCs w:val="20"/>
        </w:rPr>
        <w:t>include</w:t>
      </w:r>
      <w:proofErr w:type="gramEnd"/>
      <w:r w:rsidRPr="00ED195C">
        <w:rPr>
          <w:rFonts w:ascii="Arial" w:eastAsia="Times New Roman" w:hAnsi="Arial" w:cs="Arial"/>
          <w:color w:val="000000"/>
          <w:sz w:val="20"/>
          <w:szCs w:val="20"/>
        </w:rPr>
        <w:t xml:space="preserve"> Dependent Care Spending Accounts as part of the health benefits program.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C. Barton and P. </w:t>
      </w:r>
      <w:proofErr w:type="spellStart"/>
      <w:r w:rsidRPr="00ED195C">
        <w:rPr>
          <w:rFonts w:ascii="Arial" w:eastAsia="Times New Roman" w:hAnsi="Arial" w:cs="Arial"/>
          <w:sz w:val="20"/>
          <w:szCs w:val="20"/>
        </w:rPr>
        <w:t>Mikolaj</w:t>
      </w:r>
      <w:proofErr w:type="spellEnd"/>
      <w:r w:rsidRPr="00ED195C">
        <w:rPr>
          <w:rFonts w:ascii="Arial" w:eastAsia="Times New Roman" w:hAnsi="Arial" w:cs="Arial"/>
          <w:sz w:val="20"/>
          <w:szCs w:val="20"/>
        </w:rPr>
        <w:t xml:space="preserve"> were invited to the table by acclamation.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lastRenderedPageBreak/>
        <w:t>Background: In consideration of ways to enhance the benefits program, the FEBC conducted an all-encompassing employee survey last spring. After review of the survey results, the FEBC concluded the University would have limited ability to offer the above voluntary spending accounts.</w:t>
      </w:r>
    </w:p>
    <w:p w:rsid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195C">
        <w:rPr>
          <w:rFonts w:ascii="Arial" w:eastAsia="Times New Roman" w:hAnsi="Arial" w:cs="Arial"/>
          <w:sz w:val="20"/>
          <w:szCs w:val="20"/>
        </w:rPr>
        <w:t>Accepted.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(Frank, Evans 8-0-1)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VII. FAC: Report on Faculty Travel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95C">
        <w:rPr>
          <w:rFonts w:ascii="Arial" w:eastAsia="Times New Roman" w:hAnsi="Arial" w:cs="Arial"/>
          <w:sz w:val="20"/>
          <w:szCs w:val="20"/>
        </w:rPr>
        <w:t>Accepted.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(Anderson, MacDonald 8-0-1)</w:t>
      </w:r>
    </w:p>
    <w:p w:rsid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>Consensus: there exists a need for greater clarity to be provided to the University community regarding travel policies.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 xml:space="preserve">VIII. Information Item: Academic Deans Evaluation Committee Report </w:t>
      </w:r>
    </w:p>
    <w:p w:rsid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>Noted: evaluations for the Colleges of Nursing and Technology deans scheduled for this academic year will proceed as planned as the administration considers facets of the report.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95C">
        <w:rPr>
          <w:rFonts w:ascii="Arial" w:eastAsia="Times New Roman" w:hAnsi="Arial" w:cs="Arial"/>
          <w:sz w:val="20"/>
          <w:szCs w:val="20"/>
        </w:rPr>
        <w:t>IX. New Business</w:t>
      </w:r>
    </w:p>
    <w:p w:rsid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195C">
        <w:rPr>
          <w:rFonts w:ascii="Arial" w:eastAsia="Times New Roman" w:hAnsi="Arial" w:cs="Arial"/>
          <w:sz w:val="20"/>
          <w:szCs w:val="20"/>
        </w:rPr>
        <w:t>Approved: 1) nominations slate to be forwarded to the President for forming committee to evaluate our Employee Benefit Program; 2) two at-large faculty representatives to serve on the ITAC.</w:t>
      </w:r>
      <w:proofErr w:type="gramEnd"/>
      <w:r w:rsidRPr="00ED195C">
        <w:rPr>
          <w:rFonts w:ascii="Arial" w:eastAsia="Times New Roman" w:hAnsi="Arial" w:cs="Arial"/>
          <w:sz w:val="20"/>
          <w:szCs w:val="20"/>
        </w:rPr>
        <w:t xml:space="preserve"> (Evans, MacDonald 8-0-1)</w:t>
      </w:r>
    </w:p>
    <w:p w:rsidR="00ED195C" w:rsidRPr="00ED195C" w:rsidRDefault="00ED195C" w:rsidP="00ED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195C" w:rsidRPr="00ED195C" w:rsidRDefault="00ED195C" w:rsidP="00ED1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195C">
        <w:rPr>
          <w:rFonts w:ascii="Arial" w:eastAsia="Times New Roman" w:hAnsi="Arial" w:cs="Arial"/>
          <w:sz w:val="20"/>
          <w:szCs w:val="20"/>
        </w:rPr>
        <w:t>The meeting adjourned at 5:07 p.m.</w:t>
      </w:r>
    </w:p>
    <w:p w:rsidR="00861241" w:rsidRDefault="00861241" w:rsidP="00ED195C">
      <w:pPr>
        <w:spacing w:after="0"/>
      </w:pPr>
      <w:bookmarkStart w:id="0" w:name="_GoBack"/>
      <w:bookmarkEnd w:id="0"/>
    </w:p>
    <w:sectPr w:rsidR="0086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C"/>
    <w:rsid w:val="00861241"/>
    <w:rsid w:val="00E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2013-12-09T18:59:00Z</dcterms:created>
  <dcterms:modified xsi:type="dcterms:W3CDTF">2013-12-09T19:01:00Z</dcterms:modified>
</cp:coreProperties>
</file>