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8"/>
        <w:gridCol w:w="5522"/>
      </w:tblGrid>
      <w:tr w:rsidR="00A107F0" w:rsidRPr="00A107F0">
        <w:trPr>
          <w:trHeight w:val="180"/>
        </w:trPr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07F0" w:rsidRPr="00A107F0" w:rsidRDefault="00A107F0" w:rsidP="00A107F0">
            <w:pPr>
              <w:spacing w:after="0" w:line="18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A107F0">
              <w:rPr>
                <w:rFonts w:ascii="Arial" w:eastAsia="Times New Roman" w:hAnsi="Arial" w:cs="Arial"/>
                <w:sz w:val="24"/>
                <w:szCs w:val="24"/>
              </w:rPr>
              <w:t>September 9, 2003 Minutes</w:t>
            </w:r>
            <w:r w:rsidRPr="00A107F0">
              <w:rPr>
                <w:rFonts w:ascii="Arial" w:eastAsia="Times New Roman" w:hAnsi="Arial" w:cs="Arial"/>
                <w:sz w:val="24"/>
                <w:szCs w:val="24"/>
              </w:rPr>
              <w:br/>
              <w:t>Approved September 16, 2003</w:t>
            </w:r>
            <w:r w:rsidRPr="00A107F0">
              <w:rPr>
                <w:rFonts w:ascii="Arial" w:eastAsia="Times New Roman" w:hAnsi="Arial" w:cs="Arial"/>
                <w:sz w:val="24"/>
                <w:szCs w:val="24"/>
              </w:rPr>
              <w:br/>
              <w:t>EC #3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07F0" w:rsidRPr="00A107F0" w:rsidRDefault="00A107F0" w:rsidP="00A107F0">
            <w:pPr>
              <w:spacing w:after="0" w:line="180" w:lineRule="atLeast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107F0">
              <w:rPr>
                <w:rFonts w:ascii="Arial" w:eastAsia="Times New Roman" w:hAnsi="Arial" w:cs="Arial"/>
                <w:sz w:val="24"/>
                <w:szCs w:val="24"/>
              </w:rPr>
              <w:t>Indiana State University</w:t>
            </w:r>
            <w:r w:rsidRPr="00A107F0">
              <w:rPr>
                <w:rFonts w:ascii="Arial" w:eastAsia="Times New Roman" w:hAnsi="Arial" w:cs="Arial"/>
                <w:sz w:val="24"/>
                <w:szCs w:val="24"/>
              </w:rPr>
              <w:br/>
              <w:t>Faculty Senate</w:t>
            </w:r>
            <w:r w:rsidRPr="00A107F0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Executive Committee 2003-04 </w:t>
            </w:r>
          </w:p>
        </w:tc>
      </w:tr>
    </w:tbl>
    <w:p w:rsidR="00A107F0" w:rsidRPr="00A107F0" w:rsidRDefault="00A107F0" w:rsidP="00A107F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107F0">
        <w:rPr>
          <w:rFonts w:ascii="Arial" w:eastAsia="Times New Roman" w:hAnsi="Arial" w:cs="Arial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A107F0" w:rsidRPr="00A107F0" w:rsidRDefault="00A107F0" w:rsidP="00A107F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107F0">
        <w:rPr>
          <w:rFonts w:ascii="Arial" w:eastAsia="Times New Roman" w:hAnsi="Arial" w:cs="Arial"/>
          <w:sz w:val="24"/>
          <w:szCs w:val="24"/>
        </w:rPr>
        <w:t xml:space="preserve">Time: 3:15 p.m. </w:t>
      </w:r>
    </w:p>
    <w:p w:rsidR="00A107F0" w:rsidRPr="00A107F0" w:rsidRDefault="00A107F0" w:rsidP="00A107F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107F0">
        <w:rPr>
          <w:rFonts w:ascii="Arial" w:eastAsia="Times New Roman" w:hAnsi="Arial" w:cs="Arial"/>
          <w:sz w:val="24"/>
          <w:szCs w:val="24"/>
        </w:rPr>
        <w:t xml:space="preserve">Place: </w:t>
      </w:r>
      <w:proofErr w:type="spellStart"/>
      <w:r w:rsidRPr="00A107F0">
        <w:rPr>
          <w:rFonts w:ascii="Arial" w:eastAsia="Times New Roman" w:hAnsi="Arial" w:cs="Arial"/>
          <w:sz w:val="24"/>
          <w:szCs w:val="24"/>
        </w:rPr>
        <w:t>Hulman</w:t>
      </w:r>
      <w:proofErr w:type="spellEnd"/>
      <w:r w:rsidRPr="00A107F0">
        <w:rPr>
          <w:rFonts w:ascii="Arial" w:eastAsia="Times New Roman" w:hAnsi="Arial" w:cs="Arial"/>
          <w:sz w:val="24"/>
          <w:szCs w:val="24"/>
        </w:rPr>
        <w:t xml:space="preserve"> Memorial Student Union 227</w:t>
      </w:r>
    </w:p>
    <w:p w:rsidR="00A107F0" w:rsidRPr="00A107F0" w:rsidRDefault="00A107F0" w:rsidP="00A107F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107F0">
        <w:rPr>
          <w:rFonts w:ascii="Arial" w:eastAsia="Times New Roman" w:hAnsi="Arial" w:cs="Arial"/>
          <w:sz w:val="24"/>
          <w:szCs w:val="24"/>
        </w:rPr>
        <w:t>Present: Chairperson H. Hudson, Vice Chair S. Lamb, Secretary Sr. A. Anderson</w:t>
      </w:r>
    </w:p>
    <w:p w:rsidR="00A107F0" w:rsidRPr="00A107F0" w:rsidRDefault="00A107F0" w:rsidP="00A107F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107F0">
        <w:rPr>
          <w:rFonts w:ascii="Arial" w:eastAsia="Times New Roman" w:hAnsi="Arial" w:cs="Arial"/>
          <w:sz w:val="24"/>
          <w:szCs w:val="24"/>
        </w:rPr>
        <w:t xml:space="preserve">S. Davis, J. Harper, N. Lawrence, R. </w:t>
      </w:r>
      <w:proofErr w:type="spellStart"/>
      <w:r w:rsidRPr="00A107F0">
        <w:rPr>
          <w:rFonts w:ascii="Arial" w:eastAsia="Times New Roman" w:hAnsi="Arial" w:cs="Arial"/>
          <w:sz w:val="24"/>
          <w:szCs w:val="24"/>
        </w:rPr>
        <w:t>Schneirov</w:t>
      </w:r>
      <w:proofErr w:type="spellEnd"/>
      <w:r w:rsidRPr="00A107F0">
        <w:rPr>
          <w:rFonts w:ascii="Arial" w:eastAsia="Times New Roman" w:hAnsi="Arial" w:cs="Arial"/>
          <w:sz w:val="24"/>
          <w:szCs w:val="24"/>
        </w:rPr>
        <w:t xml:space="preserve">, V. Sheets, J. </w:t>
      </w:r>
      <w:proofErr w:type="spellStart"/>
      <w:r w:rsidRPr="00A107F0">
        <w:rPr>
          <w:rFonts w:ascii="Arial" w:eastAsia="Times New Roman" w:hAnsi="Arial" w:cs="Arial"/>
          <w:sz w:val="24"/>
          <w:szCs w:val="24"/>
        </w:rPr>
        <w:t>Tenerelli</w:t>
      </w:r>
      <w:proofErr w:type="spellEnd"/>
    </w:p>
    <w:p w:rsidR="00A107F0" w:rsidRPr="00A107F0" w:rsidRDefault="00A107F0" w:rsidP="00A107F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107F0">
        <w:rPr>
          <w:rFonts w:ascii="Arial" w:eastAsia="Times New Roman" w:hAnsi="Arial" w:cs="Arial"/>
          <w:sz w:val="24"/>
          <w:szCs w:val="24"/>
        </w:rPr>
        <w:t>Ex-Officio: J. Maynard</w:t>
      </w:r>
    </w:p>
    <w:p w:rsidR="00A107F0" w:rsidRDefault="00A107F0" w:rsidP="00A107F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107F0">
        <w:rPr>
          <w:rFonts w:ascii="Arial" w:eastAsia="Times New Roman" w:hAnsi="Arial" w:cs="Arial"/>
          <w:sz w:val="24"/>
          <w:szCs w:val="24"/>
        </w:rPr>
        <w:t>Visitor: E. Warner</w:t>
      </w:r>
    </w:p>
    <w:p w:rsidR="00A107F0" w:rsidRPr="00A107F0" w:rsidRDefault="00A107F0" w:rsidP="00A107F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107F0" w:rsidRPr="00A107F0" w:rsidRDefault="00A107F0" w:rsidP="00A107F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107F0">
        <w:rPr>
          <w:rFonts w:ascii="Arial" w:eastAsia="Times New Roman" w:hAnsi="Arial" w:cs="Arial"/>
          <w:sz w:val="24"/>
          <w:szCs w:val="24"/>
        </w:rPr>
        <w:t>I. Administrative Report</w:t>
      </w:r>
    </w:p>
    <w:p w:rsidR="00A107F0" w:rsidRPr="00A107F0" w:rsidRDefault="00A107F0" w:rsidP="00A107F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107F0">
        <w:rPr>
          <w:rFonts w:ascii="Arial" w:eastAsia="Times New Roman" w:hAnsi="Arial" w:cs="Arial"/>
          <w:sz w:val="24"/>
          <w:szCs w:val="24"/>
        </w:rPr>
        <w:t xml:space="preserve">Provost Maynard: </w:t>
      </w:r>
    </w:p>
    <w:p w:rsidR="00A107F0" w:rsidRPr="00A107F0" w:rsidRDefault="00A107F0" w:rsidP="00A107F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107F0">
        <w:rPr>
          <w:rFonts w:ascii="Arial" w:eastAsia="Times New Roman" w:hAnsi="Arial" w:cs="Arial"/>
          <w:sz w:val="24"/>
          <w:szCs w:val="24"/>
        </w:rPr>
        <w:t xml:space="preserve">1) </w:t>
      </w:r>
      <w:proofErr w:type="gramStart"/>
      <w:r w:rsidRPr="00A107F0">
        <w:rPr>
          <w:rFonts w:ascii="Arial" w:eastAsia="Times New Roman" w:hAnsi="Arial" w:cs="Arial"/>
          <w:sz w:val="24"/>
          <w:szCs w:val="24"/>
        </w:rPr>
        <w:t>reported</w:t>
      </w:r>
      <w:proofErr w:type="gramEnd"/>
      <w:r w:rsidRPr="00A107F0">
        <w:rPr>
          <w:rFonts w:ascii="Arial" w:eastAsia="Times New Roman" w:hAnsi="Arial" w:cs="Arial"/>
          <w:sz w:val="24"/>
          <w:szCs w:val="24"/>
        </w:rPr>
        <w:t xml:space="preserve"> that the enrollment figures have literally gone to press, and described major steps already being undertaken to increase Fall 2004 enrollment. </w:t>
      </w:r>
    </w:p>
    <w:p w:rsidR="00A107F0" w:rsidRPr="00A107F0" w:rsidRDefault="00A107F0" w:rsidP="00A107F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107F0">
        <w:rPr>
          <w:rFonts w:ascii="Arial" w:eastAsia="Times New Roman" w:hAnsi="Arial" w:cs="Arial"/>
          <w:sz w:val="24"/>
          <w:szCs w:val="24"/>
        </w:rPr>
        <w:t xml:space="preserve">2) </w:t>
      </w:r>
      <w:proofErr w:type="gramStart"/>
      <w:r w:rsidRPr="00A107F0">
        <w:rPr>
          <w:rFonts w:ascii="Arial" w:eastAsia="Times New Roman" w:hAnsi="Arial" w:cs="Arial"/>
          <w:sz w:val="24"/>
          <w:szCs w:val="24"/>
        </w:rPr>
        <w:t>stated</w:t>
      </w:r>
      <w:proofErr w:type="gramEnd"/>
      <w:r w:rsidRPr="00A107F0">
        <w:rPr>
          <w:rFonts w:ascii="Arial" w:eastAsia="Times New Roman" w:hAnsi="Arial" w:cs="Arial"/>
          <w:sz w:val="24"/>
          <w:szCs w:val="24"/>
        </w:rPr>
        <w:t xml:space="preserve"> that the national search for Director of Financial Aid will be starting up soon. </w:t>
      </w:r>
    </w:p>
    <w:p w:rsidR="00A107F0" w:rsidRDefault="00A107F0" w:rsidP="00A107F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107F0">
        <w:rPr>
          <w:rFonts w:ascii="Arial" w:eastAsia="Times New Roman" w:hAnsi="Arial" w:cs="Arial"/>
          <w:sz w:val="24"/>
          <w:szCs w:val="24"/>
        </w:rPr>
        <w:t xml:space="preserve">3) </w:t>
      </w:r>
      <w:proofErr w:type="gramStart"/>
      <w:r w:rsidRPr="00A107F0">
        <w:rPr>
          <w:rFonts w:ascii="Arial" w:eastAsia="Times New Roman" w:hAnsi="Arial" w:cs="Arial"/>
          <w:sz w:val="24"/>
          <w:szCs w:val="24"/>
        </w:rPr>
        <w:t>indicated</w:t>
      </w:r>
      <w:proofErr w:type="gramEnd"/>
      <w:r w:rsidRPr="00A107F0">
        <w:rPr>
          <w:rFonts w:ascii="Arial" w:eastAsia="Times New Roman" w:hAnsi="Arial" w:cs="Arial"/>
          <w:sz w:val="24"/>
          <w:szCs w:val="24"/>
        </w:rPr>
        <w:t xml:space="preserve"> that a review of current financial aid operations by a consultant through the Financial Aid National Association is under consideration. </w:t>
      </w:r>
    </w:p>
    <w:p w:rsidR="00A107F0" w:rsidRPr="00A107F0" w:rsidRDefault="00A107F0" w:rsidP="00A107F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107F0" w:rsidRPr="00A107F0" w:rsidRDefault="00A107F0" w:rsidP="00A107F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107F0">
        <w:rPr>
          <w:rFonts w:ascii="Arial" w:eastAsia="Times New Roman" w:hAnsi="Arial" w:cs="Arial"/>
          <w:sz w:val="24"/>
          <w:szCs w:val="24"/>
        </w:rPr>
        <w:t xml:space="preserve">II. Chair Report </w:t>
      </w:r>
    </w:p>
    <w:p w:rsidR="00A107F0" w:rsidRPr="00A107F0" w:rsidRDefault="00A107F0" w:rsidP="00A107F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107F0">
        <w:rPr>
          <w:rFonts w:ascii="Arial" w:eastAsia="Times New Roman" w:hAnsi="Arial" w:cs="Arial"/>
          <w:sz w:val="24"/>
          <w:szCs w:val="24"/>
        </w:rPr>
        <w:t xml:space="preserve">Chairperson Hudson: </w:t>
      </w:r>
    </w:p>
    <w:p w:rsidR="00A107F0" w:rsidRDefault="00A107F0" w:rsidP="00A107F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107F0">
        <w:rPr>
          <w:rFonts w:ascii="Arial" w:eastAsia="Times New Roman" w:hAnsi="Arial" w:cs="Arial"/>
          <w:sz w:val="24"/>
          <w:szCs w:val="24"/>
        </w:rPr>
        <w:t xml:space="preserve">1) </w:t>
      </w:r>
      <w:proofErr w:type="gramStart"/>
      <w:r w:rsidRPr="00A107F0">
        <w:rPr>
          <w:rFonts w:ascii="Arial" w:eastAsia="Times New Roman" w:hAnsi="Arial" w:cs="Arial"/>
          <w:sz w:val="24"/>
          <w:szCs w:val="24"/>
        </w:rPr>
        <w:t>conveyed</w:t>
      </w:r>
      <w:proofErr w:type="gramEnd"/>
      <w:r w:rsidRPr="00A107F0">
        <w:rPr>
          <w:rFonts w:ascii="Arial" w:eastAsia="Times New Roman" w:hAnsi="Arial" w:cs="Arial"/>
          <w:sz w:val="24"/>
          <w:szCs w:val="24"/>
        </w:rPr>
        <w:t xml:space="preserve"> that Standing Committee slates have been adjusted for vacancies and that a current roster would be sent to the Committee. </w:t>
      </w:r>
    </w:p>
    <w:p w:rsidR="00A107F0" w:rsidRPr="00A107F0" w:rsidRDefault="00A107F0" w:rsidP="00A107F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107F0" w:rsidRPr="00A107F0" w:rsidRDefault="00A107F0" w:rsidP="00A107F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107F0">
        <w:rPr>
          <w:rFonts w:ascii="Arial" w:eastAsia="Times New Roman" w:hAnsi="Arial" w:cs="Arial"/>
          <w:sz w:val="24"/>
          <w:szCs w:val="24"/>
        </w:rPr>
        <w:t>III. Fifteen Minute Open Discussion</w:t>
      </w:r>
    </w:p>
    <w:p w:rsidR="00A107F0" w:rsidRPr="00A107F0" w:rsidRDefault="00A107F0" w:rsidP="00A107F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A107F0">
        <w:rPr>
          <w:rFonts w:ascii="Arial" w:eastAsia="Times New Roman" w:hAnsi="Arial" w:cs="Arial"/>
          <w:sz w:val="24"/>
          <w:szCs w:val="24"/>
        </w:rPr>
        <w:t>1)The</w:t>
      </w:r>
      <w:proofErr w:type="gramEnd"/>
      <w:r w:rsidRPr="00A107F0">
        <w:rPr>
          <w:rFonts w:ascii="Arial" w:eastAsia="Times New Roman" w:hAnsi="Arial" w:cs="Arial"/>
          <w:sz w:val="24"/>
          <w:szCs w:val="24"/>
        </w:rPr>
        <w:t xml:space="preserve"> status of special purpose faculty input was requested. </w:t>
      </w:r>
    </w:p>
    <w:p w:rsidR="00A107F0" w:rsidRPr="00A107F0" w:rsidRDefault="00A107F0" w:rsidP="00A107F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A107F0">
        <w:rPr>
          <w:rFonts w:ascii="Arial" w:eastAsia="Times New Roman" w:hAnsi="Arial" w:cs="Arial"/>
          <w:sz w:val="24"/>
          <w:szCs w:val="24"/>
        </w:rPr>
        <w:t>2)Interest</w:t>
      </w:r>
      <w:proofErr w:type="gramEnd"/>
      <w:r w:rsidRPr="00A107F0">
        <w:rPr>
          <w:rFonts w:ascii="Arial" w:eastAsia="Times New Roman" w:hAnsi="Arial" w:cs="Arial"/>
          <w:sz w:val="24"/>
          <w:szCs w:val="24"/>
        </w:rPr>
        <w:t xml:space="preserve"> was expressed in the status of SCHs. It was noted that present SCH guidelines and integration had not received faculty governance review. </w:t>
      </w:r>
    </w:p>
    <w:p w:rsidR="00A107F0" w:rsidRDefault="00A107F0" w:rsidP="00A107F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A107F0">
        <w:rPr>
          <w:rFonts w:ascii="Arial" w:eastAsia="Times New Roman" w:hAnsi="Arial" w:cs="Arial"/>
          <w:sz w:val="24"/>
          <w:szCs w:val="24"/>
        </w:rPr>
        <w:t>3)Issues</w:t>
      </w:r>
      <w:proofErr w:type="gramEnd"/>
      <w:r w:rsidRPr="00A107F0">
        <w:rPr>
          <w:rFonts w:ascii="Arial" w:eastAsia="Times New Roman" w:hAnsi="Arial" w:cs="Arial"/>
          <w:sz w:val="24"/>
          <w:szCs w:val="24"/>
        </w:rPr>
        <w:t xml:space="preserve"> of enrollment services and financial aid were discussed. </w:t>
      </w:r>
    </w:p>
    <w:p w:rsidR="00A107F0" w:rsidRPr="00A107F0" w:rsidRDefault="00A107F0" w:rsidP="00A107F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107F0" w:rsidRPr="00A107F0" w:rsidRDefault="00A107F0" w:rsidP="00A107F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107F0">
        <w:rPr>
          <w:rFonts w:ascii="Arial" w:eastAsia="Times New Roman" w:hAnsi="Arial" w:cs="Arial"/>
          <w:sz w:val="24"/>
          <w:szCs w:val="24"/>
        </w:rPr>
        <w:t>IV. Approval of the Minutes</w:t>
      </w:r>
    </w:p>
    <w:p w:rsidR="00A107F0" w:rsidRDefault="00A107F0" w:rsidP="00A107F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107F0">
        <w:rPr>
          <w:rFonts w:ascii="Arial" w:eastAsia="Times New Roman" w:hAnsi="Arial" w:cs="Arial"/>
          <w:sz w:val="24"/>
          <w:szCs w:val="24"/>
        </w:rPr>
        <w:t xml:space="preserve">Minutes of the August 26 meeting were approved. (Lawrence, </w:t>
      </w:r>
      <w:proofErr w:type="spellStart"/>
      <w:r w:rsidRPr="00A107F0">
        <w:rPr>
          <w:rFonts w:ascii="Arial" w:eastAsia="Times New Roman" w:hAnsi="Arial" w:cs="Arial"/>
          <w:sz w:val="24"/>
          <w:szCs w:val="24"/>
        </w:rPr>
        <w:t>Tenerelli</w:t>
      </w:r>
      <w:proofErr w:type="spellEnd"/>
      <w:r w:rsidRPr="00A107F0">
        <w:rPr>
          <w:rFonts w:ascii="Arial" w:eastAsia="Times New Roman" w:hAnsi="Arial" w:cs="Arial"/>
          <w:sz w:val="24"/>
          <w:szCs w:val="24"/>
        </w:rPr>
        <w:t xml:space="preserve"> 8-0-1) </w:t>
      </w:r>
    </w:p>
    <w:p w:rsidR="00A107F0" w:rsidRPr="00A107F0" w:rsidRDefault="00A107F0" w:rsidP="00A107F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107F0" w:rsidRPr="00A107F0" w:rsidRDefault="00A107F0" w:rsidP="00A107F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107F0">
        <w:rPr>
          <w:rFonts w:ascii="Arial" w:eastAsia="Times New Roman" w:hAnsi="Arial" w:cs="Arial"/>
          <w:sz w:val="24"/>
          <w:szCs w:val="24"/>
        </w:rPr>
        <w:t>V. Committee Actions</w:t>
      </w:r>
    </w:p>
    <w:p w:rsidR="00A107F0" w:rsidRPr="00A107F0" w:rsidRDefault="00A107F0" w:rsidP="00A107F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107F0">
        <w:rPr>
          <w:rFonts w:ascii="Arial" w:eastAsia="Times New Roman" w:hAnsi="Arial" w:cs="Arial"/>
          <w:sz w:val="24"/>
          <w:szCs w:val="24"/>
        </w:rPr>
        <w:t>1) Discussed nominees for ITAC representation but tabled until the next meeting. (Davis, Harper 5-3-1)</w:t>
      </w:r>
      <w:bookmarkStart w:id="0" w:name="_GoBack"/>
      <w:bookmarkEnd w:id="0"/>
    </w:p>
    <w:p w:rsidR="00A107F0" w:rsidRPr="00A107F0" w:rsidRDefault="00A107F0" w:rsidP="00A107F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107F0">
        <w:rPr>
          <w:rFonts w:ascii="Arial" w:eastAsia="Times New Roman" w:hAnsi="Arial" w:cs="Arial"/>
          <w:sz w:val="24"/>
          <w:szCs w:val="24"/>
        </w:rPr>
        <w:t>2) FAC Recommendation: Family Friendly Tenure Clock: After lengthy discussion, accepted the recommendation to send to the Senate for consideration at the October 23</w:t>
      </w:r>
      <w:r w:rsidRPr="00A107F0">
        <w:rPr>
          <w:rFonts w:ascii="Arial" w:eastAsia="Times New Roman" w:hAnsi="Arial" w:cs="Arial"/>
          <w:sz w:val="24"/>
          <w:szCs w:val="24"/>
          <w:vertAlign w:val="superscript"/>
        </w:rPr>
        <w:t>rd</w:t>
      </w:r>
      <w:r w:rsidRPr="00A107F0">
        <w:rPr>
          <w:rFonts w:ascii="Arial" w:eastAsia="Times New Roman" w:hAnsi="Arial" w:cs="Arial"/>
          <w:sz w:val="24"/>
          <w:szCs w:val="24"/>
        </w:rPr>
        <w:t xml:space="preserve"> meeting to allow for discussion with department chairs and deans. (Sheets, Lamb 5-0-3)</w:t>
      </w:r>
    </w:p>
    <w:p w:rsidR="00A107F0" w:rsidRDefault="00A107F0" w:rsidP="00A107F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107F0">
        <w:rPr>
          <w:rFonts w:ascii="Arial" w:eastAsia="Times New Roman" w:hAnsi="Arial" w:cs="Arial"/>
          <w:sz w:val="24"/>
          <w:szCs w:val="24"/>
        </w:rPr>
        <w:t>3) Recommendation to the Provost that he select two faculty from the faculty serving on the Financial Aid Committee for service on the Director of Financial Aid Search Committee. (Lamb, Sheets 5-1-2)</w:t>
      </w:r>
    </w:p>
    <w:p w:rsidR="00A107F0" w:rsidRPr="00A107F0" w:rsidRDefault="00A107F0" w:rsidP="00A107F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107F0" w:rsidRPr="00A107F0" w:rsidRDefault="00A107F0" w:rsidP="00A107F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107F0">
        <w:rPr>
          <w:rFonts w:ascii="Arial" w:eastAsia="Times New Roman" w:hAnsi="Arial" w:cs="Arial"/>
          <w:sz w:val="24"/>
          <w:szCs w:val="24"/>
        </w:rPr>
        <w:t>The meeting adjourned at 5:47 p.m.</w:t>
      </w:r>
    </w:p>
    <w:p w:rsidR="00741F85" w:rsidRDefault="00741F85" w:rsidP="00A107F0">
      <w:pPr>
        <w:spacing w:after="0"/>
      </w:pPr>
    </w:p>
    <w:sectPr w:rsidR="00741F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7F0"/>
    <w:rsid w:val="00741F85"/>
    <w:rsid w:val="00A10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2013-12-09T19:37:00Z</dcterms:created>
  <dcterms:modified xsi:type="dcterms:W3CDTF">2013-12-09T19:38:00Z</dcterms:modified>
</cp:coreProperties>
</file>