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F3" w:rsidRDefault="009E58F3">
      <w:r>
        <w:t xml:space="preserve">The left column will change as we continue to work on it. Those elements in </w:t>
      </w:r>
      <w:r w:rsidRPr="009E58F3">
        <w:rPr>
          <w:sz w:val="16"/>
          <w:szCs w:val="16"/>
        </w:rPr>
        <w:t>8pt font</w:t>
      </w:r>
      <w:r>
        <w:t xml:space="preserve"> are not changed; just moved. The FAC recommendation (on the right) includes </w:t>
      </w:r>
      <w:r w:rsidRPr="009E58F3">
        <w:rPr>
          <w:b/>
        </w:rPr>
        <w:t>bold</w:t>
      </w:r>
      <w:r>
        <w:t xml:space="preserve"> where words are inserted. This is in the order of the proposed revision.</w:t>
      </w:r>
    </w:p>
    <w:tbl>
      <w:tblPr>
        <w:tblStyle w:val="TableGrid"/>
        <w:tblW w:w="0" w:type="auto"/>
        <w:tblLook w:val="04A0" w:firstRow="1" w:lastRow="0" w:firstColumn="1" w:lastColumn="0" w:noHBand="0" w:noVBand="1"/>
      </w:tblPr>
      <w:tblGrid>
        <w:gridCol w:w="4878"/>
        <w:gridCol w:w="4770"/>
        <w:gridCol w:w="4590"/>
      </w:tblGrid>
      <w:tr w:rsidR="00E6494C" w:rsidRPr="00E6494C" w:rsidTr="00E6494C">
        <w:tc>
          <w:tcPr>
            <w:tcW w:w="4878" w:type="dxa"/>
          </w:tcPr>
          <w:p w:rsidR="00E6494C" w:rsidRPr="00E6494C" w:rsidRDefault="00E6494C" w:rsidP="00E6494C">
            <w:pPr>
              <w:rPr>
                <w:rFonts w:eastAsia="Times New Roman" w:cs="Times New Roman"/>
                <w:b/>
                <w:color w:val="000000"/>
                <w:sz w:val="20"/>
                <w:szCs w:val="20"/>
              </w:rPr>
            </w:pPr>
            <w:r>
              <w:rPr>
                <w:rFonts w:eastAsia="Times New Roman" w:cs="Times New Roman"/>
                <w:b/>
                <w:color w:val="000000"/>
                <w:sz w:val="20"/>
                <w:szCs w:val="20"/>
              </w:rPr>
              <w:t>Exec Proposed/Current State</w:t>
            </w:r>
          </w:p>
        </w:tc>
        <w:tc>
          <w:tcPr>
            <w:tcW w:w="4770" w:type="dxa"/>
          </w:tcPr>
          <w:p w:rsidR="00E6494C" w:rsidRPr="00E6494C" w:rsidRDefault="00E6494C" w:rsidP="00E6494C">
            <w:pPr>
              <w:rPr>
                <w:rFonts w:eastAsia="Times New Roman" w:cs="Times New Roman"/>
                <w:b/>
                <w:color w:val="000000"/>
                <w:sz w:val="20"/>
                <w:szCs w:val="20"/>
              </w:rPr>
            </w:pPr>
            <w:r>
              <w:rPr>
                <w:rFonts w:eastAsia="Times New Roman" w:cs="Times New Roman"/>
                <w:b/>
                <w:color w:val="000000"/>
                <w:sz w:val="20"/>
                <w:szCs w:val="20"/>
              </w:rPr>
              <w:t>Current</w:t>
            </w:r>
            <w:r w:rsidR="009E58F3">
              <w:rPr>
                <w:rFonts w:eastAsia="Times New Roman" w:cs="Times New Roman"/>
                <w:b/>
                <w:color w:val="000000"/>
                <w:sz w:val="20"/>
                <w:szCs w:val="20"/>
              </w:rPr>
              <w:t>ly existing Handbook</w:t>
            </w:r>
          </w:p>
        </w:tc>
        <w:tc>
          <w:tcPr>
            <w:tcW w:w="4590" w:type="dxa"/>
          </w:tcPr>
          <w:p w:rsidR="00E6494C" w:rsidRPr="00E6494C" w:rsidRDefault="00E6494C" w:rsidP="00E6494C">
            <w:pPr>
              <w:rPr>
                <w:rFonts w:eastAsia="Times New Roman" w:cs="Times New Roman"/>
                <w:b/>
                <w:color w:val="000000"/>
                <w:sz w:val="20"/>
                <w:szCs w:val="20"/>
              </w:rPr>
            </w:pPr>
            <w:r>
              <w:rPr>
                <w:rFonts w:eastAsia="Times New Roman" w:cs="Times New Roman"/>
                <w:b/>
                <w:color w:val="000000"/>
                <w:sz w:val="20"/>
                <w:szCs w:val="20"/>
              </w:rPr>
              <w:t>FAC Recommendation</w:t>
            </w:r>
          </w:p>
        </w:tc>
      </w:tr>
      <w:tr w:rsidR="00E6494C" w:rsidRPr="00E6494C" w:rsidTr="00E6494C">
        <w:tc>
          <w:tcPr>
            <w:tcW w:w="4878"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These policies are guided by AAUP Policy Documents and Reports.</w:t>
            </w:r>
          </w:p>
        </w:tc>
        <w:tc>
          <w:tcPr>
            <w:tcW w:w="4770"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These policies are guided by AAUP Policy Documents and Reports.</w:t>
            </w:r>
          </w:p>
        </w:tc>
        <w:tc>
          <w:tcPr>
            <w:tcW w:w="4590"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These policies are guided by</w:t>
            </w:r>
            <w:r>
              <w:rPr>
                <w:rFonts w:eastAsia="Times New Roman" w:cs="Times New Roman"/>
                <w:color w:val="000000"/>
                <w:sz w:val="20"/>
                <w:szCs w:val="20"/>
              </w:rPr>
              <w:t xml:space="preserve"> current </w:t>
            </w:r>
            <w:r w:rsidRPr="00C416A5">
              <w:rPr>
                <w:rFonts w:eastAsia="Times New Roman" w:cs="Times New Roman"/>
                <w:color w:val="000000"/>
                <w:sz w:val="20"/>
                <w:szCs w:val="20"/>
              </w:rPr>
              <w:t>AAUP Policy Documents and Reports.</w:t>
            </w:r>
          </w:p>
        </w:tc>
      </w:tr>
      <w:tr w:rsidR="00E6494C" w:rsidRPr="00E6494C" w:rsidTr="00E6494C">
        <w:tc>
          <w:tcPr>
            <w:tcW w:w="4878" w:type="dxa"/>
          </w:tcPr>
          <w:p w:rsidR="00E6494C" w:rsidRPr="00864C21" w:rsidRDefault="00E6494C" w:rsidP="00E6494C">
            <w:pPr>
              <w:rPr>
                <w:rFonts w:eastAsia="Times New Roman" w:cs="Times New Roman"/>
                <w:color w:val="000000"/>
                <w:sz w:val="16"/>
                <w:szCs w:val="16"/>
              </w:rPr>
            </w:pPr>
            <w:r w:rsidRPr="00864C21">
              <w:rPr>
                <w:rFonts w:eastAsia="Times New Roman" w:cs="Times New Roman"/>
                <w:b/>
                <w:color w:val="000000"/>
                <w:sz w:val="16"/>
                <w:szCs w:val="16"/>
              </w:rPr>
              <w:t>305.1 General.</w:t>
            </w:r>
            <w:r w:rsidRPr="00864C21">
              <w:rPr>
                <w:rFonts w:eastAsia="Times New Roman" w:cs="Times New Roman"/>
                <w:color w:val="000000"/>
                <w:sz w:val="16"/>
                <w:szCs w:val="16"/>
              </w:rPr>
              <w:t xml:space="preserve"> Appointments, promotions, and awards of tenure to the Indiana State University faculty shall be by action of the Indiana State University Board of Trustees upon recommendations of the University President. The University President's recommendations shall be based on the evaluations of peer review committees, chairpersons, deans, and the Provost and Vice President for Academic Affairs.  </w:t>
            </w:r>
          </w:p>
        </w:tc>
        <w:tc>
          <w:tcPr>
            <w:tcW w:w="4770" w:type="dxa"/>
          </w:tcPr>
          <w:p w:rsidR="00E6494C" w:rsidRPr="00864C21" w:rsidRDefault="00E6494C" w:rsidP="00E6494C">
            <w:pPr>
              <w:rPr>
                <w:rFonts w:eastAsia="Times New Roman" w:cs="Times New Roman"/>
                <w:b/>
                <w:color w:val="000000"/>
                <w:sz w:val="16"/>
                <w:szCs w:val="16"/>
              </w:rPr>
            </w:pPr>
            <w:r w:rsidRPr="00864C21">
              <w:rPr>
                <w:rFonts w:eastAsia="Times New Roman" w:cs="Times New Roman"/>
                <w:color w:val="000000"/>
                <w:sz w:val="16"/>
                <w:szCs w:val="16"/>
              </w:rPr>
              <w:t xml:space="preserve">305.1 General. Appointments, promotions, and awards of tenure to the Indiana State University faculty shall be by action of the Indiana State University Board of Trustees upon recommendations of the University President. The University President's recommendations shall be based on the evaluations of peer review committees, chairpersons, deans, and the Provost and Vice President for Academic Affairs.  </w:t>
            </w:r>
          </w:p>
        </w:tc>
        <w:tc>
          <w:tcPr>
            <w:tcW w:w="4590" w:type="dxa"/>
          </w:tcPr>
          <w:p w:rsidR="00E6494C" w:rsidRPr="00864C21" w:rsidRDefault="00E6494C" w:rsidP="00E6494C">
            <w:pPr>
              <w:rPr>
                <w:rFonts w:eastAsia="Times New Roman" w:cs="Times New Roman"/>
                <w:b/>
                <w:color w:val="000000"/>
                <w:sz w:val="16"/>
                <w:szCs w:val="16"/>
              </w:rPr>
            </w:pPr>
            <w:r w:rsidRPr="00864C21">
              <w:rPr>
                <w:rFonts w:eastAsia="Times New Roman" w:cs="Times New Roman"/>
                <w:color w:val="000000"/>
                <w:sz w:val="16"/>
                <w:szCs w:val="16"/>
              </w:rPr>
              <w:t xml:space="preserve">305.1 General. Appointments, promotions, and awards of tenure to the Indiana State University faculty shall be by action of the Indiana State University Board of Trustees upon recommendations of the University President. The University President's recommendations shall be based on the evaluations of peer review committees, chairpersons, deans, and the Provost and Vice President for Academic Affairs.  </w:t>
            </w:r>
          </w:p>
        </w:tc>
      </w:tr>
      <w:tr w:rsidR="00E6494C" w:rsidRPr="00E6494C" w:rsidTr="00E6494C">
        <w:tc>
          <w:tcPr>
            <w:tcW w:w="4878" w:type="dxa"/>
          </w:tcPr>
          <w:p w:rsidR="00E6494C" w:rsidRPr="00E6494C" w:rsidRDefault="00E6494C" w:rsidP="00E6494C">
            <w:pPr>
              <w:rPr>
                <w:rFonts w:eastAsia="Times New Roman" w:cs="Times New Roman"/>
                <w:color w:val="000000"/>
                <w:sz w:val="20"/>
                <w:szCs w:val="20"/>
              </w:rPr>
            </w:pPr>
            <w:r w:rsidRPr="00E6494C">
              <w:rPr>
                <w:rFonts w:eastAsia="Times New Roman" w:cs="Times New Roman"/>
                <w:b/>
                <w:color w:val="000000"/>
                <w:sz w:val="20"/>
                <w:szCs w:val="20"/>
              </w:rPr>
              <w:t>305.1.1 Basis for Rank and Tenure.</w:t>
            </w:r>
            <w:r w:rsidRPr="00E6494C">
              <w:rPr>
                <w:rFonts w:eastAsia="Times New Roman" w:cs="Times New Roman"/>
                <w:color w:val="000000"/>
                <w:sz w:val="20"/>
                <w:szCs w:val="20"/>
              </w:rPr>
              <w:t xml:space="preserve"> Faculty appointments and regular reviews are founded on the disciplines and missions of the academic units and the University. The assignment of academic rank and the award of tenure are based on faculty achievements in the interrelated activities of teaching or librarianship; research, scholarship, or creativity; and service.  </w:t>
            </w:r>
          </w:p>
        </w:tc>
        <w:tc>
          <w:tcPr>
            <w:tcW w:w="4770"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305.1.1 Basis for Rank and Tenure. Faculty appointments and annual reviews are founded on the disciplines and missions of the academic units and the University. The assignment of academic rank and the award of tenure are based on faculty achievements in the interrelated activities of teaching or librarianship; research, scholarship, or creativity; and service.</w:t>
            </w:r>
          </w:p>
        </w:tc>
        <w:tc>
          <w:tcPr>
            <w:tcW w:w="4590"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305.1.1 Basis for Rank and Tenure. Faculty appointments and </w:t>
            </w:r>
            <w:r w:rsidRPr="00C416A5">
              <w:rPr>
                <w:rFonts w:eastAsia="Times New Roman" w:cs="Times New Roman"/>
                <w:b/>
                <w:bCs/>
                <w:color w:val="000000"/>
                <w:sz w:val="20"/>
                <w:szCs w:val="20"/>
              </w:rPr>
              <w:t xml:space="preserve">regular </w:t>
            </w:r>
            <w:r w:rsidRPr="00C416A5">
              <w:rPr>
                <w:rFonts w:eastAsia="Times New Roman" w:cs="Times New Roman"/>
                <w:color w:val="000000"/>
                <w:sz w:val="20"/>
                <w:szCs w:val="20"/>
              </w:rPr>
              <w:t xml:space="preserve">reviews are founded on the disciplines and missions of the academic units and the University. The assignment of academic rank and the award of tenure are based on faculty achievements in the interrelated activities of teaching or librarianship; research, scholarship, or creativity; and service.  </w:t>
            </w:r>
          </w:p>
        </w:tc>
      </w:tr>
      <w:tr w:rsidR="00E6494C" w:rsidRPr="00E6494C" w:rsidTr="00E6494C">
        <w:tc>
          <w:tcPr>
            <w:tcW w:w="4878" w:type="dxa"/>
          </w:tcPr>
          <w:p w:rsidR="00E6494C" w:rsidRPr="00E6494C" w:rsidRDefault="00E6494C" w:rsidP="00E6494C">
            <w:pPr>
              <w:rPr>
                <w:rFonts w:eastAsia="Times New Roman" w:cs="Times New Roman"/>
                <w:color w:val="000000"/>
                <w:sz w:val="20"/>
                <w:szCs w:val="20"/>
              </w:rPr>
            </w:pPr>
            <w:r w:rsidRPr="00E6494C">
              <w:rPr>
                <w:rFonts w:eastAsia="Times New Roman" w:cs="Times New Roman"/>
                <w:b/>
                <w:color w:val="000000"/>
                <w:sz w:val="20"/>
                <w:szCs w:val="20"/>
              </w:rPr>
              <w:t>305.1.2 Teaching/Librarianship.</w:t>
            </w:r>
            <w:r w:rsidRPr="00E6494C">
              <w:rPr>
                <w:rFonts w:eastAsia="Times New Roman" w:cs="Times New Roman"/>
                <w:color w:val="000000"/>
                <w:sz w:val="20"/>
                <w:szCs w:val="20"/>
              </w:rPr>
              <w:t xml:space="preserve"> </w:t>
            </w:r>
            <w:r w:rsidRPr="00E6494C">
              <w:rPr>
                <w:rFonts w:eastAsia="Times New Roman" w:cs="Times New Roman"/>
                <w:b/>
                <w:i/>
                <w:color w:val="000000"/>
                <w:sz w:val="20"/>
                <w:szCs w:val="20"/>
              </w:rPr>
              <w:t>{Under Active Revision} Faculty engaged in the challenging work required to teach well and facilitate learning should be active in the profession and provide instruction based on current scholarship.</w:t>
            </w:r>
            <w:r w:rsidRPr="00E6494C">
              <w:rPr>
                <w:rFonts w:eastAsia="Times New Roman" w:cs="Times New Roman"/>
                <w:color w:val="000000"/>
                <w:sz w:val="20"/>
                <w:szCs w:val="20"/>
              </w:rPr>
              <w:t xml:space="preserve"> </w:t>
            </w:r>
          </w:p>
        </w:tc>
        <w:tc>
          <w:tcPr>
            <w:tcW w:w="4770"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305.1.2 Current Scholarship. Faculty engaged in the challenging work involved in teaching and facilitating learning should be active in the profession and provide instruction based on current scholarship.</w:t>
            </w:r>
          </w:p>
        </w:tc>
        <w:tc>
          <w:tcPr>
            <w:tcW w:w="4590"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305.1.2 </w:t>
            </w:r>
            <w:r w:rsidRPr="00C416A5">
              <w:rPr>
                <w:rFonts w:eastAsia="Times New Roman" w:cs="Times New Roman"/>
                <w:b/>
                <w:bCs/>
                <w:i/>
                <w:iCs/>
                <w:color w:val="000000"/>
                <w:sz w:val="20"/>
                <w:szCs w:val="20"/>
              </w:rPr>
              <w:t xml:space="preserve">Teaching/Librarianship. </w:t>
            </w:r>
            <w:r w:rsidRPr="00C416A5">
              <w:rPr>
                <w:rFonts w:eastAsia="Times New Roman" w:cs="Times New Roman"/>
                <w:b/>
                <w:bCs/>
                <w:color w:val="000000"/>
                <w:sz w:val="20"/>
                <w:szCs w:val="20"/>
              </w:rPr>
              <w:t>F</w:t>
            </w:r>
            <w:r w:rsidRPr="00C416A5">
              <w:rPr>
                <w:rFonts w:eastAsia="Times New Roman" w:cs="Times New Roman"/>
                <w:color w:val="000000"/>
                <w:sz w:val="20"/>
                <w:szCs w:val="20"/>
              </w:rPr>
              <w:t xml:space="preserve">aculty engaged in the challenging work </w:t>
            </w:r>
            <w:r w:rsidRPr="00C416A5">
              <w:rPr>
                <w:rFonts w:eastAsia="Times New Roman" w:cs="Times New Roman"/>
                <w:b/>
                <w:bCs/>
                <w:i/>
                <w:iCs/>
                <w:color w:val="000000"/>
                <w:sz w:val="20"/>
                <w:szCs w:val="20"/>
              </w:rPr>
              <w:t>required to teach well and facilitate learning</w:t>
            </w:r>
            <w:r w:rsidRPr="00C416A5">
              <w:rPr>
                <w:rFonts w:eastAsia="Times New Roman" w:cs="Times New Roman"/>
                <w:color w:val="000000"/>
                <w:sz w:val="20"/>
                <w:szCs w:val="20"/>
              </w:rPr>
              <w:t xml:space="preserve"> should be active in the profession and provide instruction based on current scholarship.</w:t>
            </w:r>
          </w:p>
        </w:tc>
      </w:tr>
      <w:tr w:rsidR="00E6494C" w:rsidRPr="00E6494C" w:rsidTr="00E6494C">
        <w:tc>
          <w:tcPr>
            <w:tcW w:w="4878" w:type="dxa"/>
          </w:tcPr>
          <w:p w:rsidR="00E6494C" w:rsidRPr="00E6494C" w:rsidRDefault="00E6494C" w:rsidP="00E6494C">
            <w:pPr>
              <w:rPr>
                <w:rFonts w:eastAsia="Times New Roman" w:cs="Times New Roman"/>
                <w:color w:val="000000"/>
                <w:sz w:val="20"/>
                <w:szCs w:val="20"/>
              </w:rPr>
            </w:pPr>
            <w:r w:rsidRPr="00E6494C">
              <w:rPr>
                <w:rFonts w:eastAsia="Times New Roman" w:cs="Times New Roman"/>
                <w:b/>
                <w:color w:val="000000"/>
                <w:sz w:val="20"/>
                <w:szCs w:val="20"/>
              </w:rPr>
              <w:t>305.1.3 Research, Scholarship, Creativity.</w:t>
            </w:r>
            <w:r w:rsidRPr="00E6494C">
              <w:rPr>
                <w:rFonts w:eastAsia="Times New Roman" w:cs="Times New Roman"/>
                <w:color w:val="000000"/>
                <w:sz w:val="20"/>
                <w:szCs w:val="20"/>
              </w:rPr>
              <w:t xml:space="preserve"> Tenured and Tenure-Track faculty are expected to engage in research, scholarship or creativity that may include original work focused on discovery and integration; and/or scholarship focused on teaching and learning; and/or scholarship that applies methods and theories of their disciplines to address substantial problems. Instructors may be expected to engage in such activity as appropriate to the position and the letter of appointment.  Each academic unit (normally the department) is responsible for determining the relative importance of research activities within the unit.  </w:t>
            </w:r>
          </w:p>
        </w:tc>
        <w:tc>
          <w:tcPr>
            <w:tcW w:w="4770"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305.1.3 Relative Importance of Research Domains. Faculty are expected to engage in research, scholarship or creativity that may include original work focused on discovery and integration; and/or scholarship focused on teaching and learning; and/or scholarship that applies methods and theories of their disciplines to address substantial problems. Each academic unit (normally the department) is responsible for determining the relative importance of the research domains within the unit.  </w:t>
            </w:r>
          </w:p>
        </w:tc>
        <w:tc>
          <w:tcPr>
            <w:tcW w:w="4590"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305.1.3 </w:t>
            </w:r>
            <w:r w:rsidRPr="00C416A5">
              <w:rPr>
                <w:rFonts w:eastAsia="Times New Roman" w:cs="Times New Roman"/>
                <w:i/>
                <w:iCs/>
                <w:color w:val="000000"/>
                <w:sz w:val="20"/>
                <w:szCs w:val="20"/>
              </w:rPr>
              <w:t>Research, Scholarship, Creativity</w:t>
            </w:r>
            <w:r w:rsidRPr="00C416A5">
              <w:rPr>
                <w:rFonts w:eastAsia="Times New Roman" w:cs="Times New Roman"/>
                <w:color w:val="000000"/>
                <w:sz w:val="20"/>
                <w:szCs w:val="20"/>
              </w:rPr>
              <w:t xml:space="preserve">. </w:t>
            </w:r>
            <w:r w:rsidRPr="00C416A5">
              <w:rPr>
                <w:rFonts w:eastAsia="Times New Roman" w:cs="Times New Roman"/>
                <w:i/>
                <w:iCs/>
                <w:color w:val="000000"/>
                <w:sz w:val="20"/>
                <w:szCs w:val="20"/>
              </w:rPr>
              <w:t>Tenured and Tenure-Track faculty</w:t>
            </w:r>
            <w:r w:rsidRPr="00C416A5">
              <w:rPr>
                <w:rFonts w:eastAsia="Times New Roman" w:cs="Times New Roman"/>
                <w:color w:val="000000"/>
                <w:sz w:val="20"/>
                <w:szCs w:val="20"/>
              </w:rPr>
              <w:t xml:space="preserve"> are expected to engage in research, scholarship or creativity that may include original work focused on discovery and integration; and/or scholarship focused on teaching and learning; and/or scholarship that applies methods and theories of their disciplines to address substantial problems. </w:t>
            </w:r>
            <w:r w:rsidRPr="00C416A5">
              <w:rPr>
                <w:rFonts w:eastAsia="Times New Roman" w:cs="Times New Roman"/>
                <w:i/>
                <w:iCs/>
                <w:color w:val="000000"/>
                <w:sz w:val="20"/>
                <w:szCs w:val="20"/>
              </w:rPr>
              <w:t xml:space="preserve">Instructors </w:t>
            </w:r>
            <w:r w:rsidRPr="00C416A5">
              <w:rPr>
                <w:rFonts w:eastAsia="Times New Roman" w:cs="Times New Roman"/>
                <w:b/>
                <w:bCs/>
                <w:i/>
                <w:iCs/>
                <w:color w:val="000000"/>
                <w:sz w:val="20"/>
                <w:szCs w:val="20"/>
              </w:rPr>
              <w:t>or Lecturers</w:t>
            </w:r>
            <w:r>
              <w:rPr>
                <w:rFonts w:eastAsia="Times New Roman" w:cs="Times New Roman"/>
                <w:b/>
                <w:bCs/>
                <w:i/>
                <w:iCs/>
                <w:color w:val="000000"/>
                <w:sz w:val="20"/>
                <w:szCs w:val="20"/>
              </w:rPr>
              <w:t xml:space="preserve"> </w:t>
            </w:r>
            <w:r w:rsidRPr="00C416A5">
              <w:rPr>
                <w:rFonts w:eastAsia="Times New Roman" w:cs="Times New Roman"/>
                <w:i/>
                <w:iCs/>
                <w:color w:val="000000"/>
                <w:sz w:val="20"/>
                <w:szCs w:val="20"/>
              </w:rPr>
              <w:t xml:space="preserve">may be expected to engage in such activity as </w:t>
            </w:r>
            <w:r w:rsidRPr="00C416A5">
              <w:rPr>
                <w:rFonts w:eastAsia="Times New Roman" w:cs="Times New Roman"/>
                <w:b/>
                <w:bCs/>
                <w:i/>
                <w:iCs/>
                <w:color w:val="000000"/>
                <w:sz w:val="20"/>
                <w:szCs w:val="20"/>
              </w:rPr>
              <w:t xml:space="preserve">appropriate to the position and </w:t>
            </w:r>
            <w:r w:rsidRPr="00C416A5">
              <w:rPr>
                <w:rFonts w:eastAsia="Times New Roman" w:cs="Times New Roman"/>
                <w:i/>
                <w:iCs/>
                <w:color w:val="000000"/>
                <w:sz w:val="20"/>
                <w:szCs w:val="20"/>
              </w:rPr>
              <w:t xml:space="preserve">the letter of appointment.  </w:t>
            </w:r>
            <w:r w:rsidRPr="00C416A5">
              <w:rPr>
                <w:rFonts w:eastAsia="Times New Roman" w:cs="Times New Roman"/>
                <w:color w:val="000000"/>
                <w:sz w:val="20"/>
                <w:szCs w:val="20"/>
              </w:rPr>
              <w:t xml:space="preserve">Each academic unit (normally the department) is responsible for determining the relative importance of </w:t>
            </w:r>
            <w:r w:rsidRPr="00C416A5">
              <w:rPr>
                <w:rFonts w:eastAsia="Times New Roman" w:cs="Times New Roman"/>
                <w:i/>
                <w:iCs/>
                <w:color w:val="000000"/>
                <w:sz w:val="20"/>
                <w:szCs w:val="20"/>
              </w:rPr>
              <w:t>research activities</w:t>
            </w:r>
            <w:r w:rsidRPr="00C416A5">
              <w:rPr>
                <w:rFonts w:eastAsia="Times New Roman" w:cs="Times New Roman"/>
                <w:color w:val="000000"/>
                <w:sz w:val="20"/>
                <w:szCs w:val="20"/>
              </w:rPr>
              <w:t xml:space="preserve"> within the unit.  </w:t>
            </w:r>
          </w:p>
        </w:tc>
      </w:tr>
    </w:tbl>
    <w:p w:rsidR="00E6494C" w:rsidRDefault="00E6494C">
      <w:r>
        <w:br w:type="page"/>
      </w:r>
    </w:p>
    <w:tbl>
      <w:tblPr>
        <w:tblStyle w:val="TableGrid"/>
        <w:tblW w:w="0" w:type="auto"/>
        <w:tblLook w:val="04A0" w:firstRow="1" w:lastRow="0" w:firstColumn="1" w:lastColumn="0" w:noHBand="0" w:noVBand="1"/>
      </w:tblPr>
      <w:tblGrid>
        <w:gridCol w:w="4878"/>
        <w:gridCol w:w="4770"/>
        <w:gridCol w:w="4590"/>
      </w:tblGrid>
      <w:tr w:rsidR="00E6494C" w:rsidRPr="00E6494C" w:rsidTr="00E6494C">
        <w:tc>
          <w:tcPr>
            <w:tcW w:w="4878" w:type="dxa"/>
          </w:tcPr>
          <w:p w:rsidR="00E6494C" w:rsidRPr="00E6494C" w:rsidRDefault="00E6494C"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305.1.4 Service.</w:t>
            </w:r>
            <w:r w:rsidRPr="00E6494C">
              <w:rPr>
                <w:rFonts w:eastAsia="Times New Roman" w:cs="Times New Roman"/>
                <w:color w:val="000000"/>
                <w:sz w:val="20"/>
                <w:szCs w:val="20"/>
              </w:rPr>
              <w:t xml:space="preserve"> Tenured and Tenure-Track faculty are expected to engage in service.  Service may consist of service to the University, to the discipline, or external discipline-related service.  Instructors may be expected to engage in such activity as specified in the position description and letter of appointment.  Each academic unit (normally the department) is responsible for determining the relative importance of service activities within the unit.  </w:t>
            </w:r>
          </w:p>
        </w:tc>
        <w:tc>
          <w:tcPr>
            <w:tcW w:w="4770"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305.1.4 Service. Service may consist of service to the University, to the discipline, or to the community. Community service, as defined here and elsewhere in these policies, refers to service in which the faculty member offers discipline-related expertise to an external agency, company, or non-profit organization.  </w:t>
            </w:r>
          </w:p>
        </w:tc>
        <w:tc>
          <w:tcPr>
            <w:tcW w:w="4590" w:type="dxa"/>
          </w:tcPr>
          <w:p w:rsidR="00E6494C" w:rsidRPr="00E6494C" w:rsidRDefault="00E6494C" w:rsidP="00E6494C">
            <w:pPr>
              <w:rPr>
                <w:rFonts w:eastAsia="Times New Roman" w:cs="Times New Roman"/>
                <w:b/>
                <w:color w:val="000000"/>
                <w:sz w:val="20"/>
                <w:szCs w:val="20"/>
              </w:rPr>
            </w:pPr>
            <w:r w:rsidRPr="00E6494C">
              <w:rPr>
                <w:rFonts w:eastAsia="Times New Roman" w:cs="Times New Roman"/>
                <w:color w:val="000000"/>
                <w:sz w:val="20"/>
                <w:szCs w:val="20"/>
              </w:rPr>
              <w:t xml:space="preserve">305.1.4 Service. </w:t>
            </w:r>
            <w:r w:rsidRPr="00E6494C">
              <w:rPr>
                <w:rFonts w:eastAsia="Times New Roman" w:cs="Times New Roman"/>
                <w:iCs/>
                <w:color w:val="000000"/>
                <w:sz w:val="20"/>
                <w:szCs w:val="20"/>
              </w:rPr>
              <w:t xml:space="preserve">Tenured and Tenure-Track faculty are expected to engage in service.  </w:t>
            </w:r>
            <w:r w:rsidRPr="00E6494C">
              <w:rPr>
                <w:rFonts w:eastAsia="Times New Roman" w:cs="Times New Roman"/>
                <w:color w:val="000000"/>
                <w:sz w:val="20"/>
                <w:szCs w:val="20"/>
              </w:rPr>
              <w:t xml:space="preserve">Service may consist of service to the University, to the discipline, or to the community. Community service, as defined here and elsewhere in these policies, refers to service in which the faculty member offers discipline-related expertise to an external agency, company, or non-profit organization.  </w:t>
            </w:r>
            <w:r w:rsidRPr="00E6494C">
              <w:rPr>
                <w:rFonts w:eastAsia="Times New Roman" w:cs="Times New Roman"/>
                <w:iCs/>
                <w:color w:val="000000"/>
                <w:sz w:val="20"/>
                <w:szCs w:val="20"/>
              </w:rPr>
              <w:t xml:space="preserve">Instructors may be expected to engage in such activity as specified in the position description and letter of appointment.  Each academic unit (normally the department) is responsible for determining the relative importance of service activities within the unit.  </w:t>
            </w:r>
          </w:p>
        </w:tc>
      </w:tr>
      <w:tr w:rsidR="00E6494C" w:rsidRPr="00E6494C" w:rsidTr="00E6494C">
        <w:tc>
          <w:tcPr>
            <w:tcW w:w="4878" w:type="dxa"/>
          </w:tcPr>
          <w:p w:rsidR="00E6494C" w:rsidRPr="00E6494C" w:rsidRDefault="00E6494C" w:rsidP="00E6494C">
            <w:pPr>
              <w:rPr>
                <w:rFonts w:eastAsia="Times New Roman" w:cs="Times New Roman"/>
                <w:color w:val="000000"/>
                <w:sz w:val="20"/>
                <w:szCs w:val="20"/>
              </w:rPr>
            </w:pPr>
            <w:r w:rsidRPr="00E6494C">
              <w:rPr>
                <w:rFonts w:eastAsia="Times New Roman" w:cs="Times New Roman"/>
                <w:b/>
                <w:color w:val="000000"/>
                <w:sz w:val="20"/>
                <w:szCs w:val="20"/>
              </w:rPr>
              <w:t>305.1.5 Student Academic Advising.</w:t>
            </w:r>
            <w:r w:rsidRPr="00E6494C">
              <w:rPr>
                <w:rFonts w:eastAsia="Times New Roman" w:cs="Times New Roman"/>
                <w:color w:val="000000"/>
                <w:sz w:val="20"/>
                <w:szCs w:val="20"/>
              </w:rPr>
              <w:t xml:space="preserve">  Academic </w:t>
            </w:r>
            <w:proofErr w:type="gramStart"/>
            <w:r w:rsidRPr="00E6494C">
              <w:rPr>
                <w:rFonts w:eastAsia="Times New Roman" w:cs="Times New Roman"/>
                <w:color w:val="000000"/>
                <w:sz w:val="20"/>
                <w:szCs w:val="20"/>
              </w:rPr>
              <w:t>advising  will</w:t>
            </w:r>
            <w:proofErr w:type="gramEnd"/>
            <w:r w:rsidRPr="00E6494C">
              <w:rPr>
                <w:rFonts w:eastAsia="Times New Roman" w:cs="Times New Roman"/>
                <w:color w:val="000000"/>
                <w:sz w:val="20"/>
                <w:szCs w:val="20"/>
              </w:rPr>
              <w:t xml:space="preserve"> be recognized as an appropriate activity in teaching .  </w:t>
            </w:r>
          </w:p>
        </w:tc>
        <w:tc>
          <w:tcPr>
            <w:tcW w:w="4770"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From 305.1.2 “…Student advising may be an appropriate mode of faculty engagement.”</w:t>
            </w:r>
          </w:p>
        </w:tc>
        <w:tc>
          <w:tcPr>
            <w:tcW w:w="4590" w:type="dxa"/>
          </w:tcPr>
          <w:p w:rsidR="00E6494C" w:rsidRPr="00E6494C" w:rsidRDefault="00E6494C" w:rsidP="00E6494C">
            <w:pPr>
              <w:rPr>
                <w:rFonts w:eastAsia="Times New Roman" w:cs="Times New Roman"/>
                <w:b/>
                <w:color w:val="000000"/>
                <w:sz w:val="20"/>
                <w:szCs w:val="20"/>
              </w:rPr>
            </w:pPr>
            <w:r w:rsidRPr="00E6494C">
              <w:rPr>
                <w:rFonts w:eastAsia="Times New Roman" w:cs="Times New Roman"/>
                <w:color w:val="000000"/>
                <w:sz w:val="20"/>
                <w:szCs w:val="20"/>
              </w:rPr>
              <w:t xml:space="preserve">305.1.5 Student Academic Advising.  </w:t>
            </w:r>
            <w:r w:rsidRPr="00E6494C">
              <w:rPr>
                <w:rFonts w:eastAsia="Times New Roman" w:cs="Times New Roman"/>
                <w:iCs/>
                <w:color w:val="000000"/>
                <w:sz w:val="20"/>
                <w:szCs w:val="20"/>
              </w:rPr>
              <w:t xml:space="preserve">Academic </w:t>
            </w:r>
            <w:proofErr w:type="gramStart"/>
            <w:r w:rsidRPr="00E6494C">
              <w:rPr>
                <w:rFonts w:eastAsia="Times New Roman" w:cs="Times New Roman"/>
                <w:iCs/>
                <w:color w:val="000000"/>
                <w:sz w:val="20"/>
                <w:szCs w:val="20"/>
              </w:rPr>
              <w:t>advising  will</w:t>
            </w:r>
            <w:proofErr w:type="gramEnd"/>
            <w:r w:rsidRPr="00E6494C">
              <w:rPr>
                <w:rFonts w:eastAsia="Times New Roman" w:cs="Times New Roman"/>
                <w:iCs/>
                <w:color w:val="000000"/>
                <w:sz w:val="20"/>
                <w:szCs w:val="20"/>
              </w:rPr>
              <w:t xml:space="preserve"> be recognized as an appropriate activity in teaching or service as determined by the academic college. </w:t>
            </w:r>
            <w:r w:rsidRPr="00E6494C">
              <w:rPr>
                <w:rFonts w:eastAsia="Times New Roman" w:cs="Times New Roman"/>
                <w:color w:val="000000"/>
                <w:sz w:val="20"/>
                <w:szCs w:val="20"/>
              </w:rPr>
              <w:t xml:space="preserve"> </w:t>
            </w:r>
          </w:p>
        </w:tc>
      </w:tr>
      <w:tr w:rsidR="00E6494C" w:rsidRPr="00E6494C" w:rsidTr="00E6494C">
        <w:tc>
          <w:tcPr>
            <w:tcW w:w="4878" w:type="dxa"/>
          </w:tcPr>
          <w:p w:rsidR="00E6494C" w:rsidRPr="00E6494C" w:rsidRDefault="00E6494C" w:rsidP="00E6494C">
            <w:pPr>
              <w:rPr>
                <w:color w:val="000000"/>
                <w:sz w:val="20"/>
                <w:szCs w:val="20"/>
              </w:rPr>
            </w:pPr>
            <w:r w:rsidRPr="00E6494C">
              <w:rPr>
                <w:rFonts w:eastAsia="Times New Roman" w:cs="Times New Roman"/>
                <w:b/>
                <w:color w:val="000000"/>
                <w:sz w:val="20"/>
                <w:szCs w:val="20"/>
              </w:rPr>
              <w:t xml:space="preserve">305.1.6 </w:t>
            </w:r>
            <w:r w:rsidRPr="00E6494C">
              <w:rPr>
                <w:b/>
                <w:bCs/>
                <w:color w:val="000000"/>
                <w:sz w:val="20"/>
                <w:szCs w:val="20"/>
              </w:rPr>
              <w:t>Community Engagement/Experiential Learning.</w:t>
            </w:r>
            <w:r w:rsidRPr="00E6494C">
              <w:rPr>
                <w:color w:val="000000"/>
                <w:sz w:val="20"/>
                <w:szCs w:val="20"/>
              </w:rPr>
              <w:t xml:space="preserve">  Community Engagement/Experiential Learning will be recognized as an appropriate activity in scholarship, teaching or service as determined by the academic college and department.  </w:t>
            </w:r>
          </w:p>
        </w:tc>
        <w:tc>
          <w:tcPr>
            <w:tcW w:w="4770" w:type="dxa"/>
          </w:tcPr>
          <w:p w:rsidR="00E6494C" w:rsidRPr="00E6494C" w:rsidRDefault="00E6494C" w:rsidP="00E6494C">
            <w:pPr>
              <w:rPr>
                <w:rFonts w:eastAsia="Times New Roman" w:cs="Times New Roman"/>
                <w:b/>
                <w:color w:val="000000"/>
                <w:sz w:val="20"/>
                <w:szCs w:val="20"/>
              </w:rPr>
            </w:pPr>
          </w:p>
        </w:tc>
        <w:tc>
          <w:tcPr>
            <w:tcW w:w="4590" w:type="dxa"/>
          </w:tcPr>
          <w:p w:rsidR="00E6494C" w:rsidRPr="00E6494C" w:rsidRDefault="00E6494C" w:rsidP="00E6494C">
            <w:pPr>
              <w:rPr>
                <w:rFonts w:eastAsia="Times New Roman" w:cs="Times New Roman"/>
                <w:b/>
                <w:color w:val="000000"/>
                <w:sz w:val="20"/>
                <w:szCs w:val="20"/>
              </w:rPr>
            </w:pPr>
          </w:p>
        </w:tc>
      </w:tr>
      <w:tr w:rsidR="00E6494C" w:rsidRPr="00E6494C" w:rsidTr="00E6494C">
        <w:tc>
          <w:tcPr>
            <w:tcW w:w="4878" w:type="dxa"/>
          </w:tcPr>
          <w:p w:rsidR="00E6494C" w:rsidRPr="00E6494C" w:rsidRDefault="00E6494C" w:rsidP="00E6494C">
            <w:pPr>
              <w:rPr>
                <w:color w:val="000000"/>
                <w:sz w:val="20"/>
                <w:szCs w:val="20"/>
              </w:rPr>
            </w:pPr>
            <w:r w:rsidRPr="00E6494C">
              <w:rPr>
                <w:rFonts w:eastAsia="Times New Roman" w:cs="Times New Roman"/>
                <w:b/>
                <w:color w:val="000000"/>
                <w:sz w:val="20"/>
                <w:szCs w:val="20"/>
              </w:rPr>
              <w:t>305.1.7 Evaluations</w:t>
            </w:r>
          </w:p>
        </w:tc>
        <w:tc>
          <w:tcPr>
            <w:tcW w:w="4770" w:type="dxa"/>
          </w:tcPr>
          <w:p w:rsidR="00E6494C" w:rsidRPr="00E6494C" w:rsidRDefault="00E6494C" w:rsidP="00E6494C">
            <w:pPr>
              <w:rPr>
                <w:rFonts w:eastAsia="Times New Roman" w:cs="Times New Roman"/>
                <w:b/>
                <w:color w:val="000000"/>
                <w:sz w:val="20"/>
                <w:szCs w:val="20"/>
              </w:rPr>
            </w:pPr>
          </w:p>
        </w:tc>
        <w:tc>
          <w:tcPr>
            <w:tcW w:w="4590"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305.1.6 Evaluations</w:t>
            </w:r>
          </w:p>
        </w:tc>
      </w:tr>
      <w:tr w:rsidR="00E6494C" w:rsidRPr="00E6494C" w:rsidTr="00E6494C">
        <w:tc>
          <w:tcPr>
            <w:tcW w:w="4878" w:type="dxa"/>
          </w:tcPr>
          <w:p w:rsidR="00E6494C" w:rsidRPr="00E6494C" w:rsidRDefault="00E6494C" w:rsidP="00E6494C">
            <w:pPr>
              <w:rPr>
                <w:rFonts w:eastAsia="Times New Roman" w:cs="Times New Roman"/>
                <w:color w:val="000000"/>
                <w:sz w:val="20"/>
                <w:szCs w:val="20"/>
              </w:rPr>
            </w:pPr>
            <w:r w:rsidRPr="00E6494C">
              <w:rPr>
                <w:rFonts w:eastAsia="Times New Roman" w:cs="Times New Roman"/>
                <w:b/>
                <w:color w:val="000000"/>
                <w:sz w:val="20"/>
                <w:szCs w:val="20"/>
              </w:rPr>
              <w:t>305.1.7.1 Regular Evaluations.</w:t>
            </w:r>
            <w:r w:rsidRPr="00E6494C">
              <w:rPr>
                <w:rFonts w:eastAsia="Times New Roman" w:cs="Times New Roman"/>
                <w:color w:val="000000"/>
                <w:sz w:val="20"/>
                <w:szCs w:val="20"/>
              </w:rPr>
              <w:t xml:space="preserve"> The performance of faculty members on renewable term appointments (regular and temporary; full-time and part-time) shall be regularly evaluated according to established criteria and performance standards appropriate to their positions.  </w:t>
            </w:r>
          </w:p>
        </w:tc>
        <w:tc>
          <w:tcPr>
            <w:tcW w:w="4770"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 xml:space="preserve">305.2.3 Regular Evaluations. The performance of faculty members on renewable term appointments (regular and temporary; full-time and part-time) shall be regularly evaluated with established criteria and performance standards appropriate to their positions.  </w:t>
            </w:r>
          </w:p>
        </w:tc>
        <w:tc>
          <w:tcPr>
            <w:tcW w:w="4590" w:type="dxa"/>
          </w:tcPr>
          <w:p w:rsidR="00E6494C" w:rsidRPr="00E6494C" w:rsidRDefault="00E6494C"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305.1.6.1 Regular Evaluations. The performance of faculty members on renewable term appointments (regular and temporary; full-time and part-time) shall be regularly evaluated </w:t>
            </w:r>
            <w:r w:rsidRPr="00864C21">
              <w:rPr>
                <w:rFonts w:eastAsia="Times New Roman" w:cs="Times New Roman"/>
                <w:b/>
                <w:iCs/>
                <w:color w:val="000000"/>
                <w:sz w:val="20"/>
                <w:szCs w:val="20"/>
              </w:rPr>
              <w:t>according to</w:t>
            </w:r>
            <w:r>
              <w:rPr>
                <w:rFonts w:eastAsia="Times New Roman" w:cs="Times New Roman"/>
                <w:i/>
                <w:iCs/>
                <w:color w:val="000000"/>
                <w:sz w:val="20"/>
                <w:szCs w:val="20"/>
              </w:rPr>
              <w:t xml:space="preserve"> </w:t>
            </w:r>
            <w:r w:rsidRPr="00C416A5">
              <w:rPr>
                <w:rFonts w:eastAsia="Times New Roman" w:cs="Times New Roman"/>
                <w:color w:val="000000"/>
                <w:sz w:val="20"/>
                <w:szCs w:val="20"/>
              </w:rPr>
              <w:t xml:space="preserve">established criteria and performance standards appropriate to their positions.  </w:t>
            </w:r>
          </w:p>
        </w:tc>
      </w:tr>
      <w:tr w:rsidR="00E6494C" w:rsidRPr="00E6494C" w:rsidTr="00E6494C">
        <w:tc>
          <w:tcPr>
            <w:tcW w:w="4878" w:type="dxa"/>
          </w:tcPr>
          <w:p w:rsidR="00E6494C" w:rsidRPr="00E6494C" w:rsidRDefault="00E6494C" w:rsidP="00E6494C">
            <w:pPr>
              <w:rPr>
                <w:rFonts w:eastAsia="Times New Roman" w:cs="Times New Roman"/>
                <w:color w:val="000000"/>
                <w:sz w:val="20"/>
                <w:szCs w:val="20"/>
              </w:rPr>
            </w:pPr>
            <w:r w:rsidRPr="00E6494C">
              <w:rPr>
                <w:rFonts w:eastAsia="Times New Roman" w:cs="Times New Roman"/>
                <w:b/>
                <w:color w:val="000000"/>
                <w:sz w:val="20"/>
                <w:szCs w:val="20"/>
              </w:rPr>
              <w:t>305.1.7.2 Consistent Evaluative Criteria.</w:t>
            </w:r>
            <w:r w:rsidRPr="00E6494C">
              <w:rPr>
                <w:rFonts w:eastAsia="Times New Roman" w:cs="Times New Roman"/>
                <w:color w:val="000000"/>
                <w:sz w:val="20"/>
                <w:szCs w:val="20"/>
              </w:rPr>
              <w:t xml:space="preserve"> The University will maintain consistent evaluative criteria and performance standards for the assignment of academic rank and awards of tenure. Criteria and standards will recognize the expectation that tenured and tenure-track faculty members shall demonstrate satisfactory achievement in teaching or librarianship; research, scholarship, or creativity; and service and that all other faculty shall demonstrate satisfactory achievement in teaching and in any other assignments appropriate to the position or specified in their letter of appointment.  </w:t>
            </w:r>
          </w:p>
        </w:tc>
        <w:tc>
          <w:tcPr>
            <w:tcW w:w="4770" w:type="dxa"/>
          </w:tcPr>
          <w:p w:rsidR="00E6494C" w:rsidRPr="00E6494C" w:rsidRDefault="00343662"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305.1.5 Consistent Evaluative Criteria. The University will maintain consistent evaluative criteria and performance standards for the assignment of academic rank and awards of tenure. All faculty members are expected to contribute to the total spectrum of teaching or librarianship; research, scholarship, or creativity; and service. All faculty members shall demonstrate satisfactory performance in these three (3) areas of responsibility.  </w:t>
            </w:r>
          </w:p>
        </w:tc>
        <w:tc>
          <w:tcPr>
            <w:tcW w:w="4590" w:type="dxa"/>
          </w:tcPr>
          <w:p w:rsidR="00E6494C" w:rsidRPr="00864C21" w:rsidRDefault="00343662" w:rsidP="00E6494C">
            <w:pPr>
              <w:rPr>
                <w:rFonts w:eastAsia="Times New Roman" w:cs="Times New Roman"/>
                <w:b/>
                <w:color w:val="000000"/>
                <w:sz w:val="20"/>
                <w:szCs w:val="20"/>
              </w:rPr>
            </w:pPr>
            <w:r w:rsidRPr="00864C21">
              <w:rPr>
                <w:rFonts w:eastAsia="Times New Roman" w:cs="Times New Roman"/>
                <w:color w:val="000000"/>
                <w:sz w:val="20"/>
                <w:szCs w:val="20"/>
              </w:rPr>
              <w:t xml:space="preserve">305.1.6.2 Consistent Evaluative Criteria. The University will maintain consistent evaluative criteria and performance standards for the assignment of academic rank and awards of tenure. </w:t>
            </w:r>
            <w:r w:rsidRPr="00864C21">
              <w:rPr>
                <w:rFonts w:eastAsia="Times New Roman" w:cs="Times New Roman"/>
                <w:iCs/>
                <w:color w:val="000000"/>
                <w:sz w:val="20"/>
                <w:szCs w:val="20"/>
              </w:rPr>
              <w:t xml:space="preserve">Criteria and standards will recognize the expectation that tenured and tenure-track faculty members shall demonstrate satisfactory achievement in teaching or librarianship; research, scholarship, or creativity; and service and that all other faculty shall demonstrate satisfactory achievement in teaching and in any other assignments </w:t>
            </w:r>
            <w:r w:rsidRPr="00864C21">
              <w:rPr>
                <w:rFonts w:eastAsia="Times New Roman" w:cs="Times New Roman"/>
                <w:b/>
                <w:bCs/>
                <w:iCs/>
                <w:color w:val="000000"/>
                <w:sz w:val="20"/>
                <w:szCs w:val="20"/>
              </w:rPr>
              <w:t>appropriate to the position or</w:t>
            </w:r>
            <w:r w:rsidR="00864C21">
              <w:rPr>
                <w:rFonts w:eastAsia="Times New Roman" w:cs="Times New Roman"/>
                <w:b/>
                <w:bCs/>
                <w:iCs/>
                <w:color w:val="000000"/>
                <w:sz w:val="20"/>
                <w:szCs w:val="20"/>
              </w:rPr>
              <w:t xml:space="preserve"> </w:t>
            </w:r>
            <w:r w:rsidRPr="00864C21">
              <w:rPr>
                <w:rFonts w:eastAsia="Times New Roman" w:cs="Times New Roman"/>
                <w:iCs/>
                <w:color w:val="000000"/>
                <w:sz w:val="20"/>
                <w:szCs w:val="20"/>
              </w:rPr>
              <w:t xml:space="preserve">specified in their letter of appointment.  </w:t>
            </w:r>
          </w:p>
        </w:tc>
      </w:tr>
      <w:tr w:rsidR="00E6494C" w:rsidRPr="00E6494C" w:rsidTr="00E6494C">
        <w:tc>
          <w:tcPr>
            <w:tcW w:w="4878" w:type="dxa"/>
          </w:tcPr>
          <w:p w:rsidR="00E6494C" w:rsidRPr="00E6494C" w:rsidRDefault="00E6494C" w:rsidP="00E6494C">
            <w:pPr>
              <w:rPr>
                <w:rFonts w:eastAsia="Times New Roman" w:cs="Times New Roman"/>
                <w:b/>
                <w:color w:val="000000"/>
                <w:sz w:val="20"/>
                <w:szCs w:val="20"/>
              </w:rPr>
            </w:pPr>
            <w:r w:rsidRPr="00E6494C">
              <w:rPr>
                <w:rFonts w:eastAsia="Times New Roman" w:cs="Times New Roman"/>
                <w:b/>
                <w:color w:val="000000"/>
                <w:sz w:val="20"/>
                <w:szCs w:val="20"/>
              </w:rPr>
              <w:tab/>
              <w:t>305.1.7.2.1 Default criteria {Under Active Revision}</w:t>
            </w:r>
          </w:p>
        </w:tc>
        <w:tc>
          <w:tcPr>
            <w:tcW w:w="4770" w:type="dxa"/>
          </w:tcPr>
          <w:p w:rsidR="00E6494C" w:rsidRPr="00E6494C" w:rsidRDefault="00E6494C" w:rsidP="00E6494C">
            <w:pPr>
              <w:rPr>
                <w:rFonts w:eastAsia="Times New Roman" w:cs="Times New Roman"/>
                <w:b/>
                <w:color w:val="000000"/>
                <w:sz w:val="20"/>
                <w:szCs w:val="20"/>
              </w:rPr>
            </w:pPr>
          </w:p>
        </w:tc>
        <w:tc>
          <w:tcPr>
            <w:tcW w:w="4590" w:type="dxa"/>
          </w:tcPr>
          <w:p w:rsidR="00E6494C" w:rsidRPr="00E6494C" w:rsidRDefault="00E6494C" w:rsidP="00E6494C">
            <w:pPr>
              <w:rPr>
                <w:rFonts w:eastAsia="Times New Roman" w:cs="Times New Roman"/>
                <w:b/>
                <w:color w:val="000000"/>
                <w:sz w:val="20"/>
                <w:szCs w:val="20"/>
              </w:rPr>
            </w:pPr>
          </w:p>
        </w:tc>
      </w:tr>
      <w:tr w:rsidR="00E6494C" w:rsidRPr="00E6494C" w:rsidTr="00E6494C">
        <w:tc>
          <w:tcPr>
            <w:tcW w:w="4878" w:type="dxa"/>
          </w:tcPr>
          <w:p w:rsidR="00E6494C" w:rsidRPr="00E6494C" w:rsidRDefault="00E6494C"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305.1.7.3 Calendars.</w:t>
            </w:r>
            <w:r w:rsidRPr="00E6494C">
              <w:rPr>
                <w:rFonts w:eastAsia="Times New Roman" w:cs="Times New Roman"/>
                <w:color w:val="000000"/>
                <w:sz w:val="20"/>
                <w:szCs w:val="20"/>
              </w:rPr>
              <w:t xml:space="preserve">  No later than August 1 each year Academic Affairs will produce a master calendar of due dates for all submissions and responses from candidates and evaluations and recommendations from peer review committees, chairpersons, deans, the Provost, and the President.</w:t>
            </w:r>
          </w:p>
        </w:tc>
        <w:tc>
          <w:tcPr>
            <w:tcW w:w="4770" w:type="dxa"/>
          </w:tcPr>
          <w:p w:rsidR="00E6494C" w:rsidRPr="00E6494C" w:rsidRDefault="00E6494C" w:rsidP="00E6494C">
            <w:pPr>
              <w:rPr>
                <w:rFonts w:eastAsia="Times New Roman" w:cs="Times New Roman"/>
                <w:b/>
                <w:color w:val="000000"/>
                <w:sz w:val="20"/>
                <w:szCs w:val="20"/>
              </w:rPr>
            </w:pPr>
          </w:p>
        </w:tc>
        <w:tc>
          <w:tcPr>
            <w:tcW w:w="4590" w:type="dxa"/>
          </w:tcPr>
          <w:p w:rsidR="00E6494C" w:rsidRPr="00E6494C" w:rsidRDefault="00864C21" w:rsidP="00864C21">
            <w:pPr>
              <w:rPr>
                <w:rFonts w:eastAsia="Times New Roman" w:cs="Times New Roman"/>
                <w:b/>
                <w:color w:val="000000"/>
                <w:sz w:val="20"/>
                <w:szCs w:val="20"/>
              </w:rPr>
            </w:pPr>
            <w:r w:rsidRPr="00C416A5">
              <w:rPr>
                <w:rFonts w:eastAsia="Times New Roman" w:cs="Times New Roman"/>
                <w:color w:val="000000"/>
                <w:sz w:val="20"/>
                <w:szCs w:val="20"/>
              </w:rPr>
              <w:t xml:space="preserve">305.1.6.3 Calendars.  </w:t>
            </w:r>
            <w:r w:rsidRPr="00864C21">
              <w:rPr>
                <w:rFonts w:eastAsia="Times New Roman" w:cs="Times New Roman"/>
                <w:bCs/>
                <w:iCs/>
                <w:color w:val="000000"/>
                <w:sz w:val="20"/>
                <w:szCs w:val="20"/>
              </w:rPr>
              <w:t xml:space="preserve">No later than August 1 each year </w:t>
            </w:r>
            <w:r w:rsidRPr="00864C21">
              <w:rPr>
                <w:rFonts w:eastAsia="Times New Roman" w:cs="Times New Roman"/>
                <w:color w:val="000000"/>
                <w:sz w:val="20"/>
                <w:szCs w:val="20"/>
              </w:rPr>
              <w:t xml:space="preserve">Academic Affairs will produce </w:t>
            </w:r>
            <w:r w:rsidRPr="00864C21">
              <w:rPr>
                <w:rFonts w:eastAsia="Times New Roman" w:cs="Times New Roman"/>
                <w:bCs/>
                <w:color w:val="000000"/>
                <w:sz w:val="20"/>
                <w:szCs w:val="20"/>
              </w:rPr>
              <w:t>a master</w:t>
            </w:r>
            <w:r w:rsidRPr="00864C21">
              <w:rPr>
                <w:rFonts w:eastAsia="Times New Roman" w:cs="Times New Roman"/>
                <w:color w:val="000000"/>
                <w:sz w:val="20"/>
                <w:szCs w:val="20"/>
              </w:rPr>
              <w:t xml:space="preserve"> calendar of due dates for all submissions and responses from candidates and evaluations and recommendations from peer review committees, chairpersons, deans, the Provost, and the President.</w:t>
            </w:r>
          </w:p>
        </w:tc>
      </w:tr>
      <w:tr w:rsidR="00E6494C" w:rsidRPr="00E6494C" w:rsidTr="00E6494C">
        <w:tc>
          <w:tcPr>
            <w:tcW w:w="4878" w:type="dxa"/>
          </w:tcPr>
          <w:p w:rsidR="00E6494C" w:rsidRPr="00E6494C" w:rsidRDefault="00E6494C" w:rsidP="00E6494C">
            <w:pPr>
              <w:rPr>
                <w:rFonts w:eastAsia="Times New Roman" w:cs="Times New Roman"/>
                <w:color w:val="000000"/>
                <w:sz w:val="20"/>
                <w:szCs w:val="20"/>
              </w:rPr>
            </w:pPr>
            <w:r w:rsidRPr="00E6494C">
              <w:rPr>
                <w:rFonts w:eastAsia="Times New Roman" w:cs="Times New Roman"/>
                <w:b/>
                <w:color w:val="000000"/>
                <w:sz w:val="20"/>
                <w:szCs w:val="20"/>
              </w:rPr>
              <w:t>305.1.7.4 Faculty Evaluation File.</w:t>
            </w:r>
            <w:r w:rsidRPr="00E6494C">
              <w:rPr>
                <w:rFonts w:eastAsia="Times New Roman" w:cs="Times New Roman"/>
                <w:color w:val="000000"/>
                <w:sz w:val="20"/>
                <w:szCs w:val="20"/>
              </w:rPr>
              <w:t xml:space="preserve"> The faculty evaluation file for all reviews for retention, promotion, and tenure shall include (1</w:t>
            </w:r>
            <w:proofErr w:type="gramStart"/>
            <w:r w:rsidRPr="00E6494C">
              <w:rPr>
                <w:rFonts w:eastAsia="Times New Roman" w:cs="Times New Roman"/>
                <w:color w:val="000000"/>
                <w:sz w:val="20"/>
                <w:szCs w:val="20"/>
              </w:rPr>
              <w:t>)  a</w:t>
            </w:r>
            <w:proofErr w:type="gramEnd"/>
            <w:r w:rsidRPr="00E6494C">
              <w:rPr>
                <w:rFonts w:eastAsia="Times New Roman" w:cs="Times New Roman"/>
                <w:color w:val="000000"/>
                <w:sz w:val="20"/>
                <w:szCs w:val="20"/>
              </w:rPr>
              <w:t xml:space="preserve"> portfolio of materials produced by the candidate.  The portfolio should include the letter of appointment and copies of all prior annual review documents (evaluations, recommendations, and candidate response statements, if any), and materials stipulated by the candidate's department/school and college and (2) the evaluation, recommendations, and candidate response statements (if any</w:t>
            </w:r>
            <w:proofErr w:type="gramStart"/>
            <w:r w:rsidRPr="00E6494C">
              <w:rPr>
                <w:rFonts w:eastAsia="Times New Roman" w:cs="Times New Roman"/>
                <w:color w:val="000000"/>
                <w:sz w:val="20"/>
                <w:szCs w:val="20"/>
              </w:rPr>
              <w:t>)  from</w:t>
            </w:r>
            <w:proofErr w:type="gramEnd"/>
            <w:r w:rsidRPr="00E6494C">
              <w:rPr>
                <w:rFonts w:eastAsia="Times New Roman" w:cs="Times New Roman"/>
                <w:color w:val="000000"/>
                <w:sz w:val="20"/>
                <w:szCs w:val="20"/>
              </w:rPr>
              <w:t xml:space="preserve"> all levels of the current review.</w:t>
            </w:r>
          </w:p>
        </w:tc>
        <w:tc>
          <w:tcPr>
            <w:tcW w:w="4770" w:type="dxa"/>
          </w:tcPr>
          <w:p w:rsidR="00E6494C" w:rsidRPr="00E6494C" w:rsidRDefault="00E6494C" w:rsidP="00E6494C">
            <w:pPr>
              <w:rPr>
                <w:rFonts w:eastAsia="Times New Roman" w:cs="Times New Roman"/>
                <w:b/>
                <w:color w:val="000000"/>
                <w:sz w:val="20"/>
                <w:szCs w:val="20"/>
              </w:rPr>
            </w:pPr>
          </w:p>
        </w:tc>
        <w:tc>
          <w:tcPr>
            <w:tcW w:w="4590" w:type="dxa"/>
          </w:tcPr>
          <w:p w:rsidR="00E6494C" w:rsidRPr="00864C21" w:rsidRDefault="00864C21" w:rsidP="00E6494C">
            <w:pPr>
              <w:rPr>
                <w:rFonts w:eastAsia="Times New Roman" w:cs="Times New Roman"/>
                <w:color w:val="000000"/>
                <w:sz w:val="20"/>
                <w:szCs w:val="20"/>
              </w:rPr>
            </w:pPr>
            <w:r w:rsidRPr="00864C21">
              <w:rPr>
                <w:rFonts w:eastAsia="Times New Roman" w:cs="Times New Roman"/>
                <w:color w:val="000000"/>
                <w:sz w:val="20"/>
                <w:szCs w:val="20"/>
              </w:rPr>
              <w:t xml:space="preserve">305.1.6.4 Faculty Evaluation File. The faculty evaluation file for all reviews for retention, promotion, and tenure shall include the portfolio of materials produced by the candidate, the evaluations and recommendations from all levels of </w:t>
            </w:r>
            <w:r w:rsidRPr="00864C21">
              <w:rPr>
                <w:rFonts w:eastAsia="Times New Roman" w:cs="Times New Roman"/>
                <w:bCs/>
                <w:color w:val="000000"/>
                <w:sz w:val="20"/>
                <w:szCs w:val="20"/>
              </w:rPr>
              <w:t>annual</w:t>
            </w:r>
            <w:r w:rsidRPr="00864C21">
              <w:rPr>
                <w:rFonts w:eastAsia="Times New Roman" w:cs="Times New Roman"/>
                <w:color w:val="000000"/>
                <w:sz w:val="20"/>
                <w:szCs w:val="20"/>
              </w:rPr>
              <w:t xml:space="preserve"> review</w:t>
            </w:r>
            <w:r w:rsidRPr="00864C21">
              <w:rPr>
                <w:rFonts w:eastAsia="Times New Roman" w:cs="Times New Roman"/>
                <w:bCs/>
                <w:color w:val="000000"/>
                <w:sz w:val="20"/>
                <w:szCs w:val="20"/>
              </w:rPr>
              <w:t>(s)</w:t>
            </w:r>
            <w:r w:rsidRPr="00864C21">
              <w:rPr>
                <w:rFonts w:eastAsia="Times New Roman" w:cs="Times New Roman"/>
                <w:color w:val="000000"/>
                <w:sz w:val="20"/>
                <w:szCs w:val="20"/>
              </w:rPr>
              <w:t xml:space="preserve">, and the response </w:t>
            </w:r>
            <w:r w:rsidRPr="00864C21">
              <w:rPr>
                <w:rFonts w:eastAsia="Times New Roman" w:cs="Times New Roman"/>
                <w:bCs/>
                <w:iCs/>
                <w:color w:val="000000"/>
                <w:sz w:val="20"/>
                <w:szCs w:val="20"/>
              </w:rPr>
              <w:t>statements</w:t>
            </w:r>
            <w:r w:rsidRPr="00864C21">
              <w:rPr>
                <w:rFonts w:eastAsia="Times New Roman" w:cs="Times New Roman"/>
                <w:bCs/>
                <w:color w:val="000000"/>
                <w:sz w:val="20"/>
                <w:szCs w:val="20"/>
              </w:rPr>
              <w:t>,</w:t>
            </w:r>
            <w:r w:rsidRPr="00864C21">
              <w:rPr>
                <w:rFonts w:eastAsia="Times New Roman" w:cs="Times New Roman"/>
                <w:color w:val="000000"/>
                <w:sz w:val="20"/>
                <w:szCs w:val="20"/>
              </w:rPr>
              <w:t xml:space="preserve"> if any, from the candidate.</w:t>
            </w:r>
          </w:p>
        </w:tc>
      </w:tr>
      <w:tr w:rsidR="00E6494C" w:rsidRPr="00E6494C" w:rsidTr="00E6494C">
        <w:tc>
          <w:tcPr>
            <w:tcW w:w="4878" w:type="dxa"/>
          </w:tcPr>
          <w:p w:rsidR="00E6494C" w:rsidRPr="00E6494C" w:rsidRDefault="00E6494C" w:rsidP="00E6494C">
            <w:pPr>
              <w:rPr>
                <w:rFonts w:eastAsia="Times New Roman" w:cs="Times New Roman"/>
                <w:color w:val="000000"/>
                <w:sz w:val="20"/>
                <w:szCs w:val="20"/>
              </w:rPr>
            </w:pPr>
            <w:r w:rsidRPr="00E6494C">
              <w:rPr>
                <w:rFonts w:eastAsia="Times New Roman" w:cs="Times New Roman"/>
                <w:b/>
                <w:color w:val="000000"/>
                <w:sz w:val="20"/>
                <w:szCs w:val="20"/>
              </w:rPr>
              <w:t>305.1.8 Peer Review Committees.</w:t>
            </w:r>
            <w:r w:rsidRPr="00E6494C">
              <w:rPr>
                <w:rFonts w:eastAsia="Times New Roman" w:cs="Times New Roman"/>
                <w:color w:val="000000"/>
                <w:sz w:val="20"/>
                <w:szCs w:val="20"/>
              </w:rPr>
              <w:t xml:space="preserve"> Each </w:t>
            </w:r>
            <w:proofErr w:type="gramStart"/>
            <w:r w:rsidRPr="00E6494C">
              <w:rPr>
                <w:rFonts w:eastAsia="Times New Roman" w:cs="Times New Roman"/>
                <w:color w:val="000000"/>
                <w:sz w:val="20"/>
                <w:szCs w:val="20"/>
              </w:rPr>
              <w:t>department/school,</w:t>
            </w:r>
            <w:proofErr w:type="gramEnd"/>
            <w:r w:rsidRPr="00E6494C">
              <w:rPr>
                <w:rFonts w:eastAsia="Times New Roman" w:cs="Times New Roman"/>
                <w:color w:val="000000"/>
                <w:sz w:val="20"/>
                <w:szCs w:val="20"/>
              </w:rPr>
              <w:t xml:space="preserve"> and the college/library shall elect peer review committees of tenured faculty members and pre-</w:t>
            </w:r>
            <w:proofErr w:type="spellStart"/>
            <w:r w:rsidRPr="00E6494C">
              <w:rPr>
                <w:rFonts w:eastAsia="Times New Roman" w:cs="Times New Roman"/>
                <w:color w:val="000000"/>
                <w:sz w:val="20"/>
                <w:szCs w:val="20"/>
              </w:rPr>
              <w:t>tenure</w:t>
            </w:r>
            <w:proofErr w:type="spellEnd"/>
            <w:r w:rsidRPr="00E6494C">
              <w:rPr>
                <w:rFonts w:eastAsia="Times New Roman" w:cs="Times New Roman"/>
                <w:color w:val="000000"/>
                <w:sz w:val="20"/>
                <w:szCs w:val="20"/>
              </w:rPr>
              <w:t xml:space="preserve"> faculty, Instructors, and Lecturers, when appropriate to evaluate the achievements of candidates for retention, promotion, and/or tenure. Chairpersons and deans shall not serve on these committees, and faculty members shall participate in no more than one (1) recommendation on a given case. It is the candidate's responsibility to present to reviewing bodies evidence of achievements in the related activities of teaching or librarianship; research, scholarship or creativity; and service in accordance with established criteria and standards of performance.</w:t>
            </w:r>
          </w:p>
        </w:tc>
        <w:tc>
          <w:tcPr>
            <w:tcW w:w="4770" w:type="dxa"/>
          </w:tcPr>
          <w:p w:rsidR="00E6494C" w:rsidRPr="00E6494C" w:rsidRDefault="00864C21" w:rsidP="00E6494C">
            <w:pPr>
              <w:rPr>
                <w:rFonts w:eastAsia="Times New Roman" w:cs="Times New Roman"/>
                <w:b/>
                <w:color w:val="000000"/>
                <w:sz w:val="20"/>
                <w:szCs w:val="20"/>
              </w:rPr>
            </w:pPr>
            <w:r w:rsidRPr="00C416A5">
              <w:rPr>
                <w:rFonts w:eastAsia="Times New Roman" w:cs="Times New Roman"/>
                <w:color w:val="000000"/>
                <w:sz w:val="20"/>
                <w:szCs w:val="20"/>
              </w:rPr>
              <w:t xml:space="preserve">305.6.4 Peer Review Committees. Each department and the college/schools/library shall elect peer review committees of tenured faculty members to evaluate the achievements of candidates for promotion and tenure. Chairpersons and deans shall not serve on these committees, and faculty members shall participate in no more than one (1) recommendation on a given case. It is the candidate's responsibility to present to reviewing bodies evidence of achievements in the related activities of teaching or librarianship; research, scholarship or creativity; and service.  </w:t>
            </w:r>
          </w:p>
        </w:tc>
        <w:tc>
          <w:tcPr>
            <w:tcW w:w="4590" w:type="dxa"/>
          </w:tcPr>
          <w:p w:rsidR="00E6494C" w:rsidRPr="00E6494C" w:rsidRDefault="00864C21"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305.1.7 Peer Review Committees. Each </w:t>
            </w:r>
            <w:proofErr w:type="gramStart"/>
            <w:r w:rsidRPr="00C416A5">
              <w:rPr>
                <w:rFonts w:eastAsia="Times New Roman" w:cs="Times New Roman"/>
                <w:color w:val="000000"/>
                <w:sz w:val="20"/>
                <w:szCs w:val="20"/>
              </w:rPr>
              <w:t>department</w:t>
            </w:r>
            <w:r w:rsidRPr="00C416A5">
              <w:rPr>
                <w:rFonts w:eastAsia="Times New Roman" w:cs="Times New Roman"/>
                <w:b/>
                <w:bCs/>
                <w:color w:val="000000"/>
                <w:sz w:val="20"/>
                <w:szCs w:val="20"/>
              </w:rPr>
              <w:t>/school,</w:t>
            </w:r>
            <w:proofErr w:type="gramEnd"/>
            <w:r w:rsidRPr="00C416A5">
              <w:rPr>
                <w:rFonts w:eastAsia="Times New Roman" w:cs="Times New Roman"/>
                <w:b/>
                <w:bCs/>
                <w:color w:val="000000"/>
                <w:sz w:val="20"/>
                <w:szCs w:val="20"/>
              </w:rPr>
              <w:t xml:space="preserve"> </w:t>
            </w:r>
            <w:r w:rsidRPr="00C416A5">
              <w:rPr>
                <w:rFonts w:eastAsia="Times New Roman" w:cs="Times New Roman"/>
                <w:color w:val="000000"/>
                <w:sz w:val="20"/>
                <w:szCs w:val="20"/>
              </w:rPr>
              <w:t xml:space="preserve">and the college/library shall elect peer review committees of tenured faculty members </w:t>
            </w:r>
            <w:r w:rsidRPr="00C416A5">
              <w:rPr>
                <w:rFonts w:eastAsia="Times New Roman" w:cs="Times New Roman"/>
                <w:b/>
                <w:bCs/>
                <w:i/>
                <w:iCs/>
                <w:color w:val="000000"/>
                <w:sz w:val="20"/>
                <w:szCs w:val="20"/>
              </w:rPr>
              <w:t>and pre-</w:t>
            </w:r>
            <w:proofErr w:type="spellStart"/>
            <w:r w:rsidRPr="00C416A5">
              <w:rPr>
                <w:rFonts w:eastAsia="Times New Roman" w:cs="Times New Roman"/>
                <w:b/>
                <w:bCs/>
                <w:i/>
                <w:iCs/>
                <w:color w:val="000000"/>
                <w:sz w:val="20"/>
                <w:szCs w:val="20"/>
              </w:rPr>
              <w:t>tenure</w:t>
            </w:r>
            <w:proofErr w:type="spellEnd"/>
            <w:r w:rsidRPr="00C416A5">
              <w:rPr>
                <w:rFonts w:eastAsia="Times New Roman" w:cs="Times New Roman"/>
                <w:b/>
                <w:bCs/>
                <w:i/>
                <w:iCs/>
                <w:color w:val="000000"/>
                <w:sz w:val="20"/>
                <w:szCs w:val="20"/>
              </w:rPr>
              <w:t xml:space="preserve"> faculty, Instructors, and Lecturers, when appropriate</w:t>
            </w:r>
            <w:r w:rsidRPr="00C416A5">
              <w:rPr>
                <w:rFonts w:eastAsia="Times New Roman" w:cs="Times New Roman"/>
                <w:color w:val="000000"/>
                <w:sz w:val="20"/>
                <w:szCs w:val="20"/>
              </w:rPr>
              <w:t xml:space="preserve"> to evaluate the achievements of candidates for retention, promotion, and</w:t>
            </w:r>
            <w:r w:rsidRPr="00C416A5">
              <w:rPr>
                <w:rFonts w:eastAsia="Times New Roman" w:cs="Times New Roman"/>
                <w:b/>
                <w:bCs/>
                <w:color w:val="000000"/>
                <w:sz w:val="20"/>
                <w:szCs w:val="20"/>
              </w:rPr>
              <w:t>/or</w:t>
            </w:r>
            <w:r w:rsidRPr="00C416A5">
              <w:rPr>
                <w:rFonts w:eastAsia="Times New Roman" w:cs="Times New Roman"/>
                <w:color w:val="000000"/>
                <w:sz w:val="20"/>
                <w:szCs w:val="20"/>
              </w:rPr>
              <w:t xml:space="preserve"> tenure. Chairpersons and deans shall not serve on these committees, and faculty members shall participate in no more than one (1) recommendation on a given case. It is the candidate's responsibility to present to reviewing bodies evidence of achievements in the related activities of teaching or librarianship; research, scholarship or creativity; and service</w:t>
            </w:r>
            <w:r w:rsidRPr="00C416A5">
              <w:rPr>
                <w:rFonts w:eastAsia="Times New Roman" w:cs="Times New Roman"/>
                <w:b/>
                <w:bCs/>
                <w:color w:val="000000"/>
                <w:sz w:val="20"/>
                <w:szCs w:val="20"/>
              </w:rPr>
              <w:t xml:space="preserve"> in accordance with established criteria and standards of performance</w:t>
            </w:r>
            <w:r w:rsidRPr="00C416A5">
              <w:rPr>
                <w:rFonts w:eastAsia="Times New Roman" w:cs="Times New Roman"/>
                <w:color w:val="000000"/>
                <w:sz w:val="20"/>
                <w:szCs w:val="20"/>
              </w:rPr>
              <w:t>.</w:t>
            </w:r>
          </w:p>
        </w:tc>
      </w:tr>
      <w:tr w:rsidR="00E6494C" w:rsidRPr="00E6494C" w:rsidTr="00E6494C">
        <w:tc>
          <w:tcPr>
            <w:tcW w:w="4878" w:type="dxa"/>
          </w:tcPr>
          <w:p w:rsidR="00E6494C" w:rsidRPr="00E6494C" w:rsidRDefault="00E6494C" w:rsidP="00E6494C">
            <w:pPr>
              <w:rPr>
                <w:rFonts w:eastAsia="Times New Roman" w:cs="Times New Roman"/>
                <w:color w:val="000000"/>
                <w:sz w:val="20"/>
                <w:szCs w:val="20"/>
              </w:rPr>
            </w:pPr>
            <w:r w:rsidRPr="00E6494C">
              <w:rPr>
                <w:rFonts w:eastAsia="Times New Roman" w:cs="Times New Roman"/>
                <w:b/>
                <w:color w:val="000000"/>
                <w:sz w:val="20"/>
                <w:szCs w:val="20"/>
              </w:rPr>
              <w:t>305.1.9 Bases for Termination of Appointment of Tenured Faculty</w:t>
            </w:r>
            <w:r w:rsidRPr="00E6494C">
              <w:rPr>
                <w:rFonts w:eastAsia="Times New Roman" w:cs="Times New Roman"/>
                <w:color w:val="000000"/>
                <w:sz w:val="20"/>
                <w:szCs w:val="20"/>
              </w:rPr>
              <w:t>. The appointments of faculty members who have been awarded tenure will be terminated only for adequate cause, except in the case of retirement, or under extraordinary circumstances, such as financial exigencies, decrease in enrollments, or discontinua</w:t>
            </w:r>
            <w:r w:rsidR="00864C21">
              <w:rPr>
                <w:rFonts w:eastAsia="Times New Roman" w:cs="Times New Roman"/>
                <w:color w:val="000000"/>
                <w:sz w:val="20"/>
                <w:szCs w:val="20"/>
              </w:rPr>
              <w:t xml:space="preserve">nce of instructional programs, </w:t>
            </w:r>
            <w:r w:rsidRPr="00E6494C">
              <w:rPr>
                <w:rFonts w:eastAsia="Times New Roman" w:cs="Times New Roman"/>
                <w:color w:val="000000"/>
                <w:sz w:val="20"/>
                <w:szCs w:val="20"/>
              </w:rPr>
              <w:t xml:space="preserve">in accordance with policies delineated elsewhere in the University Handbook. </w:t>
            </w:r>
          </w:p>
        </w:tc>
        <w:tc>
          <w:tcPr>
            <w:tcW w:w="4770" w:type="dxa"/>
          </w:tcPr>
          <w:p w:rsidR="00E6494C" w:rsidRPr="00E6494C" w:rsidRDefault="00864C21"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305.1.6 Bases for Termination of Appointment of Tenured Faculty. The appointments of faculty members who have been awarded tenure will be terminated only for adequate cause, except in the case of retirement, or under extraordinary circumstances, such as financial exigencies, decrease in enrollments, or discontinuance of instructional programs. (See University Handbook, Section 246.13 in keeping with AAUP Policy Documents and Reports.)  </w:t>
            </w:r>
          </w:p>
        </w:tc>
        <w:tc>
          <w:tcPr>
            <w:tcW w:w="4590" w:type="dxa"/>
          </w:tcPr>
          <w:p w:rsidR="00E6494C" w:rsidRPr="00E6494C" w:rsidRDefault="00864C21"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305.1.8 Bases for Termination of Appointment of Tenured Faculty. The appointments of faculty members who have been awarded tenure will be terminated only for adequate cause, except in the case of retirement, or under extraordinary circumstances, such as financial exigencies, decrease in enrollments, or discontinuance of instructional </w:t>
            </w:r>
            <w:r>
              <w:rPr>
                <w:rFonts w:eastAsia="Times New Roman" w:cs="Times New Roman"/>
                <w:color w:val="000000"/>
                <w:sz w:val="20"/>
                <w:szCs w:val="20"/>
              </w:rPr>
              <w:t>programs, i</w:t>
            </w:r>
            <w:r w:rsidRPr="00C416A5">
              <w:rPr>
                <w:rFonts w:eastAsia="Times New Roman" w:cs="Times New Roman"/>
                <w:color w:val="000000"/>
                <w:sz w:val="20"/>
                <w:szCs w:val="20"/>
              </w:rPr>
              <w:t>n accordance with policies delineated elsewhere in the University Handbook.</w:t>
            </w:r>
            <w:r w:rsidRPr="00C416A5">
              <w:rPr>
                <w:rFonts w:eastAsia="Times New Roman" w:cs="Times New Roman"/>
                <w:strike/>
                <w:color w:val="000000"/>
                <w:sz w:val="20"/>
                <w:szCs w:val="20"/>
              </w:rPr>
              <w:t xml:space="preserve"> (See University Handbook, Section 246.13 in keeping with AAUP Policy Documents and Reports.)  </w:t>
            </w:r>
          </w:p>
        </w:tc>
      </w:tr>
      <w:tr w:rsidR="00E6494C" w:rsidRPr="00E6494C" w:rsidTr="00E6494C">
        <w:tc>
          <w:tcPr>
            <w:tcW w:w="4878" w:type="dxa"/>
          </w:tcPr>
          <w:p w:rsidR="00E6494C" w:rsidRPr="00E6494C" w:rsidRDefault="00E6494C"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305.1.10 Probationary Period.</w:t>
            </w:r>
            <w:r w:rsidRPr="00E6494C">
              <w:rPr>
                <w:rFonts w:eastAsia="Times New Roman" w:cs="Times New Roman"/>
                <w:color w:val="000000"/>
                <w:sz w:val="20"/>
                <w:szCs w:val="20"/>
              </w:rPr>
              <w:t xml:space="preserve"> Faculty members who, during their probationary periods, do not demonstrate continuing achievement in the interrelated activities of teaching or librarianship; research, scholarship, or creativity; and service are to be conditionally reappointed or terminated.  </w:t>
            </w:r>
          </w:p>
        </w:tc>
        <w:tc>
          <w:tcPr>
            <w:tcW w:w="4770" w:type="dxa"/>
          </w:tcPr>
          <w:p w:rsidR="00E6494C" w:rsidRPr="00E6494C" w:rsidRDefault="00864C21"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305.1.7 Probationary Period. Faculty members who, during their probationary periods, do not demonstrate continuing achievement in the interrelated activities of teaching or librarianship; research, scholarship, or creativity; and service are to be conditionally reappointed or terminated.  </w:t>
            </w:r>
          </w:p>
        </w:tc>
        <w:tc>
          <w:tcPr>
            <w:tcW w:w="4590" w:type="dxa"/>
          </w:tcPr>
          <w:p w:rsidR="00E6494C" w:rsidRPr="00E6494C" w:rsidRDefault="00864C21"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305.1.9 Probationary Period. Faculty members who, during their probationary periods, do not demonstrate continuing achievement in the interrelated activities of teaching or librarianship; research, scholarship, or creativity; and service are to be conditionally reappointed or terminated.  </w:t>
            </w:r>
          </w:p>
        </w:tc>
      </w:tr>
      <w:tr w:rsidR="00864C21" w:rsidRPr="00E6494C" w:rsidTr="00E6494C">
        <w:tc>
          <w:tcPr>
            <w:tcW w:w="4878" w:type="dxa"/>
          </w:tcPr>
          <w:p w:rsidR="00864C21" w:rsidRPr="00864C21" w:rsidRDefault="00864C21" w:rsidP="00E6494C">
            <w:pPr>
              <w:rPr>
                <w:rFonts w:eastAsia="Times New Roman" w:cs="Times New Roman"/>
                <w:color w:val="000000"/>
                <w:sz w:val="16"/>
                <w:szCs w:val="16"/>
              </w:rPr>
            </w:pPr>
            <w:proofErr w:type="gramStart"/>
            <w:r w:rsidRPr="00864C21">
              <w:rPr>
                <w:rFonts w:eastAsia="Times New Roman" w:cs="Times New Roman"/>
                <w:b/>
                <w:color w:val="000000"/>
                <w:sz w:val="16"/>
                <w:szCs w:val="16"/>
              </w:rPr>
              <w:t>305.1.11</w:t>
            </w:r>
            <w:r w:rsidRPr="00864C21">
              <w:rPr>
                <w:rFonts w:eastAsia="Times New Roman" w:cs="Times New Roman"/>
                <w:color w:val="000000"/>
                <w:sz w:val="16"/>
                <w:szCs w:val="16"/>
              </w:rPr>
              <w:t xml:space="preserve">  </w:t>
            </w:r>
            <w:r w:rsidRPr="00864C21">
              <w:rPr>
                <w:rFonts w:eastAsia="Times New Roman" w:cs="Times New Roman"/>
                <w:b/>
                <w:color w:val="000000"/>
                <w:sz w:val="16"/>
                <w:szCs w:val="16"/>
              </w:rPr>
              <w:t>Faculty</w:t>
            </w:r>
            <w:proofErr w:type="gramEnd"/>
            <w:r w:rsidRPr="00864C21">
              <w:rPr>
                <w:rFonts w:eastAsia="Times New Roman" w:cs="Times New Roman"/>
                <w:b/>
                <w:color w:val="000000"/>
                <w:sz w:val="16"/>
                <w:szCs w:val="16"/>
              </w:rPr>
              <w:t xml:space="preserve"> Criminal Background Policy.</w:t>
            </w:r>
            <w:r w:rsidRPr="00864C21">
              <w:rPr>
                <w:rFonts w:eastAsia="Times New Roman" w:cs="Times New Roman"/>
                <w:color w:val="000000"/>
                <w:sz w:val="16"/>
                <w:szCs w:val="16"/>
              </w:rPr>
              <w:t xml:space="preserve"> As mandated by the Indiana State University Board of Trustees, all </w:t>
            </w:r>
            <w:proofErr w:type="gramStart"/>
            <w:r w:rsidRPr="00864C21">
              <w:rPr>
                <w:rFonts w:eastAsia="Times New Roman" w:cs="Times New Roman"/>
                <w:color w:val="000000"/>
                <w:sz w:val="16"/>
                <w:szCs w:val="16"/>
              </w:rPr>
              <w:t>faculty</w:t>
            </w:r>
            <w:proofErr w:type="gramEnd"/>
            <w:r w:rsidRPr="00864C21">
              <w:rPr>
                <w:rFonts w:eastAsia="Times New Roman" w:cs="Times New Roman"/>
                <w:color w:val="000000"/>
                <w:sz w:val="16"/>
                <w:szCs w:val="16"/>
              </w:rPr>
              <w:t xml:space="preserve"> at Indiana State University will undergo Criminal Background Checks prior to their hire.  </w:t>
            </w:r>
          </w:p>
        </w:tc>
        <w:tc>
          <w:tcPr>
            <w:tcW w:w="4770" w:type="dxa"/>
          </w:tcPr>
          <w:p w:rsidR="00864C21" w:rsidRPr="00864C21" w:rsidRDefault="00864C21" w:rsidP="00594BBE">
            <w:pPr>
              <w:rPr>
                <w:rFonts w:eastAsia="Times New Roman" w:cs="Times New Roman"/>
                <w:color w:val="000000"/>
                <w:sz w:val="16"/>
                <w:szCs w:val="16"/>
              </w:rPr>
            </w:pPr>
            <w:r w:rsidRPr="00864C21">
              <w:rPr>
                <w:rFonts w:eastAsia="Times New Roman" w:cs="Times New Roman"/>
                <w:color w:val="000000"/>
                <w:sz w:val="16"/>
                <w:szCs w:val="16"/>
              </w:rPr>
              <w:t xml:space="preserve">305.1.8 Faculty Criminal Background Policy. As mandated by the Indiana State University Board of Trustees, all </w:t>
            </w:r>
            <w:proofErr w:type="gramStart"/>
            <w:r w:rsidRPr="00864C21">
              <w:rPr>
                <w:rFonts w:eastAsia="Times New Roman" w:cs="Times New Roman"/>
                <w:color w:val="000000"/>
                <w:sz w:val="16"/>
                <w:szCs w:val="16"/>
              </w:rPr>
              <w:t>faculty</w:t>
            </w:r>
            <w:proofErr w:type="gramEnd"/>
            <w:r w:rsidRPr="00864C21">
              <w:rPr>
                <w:rFonts w:eastAsia="Times New Roman" w:cs="Times New Roman"/>
                <w:color w:val="000000"/>
                <w:sz w:val="16"/>
                <w:szCs w:val="16"/>
              </w:rPr>
              <w:t xml:space="preserve"> at Indiana State University will undergo Criminal Background Checks prior to their hire.  </w:t>
            </w:r>
          </w:p>
        </w:tc>
        <w:tc>
          <w:tcPr>
            <w:tcW w:w="4590" w:type="dxa"/>
          </w:tcPr>
          <w:p w:rsidR="00864C21" w:rsidRPr="00864C21" w:rsidRDefault="00864C21" w:rsidP="00594BBE">
            <w:pPr>
              <w:rPr>
                <w:rFonts w:eastAsia="Times New Roman" w:cs="Times New Roman"/>
                <w:color w:val="000000"/>
                <w:sz w:val="16"/>
                <w:szCs w:val="16"/>
              </w:rPr>
            </w:pPr>
            <w:proofErr w:type="gramStart"/>
            <w:r w:rsidRPr="00864C21">
              <w:rPr>
                <w:rFonts w:eastAsia="Times New Roman" w:cs="Times New Roman"/>
                <w:color w:val="000000"/>
                <w:sz w:val="16"/>
                <w:szCs w:val="16"/>
              </w:rPr>
              <w:t xml:space="preserve">305.1.10 </w:t>
            </w:r>
            <w:r w:rsidRPr="00864C21">
              <w:rPr>
                <w:rFonts w:eastAsia="Times New Roman" w:cs="Times New Roman"/>
                <w:color w:val="008080"/>
                <w:sz w:val="16"/>
                <w:szCs w:val="16"/>
                <w:u w:val="single"/>
              </w:rPr>
              <w:t xml:space="preserve"> </w:t>
            </w:r>
            <w:r w:rsidRPr="00864C21">
              <w:rPr>
                <w:rFonts w:eastAsia="Times New Roman" w:cs="Times New Roman"/>
                <w:color w:val="000000"/>
                <w:sz w:val="16"/>
                <w:szCs w:val="16"/>
              </w:rPr>
              <w:t>Faculty</w:t>
            </w:r>
            <w:proofErr w:type="gramEnd"/>
            <w:r w:rsidRPr="00864C21">
              <w:rPr>
                <w:rFonts w:eastAsia="Times New Roman" w:cs="Times New Roman"/>
                <w:color w:val="000000"/>
                <w:sz w:val="16"/>
                <w:szCs w:val="16"/>
              </w:rPr>
              <w:t xml:space="preserve"> Criminal Background Policy. As mandated by the Indiana State University Board of Trustees, all </w:t>
            </w:r>
            <w:proofErr w:type="gramStart"/>
            <w:r w:rsidRPr="00864C21">
              <w:rPr>
                <w:rFonts w:eastAsia="Times New Roman" w:cs="Times New Roman"/>
                <w:color w:val="000000"/>
                <w:sz w:val="16"/>
                <w:szCs w:val="16"/>
              </w:rPr>
              <w:t>faculty</w:t>
            </w:r>
            <w:proofErr w:type="gramEnd"/>
            <w:r w:rsidRPr="00864C21">
              <w:rPr>
                <w:rFonts w:eastAsia="Times New Roman" w:cs="Times New Roman"/>
                <w:color w:val="000000"/>
                <w:sz w:val="16"/>
                <w:szCs w:val="16"/>
              </w:rPr>
              <w:t xml:space="preserve"> at Indiana State University will undergo Criminal Background Checks prior to their hire.  </w:t>
            </w:r>
          </w:p>
        </w:tc>
      </w:tr>
      <w:tr w:rsidR="00864C21" w:rsidRPr="00E6494C" w:rsidTr="00E6494C">
        <w:tc>
          <w:tcPr>
            <w:tcW w:w="4878" w:type="dxa"/>
          </w:tcPr>
          <w:p w:rsidR="00864C21" w:rsidRPr="00E6494C" w:rsidRDefault="00864C21" w:rsidP="00E6494C">
            <w:pPr>
              <w:rPr>
                <w:rFonts w:eastAsia="Times New Roman" w:cs="Times New Roman"/>
                <w:color w:val="000000"/>
                <w:sz w:val="20"/>
                <w:szCs w:val="20"/>
              </w:rPr>
            </w:pPr>
            <w:r w:rsidRPr="00E6494C">
              <w:rPr>
                <w:rFonts w:eastAsia="Times New Roman" w:cs="Times New Roman"/>
                <w:b/>
                <w:color w:val="000000"/>
                <w:sz w:val="20"/>
                <w:szCs w:val="20"/>
              </w:rPr>
              <w:t>305.1.11.1 Inclusion/Exclusions.</w:t>
            </w:r>
            <w:r w:rsidRPr="00E6494C">
              <w:rPr>
                <w:rFonts w:eastAsia="Times New Roman" w:cs="Times New Roman"/>
                <w:color w:val="000000"/>
                <w:sz w:val="20"/>
                <w:szCs w:val="20"/>
              </w:rPr>
              <w:t xml:space="preserve"> This policy shall apply to all Regular and Temporary, full- and part-time faculty at Indiana State University. This policy shall also apply to graduate assistants. </w:t>
            </w:r>
          </w:p>
        </w:tc>
        <w:tc>
          <w:tcPr>
            <w:tcW w:w="4770" w:type="dxa"/>
          </w:tcPr>
          <w:p w:rsidR="00864C21" w:rsidRPr="00E6494C" w:rsidRDefault="009E58F3"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305.1.8.1 Inclusion/Exclusions. This policy shall apply to all part-time temporary and full-time </w:t>
            </w:r>
            <w:proofErr w:type="gramStart"/>
            <w:r w:rsidRPr="00C416A5">
              <w:rPr>
                <w:rFonts w:eastAsia="Times New Roman" w:cs="Times New Roman"/>
                <w:color w:val="000000"/>
                <w:sz w:val="20"/>
                <w:szCs w:val="20"/>
              </w:rPr>
              <w:t>faculty</w:t>
            </w:r>
            <w:proofErr w:type="gramEnd"/>
            <w:r w:rsidRPr="00C416A5">
              <w:rPr>
                <w:rFonts w:eastAsia="Times New Roman" w:cs="Times New Roman"/>
                <w:color w:val="000000"/>
                <w:sz w:val="20"/>
                <w:szCs w:val="20"/>
              </w:rPr>
              <w:t xml:space="preserve"> at Indiana State University. This policy shall also apply to graduate assistants. This policy shall not apply to current or retired faculty of Indiana State University or to temporary faculty who return to work within 36 months of the end of their most recent period of employment. This policy shall not apply to currently </w:t>
            </w:r>
            <w:proofErr w:type="gramStart"/>
            <w:r w:rsidRPr="00C416A5">
              <w:rPr>
                <w:rFonts w:eastAsia="Times New Roman" w:cs="Times New Roman"/>
                <w:color w:val="000000"/>
                <w:sz w:val="20"/>
                <w:szCs w:val="20"/>
              </w:rPr>
              <w:t>enrolled</w:t>
            </w:r>
            <w:proofErr w:type="gramEnd"/>
            <w:r w:rsidRPr="00C416A5">
              <w:rPr>
                <w:rFonts w:eastAsia="Times New Roman" w:cs="Times New Roman"/>
                <w:color w:val="000000"/>
                <w:sz w:val="20"/>
                <w:szCs w:val="20"/>
              </w:rPr>
              <w:t xml:space="preserve"> graduate students receiving assistantships through ISU.  </w:t>
            </w:r>
          </w:p>
        </w:tc>
        <w:tc>
          <w:tcPr>
            <w:tcW w:w="4590" w:type="dxa"/>
          </w:tcPr>
          <w:p w:rsidR="00864C21" w:rsidRPr="00E6494C" w:rsidRDefault="009E58F3" w:rsidP="00E6494C">
            <w:pPr>
              <w:rPr>
                <w:rFonts w:eastAsia="Times New Roman" w:cs="Times New Roman"/>
                <w:b/>
                <w:color w:val="000000"/>
                <w:sz w:val="20"/>
                <w:szCs w:val="20"/>
              </w:rPr>
            </w:pPr>
            <w:r w:rsidRPr="00C416A5">
              <w:rPr>
                <w:rFonts w:eastAsia="Times New Roman" w:cs="Times New Roman"/>
                <w:color w:val="000000"/>
                <w:sz w:val="20"/>
                <w:szCs w:val="20"/>
              </w:rPr>
              <w:t xml:space="preserve">305.1.10.1 Inclusion/Exclusions. This policy shall apply to all </w:t>
            </w:r>
            <w:r w:rsidRPr="00C416A5">
              <w:rPr>
                <w:rFonts w:eastAsia="Times New Roman" w:cs="Times New Roman"/>
                <w:b/>
                <w:bCs/>
                <w:color w:val="000000"/>
                <w:sz w:val="20"/>
                <w:szCs w:val="20"/>
              </w:rPr>
              <w:t>Regular and Temporary, full- and part-time faculty</w:t>
            </w:r>
            <w:r w:rsidRPr="00C416A5">
              <w:rPr>
                <w:rFonts w:eastAsia="Times New Roman" w:cs="Times New Roman"/>
                <w:color w:val="000000"/>
                <w:sz w:val="20"/>
                <w:szCs w:val="20"/>
              </w:rPr>
              <w:t xml:space="preserve"> at Indiana State University. This policy shall also apply to graduate assistants. </w:t>
            </w:r>
            <w:r w:rsidRPr="00C416A5">
              <w:rPr>
                <w:rFonts w:eastAsia="Times New Roman" w:cs="Times New Roman"/>
                <w:strike/>
                <w:color w:val="000000"/>
                <w:sz w:val="20"/>
                <w:szCs w:val="20"/>
              </w:rPr>
              <w:t xml:space="preserve">This policy shall not apply to current or retired faculty of Indiana State University or to temporary faculty who return to work within 36 months of the end of their most recent period of employment. This policy shall not apply to currently </w:t>
            </w:r>
            <w:proofErr w:type="gramStart"/>
            <w:r w:rsidRPr="00C416A5">
              <w:rPr>
                <w:rFonts w:eastAsia="Times New Roman" w:cs="Times New Roman"/>
                <w:strike/>
                <w:color w:val="000000"/>
                <w:sz w:val="20"/>
                <w:szCs w:val="20"/>
              </w:rPr>
              <w:t>enrolled</w:t>
            </w:r>
            <w:proofErr w:type="gramEnd"/>
            <w:r w:rsidRPr="00C416A5">
              <w:rPr>
                <w:rFonts w:eastAsia="Times New Roman" w:cs="Times New Roman"/>
                <w:strike/>
                <w:color w:val="000000"/>
                <w:sz w:val="20"/>
                <w:szCs w:val="20"/>
              </w:rPr>
              <w:t xml:space="preserve"> graduate students receiving assistantships through ISU.  </w:t>
            </w:r>
          </w:p>
        </w:tc>
      </w:tr>
      <w:tr w:rsidR="00864C21" w:rsidRPr="00E6494C" w:rsidTr="00E6494C">
        <w:tc>
          <w:tcPr>
            <w:tcW w:w="4878" w:type="dxa"/>
          </w:tcPr>
          <w:p w:rsidR="00864C21" w:rsidRPr="009E58F3" w:rsidRDefault="00864C21" w:rsidP="00E6494C">
            <w:pPr>
              <w:rPr>
                <w:rFonts w:eastAsia="Times New Roman" w:cs="Times New Roman"/>
                <w:color w:val="000000"/>
                <w:sz w:val="16"/>
                <w:szCs w:val="16"/>
              </w:rPr>
            </w:pPr>
            <w:r w:rsidRPr="009E58F3">
              <w:rPr>
                <w:rFonts w:eastAsia="Times New Roman" w:cs="Times New Roman"/>
                <w:b/>
                <w:color w:val="000000"/>
                <w:sz w:val="16"/>
                <w:szCs w:val="16"/>
              </w:rPr>
              <w:t>305.1.11.2 Duration of Validity.</w:t>
            </w:r>
            <w:r w:rsidRPr="009E58F3">
              <w:rPr>
                <w:rFonts w:eastAsia="Times New Roman" w:cs="Times New Roman"/>
                <w:color w:val="000000"/>
                <w:sz w:val="16"/>
                <w:szCs w:val="16"/>
              </w:rPr>
              <w:t xml:space="preserve"> Criminal background checks shall be considered valid for up to 36 consecutive months of non-ISU employment.  </w:t>
            </w:r>
          </w:p>
        </w:tc>
        <w:tc>
          <w:tcPr>
            <w:tcW w:w="4770" w:type="dxa"/>
          </w:tcPr>
          <w:p w:rsidR="00864C21" w:rsidRPr="009E58F3" w:rsidRDefault="009E58F3" w:rsidP="00E6494C">
            <w:pPr>
              <w:rPr>
                <w:rFonts w:eastAsia="Times New Roman" w:cs="Times New Roman"/>
                <w:b/>
                <w:color w:val="000000"/>
                <w:sz w:val="16"/>
                <w:szCs w:val="16"/>
              </w:rPr>
            </w:pPr>
            <w:r w:rsidRPr="009E58F3">
              <w:rPr>
                <w:rFonts w:eastAsia="Times New Roman" w:cs="Times New Roman"/>
                <w:color w:val="000000"/>
                <w:sz w:val="16"/>
                <w:szCs w:val="16"/>
              </w:rPr>
              <w:t xml:space="preserve">305.1.8.2 Duration of Validity. Criminal background checks shall be considered valid for up to 36 consecutive months of non-ISU employment.  </w:t>
            </w:r>
          </w:p>
        </w:tc>
        <w:tc>
          <w:tcPr>
            <w:tcW w:w="4590" w:type="dxa"/>
          </w:tcPr>
          <w:p w:rsidR="00864C21" w:rsidRPr="009E58F3" w:rsidRDefault="009E58F3" w:rsidP="00E6494C">
            <w:pPr>
              <w:rPr>
                <w:rFonts w:eastAsia="Times New Roman" w:cs="Times New Roman"/>
                <w:b/>
                <w:color w:val="000000"/>
                <w:sz w:val="16"/>
                <w:szCs w:val="16"/>
              </w:rPr>
            </w:pPr>
            <w:r w:rsidRPr="009E58F3">
              <w:rPr>
                <w:rFonts w:eastAsia="Times New Roman" w:cs="Times New Roman"/>
                <w:color w:val="000000"/>
                <w:sz w:val="16"/>
                <w:szCs w:val="16"/>
              </w:rPr>
              <w:t xml:space="preserve">305.1.10.2 Duration of Validity. Criminal background checks shall be considered valid for up to 36 consecutive months of non-ISU employment.  </w:t>
            </w:r>
          </w:p>
        </w:tc>
      </w:tr>
      <w:tr w:rsidR="00864C21" w:rsidRPr="00E6494C" w:rsidTr="00E6494C">
        <w:tc>
          <w:tcPr>
            <w:tcW w:w="4878" w:type="dxa"/>
          </w:tcPr>
          <w:p w:rsidR="00864C21" w:rsidRPr="009E58F3" w:rsidRDefault="00864C21" w:rsidP="00E6494C">
            <w:pPr>
              <w:rPr>
                <w:rFonts w:eastAsia="Times New Roman" w:cs="Times New Roman"/>
                <w:color w:val="000000"/>
                <w:sz w:val="16"/>
                <w:szCs w:val="16"/>
              </w:rPr>
            </w:pPr>
            <w:r w:rsidRPr="009E58F3">
              <w:rPr>
                <w:rFonts w:eastAsia="Times New Roman" w:cs="Times New Roman"/>
                <w:b/>
                <w:color w:val="000000"/>
                <w:sz w:val="16"/>
                <w:szCs w:val="16"/>
              </w:rPr>
              <w:t>305.1.11.3 Transferability.</w:t>
            </w:r>
            <w:r w:rsidRPr="009E58F3">
              <w:rPr>
                <w:rFonts w:eastAsia="Times New Roman" w:cs="Times New Roman"/>
                <w:color w:val="000000"/>
                <w:sz w:val="16"/>
                <w:szCs w:val="16"/>
              </w:rPr>
              <w:t xml:space="preserve"> ISU employees will not be subject to criminal background checks in order to qualify for transfer or promotion, or to otherwise change positions on the faculty (including moving from graduate assistantship to a part- or full-time faculty line). However, HR will provide criminal history information collected at the time of hire to units considering applications from current employees with less than 36 months of employment at the university. Faculty who apply for Exempt Staff positions will be subject to new background checks as appropriate to the position.  </w:t>
            </w:r>
          </w:p>
        </w:tc>
        <w:tc>
          <w:tcPr>
            <w:tcW w:w="4770" w:type="dxa"/>
          </w:tcPr>
          <w:p w:rsidR="00864C21" w:rsidRPr="009E58F3" w:rsidRDefault="009E58F3" w:rsidP="00E6494C">
            <w:pPr>
              <w:rPr>
                <w:rFonts w:eastAsia="Times New Roman" w:cs="Times New Roman"/>
                <w:b/>
                <w:color w:val="000000"/>
                <w:sz w:val="16"/>
                <w:szCs w:val="16"/>
              </w:rPr>
            </w:pPr>
            <w:r w:rsidRPr="009E58F3">
              <w:rPr>
                <w:rFonts w:eastAsia="Times New Roman" w:cs="Times New Roman"/>
                <w:color w:val="000000"/>
                <w:sz w:val="16"/>
                <w:szCs w:val="16"/>
              </w:rPr>
              <w:t xml:space="preserve">305.1.8.3 Transferability. ISU employees will not be subject to criminal background checks in order to qualify for transfer or promotion, or to otherwise change positions on the faculty (including moving from graduate assistantship to a part- or full-time faculty line). However, HR will provide criminal history information collected at the time of hire to units considering applications from current employees with less than 36 months of employment at the university. Faculty who apply for Exempt Staff positions will be subject to new background checks as appropriate to the position.  </w:t>
            </w:r>
          </w:p>
        </w:tc>
        <w:tc>
          <w:tcPr>
            <w:tcW w:w="4590" w:type="dxa"/>
          </w:tcPr>
          <w:p w:rsidR="00864C21" w:rsidRPr="009E58F3" w:rsidRDefault="009E58F3" w:rsidP="00E6494C">
            <w:pPr>
              <w:rPr>
                <w:rFonts w:eastAsia="Times New Roman" w:cs="Times New Roman"/>
                <w:b/>
                <w:color w:val="000000"/>
                <w:sz w:val="16"/>
                <w:szCs w:val="16"/>
              </w:rPr>
            </w:pPr>
            <w:r w:rsidRPr="009E58F3">
              <w:rPr>
                <w:rFonts w:eastAsia="Times New Roman" w:cs="Times New Roman"/>
                <w:color w:val="000000"/>
                <w:sz w:val="16"/>
                <w:szCs w:val="16"/>
              </w:rPr>
              <w:t xml:space="preserve">305.1.10.3 Transferability. ISU employees will not be subject to criminal background checks in order to qualify for transfer or promotion, or to otherwise change positions on the faculty (including moving from graduate assistantship to a part- or full-time faculty line). However, HR will provide criminal history information collected at the time of hire to units considering applications from current employees with less than 36 months of employment at the university. Faculty who apply for Exempt Staff positions will be subject to new background checks as appropriate to the position.  </w:t>
            </w:r>
          </w:p>
        </w:tc>
      </w:tr>
      <w:tr w:rsidR="009E58F3" w:rsidRPr="00E6494C" w:rsidTr="00E6494C">
        <w:tc>
          <w:tcPr>
            <w:tcW w:w="4878" w:type="dxa"/>
          </w:tcPr>
          <w:p w:rsidR="009E58F3" w:rsidRPr="009E58F3" w:rsidRDefault="009E58F3" w:rsidP="00E6494C">
            <w:pPr>
              <w:rPr>
                <w:rFonts w:eastAsia="Times New Roman" w:cs="Times New Roman"/>
                <w:color w:val="000000"/>
                <w:sz w:val="16"/>
                <w:szCs w:val="16"/>
              </w:rPr>
            </w:pPr>
            <w:r w:rsidRPr="009E58F3">
              <w:rPr>
                <w:rFonts w:eastAsia="Times New Roman" w:cs="Times New Roman"/>
                <w:b/>
                <w:color w:val="000000"/>
                <w:sz w:val="16"/>
                <w:szCs w:val="16"/>
              </w:rPr>
              <w:t>305.1.11.4 Confidentiality.</w:t>
            </w:r>
            <w:r w:rsidRPr="009E58F3">
              <w:rPr>
                <w:rFonts w:eastAsia="Times New Roman" w:cs="Times New Roman"/>
                <w:color w:val="000000"/>
                <w:sz w:val="16"/>
                <w:szCs w:val="16"/>
              </w:rPr>
              <w:t xml:space="preserve"> Criminal histories shall be considered confidential, whether self-disclosed or obtained from a third-party.  </w:t>
            </w:r>
          </w:p>
        </w:tc>
        <w:tc>
          <w:tcPr>
            <w:tcW w:w="4770" w:type="dxa"/>
          </w:tcPr>
          <w:p w:rsidR="009E58F3" w:rsidRPr="009E58F3" w:rsidRDefault="009E58F3" w:rsidP="00594BBE">
            <w:pPr>
              <w:rPr>
                <w:rFonts w:eastAsia="Times New Roman" w:cs="Times New Roman"/>
                <w:color w:val="000000"/>
                <w:sz w:val="16"/>
                <w:szCs w:val="16"/>
              </w:rPr>
            </w:pPr>
            <w:r w:rsidRPr="009E58F3">
              <w:rPr>
                <w:rFonts w:eastAsia="Times New Roman" w:cs="Times New Roman"/>
                <w:color w:val="000000"/>
                <w:sz w:val="16"/>
                <w:szCs w:val="16"/>
              </w:rPr>
              <w:t xml:space="preserve">305.1.8.4 Confidentiality. Criminal histories shall be considered confidential, whether self-disclosed or obtained from a third-party.  </w:t>
            </w:r>
          </w:p>
        </w:tc>
        <w:tc>
          <w:tcPr>
            <w:tcW w:w="4590" w:type="dxa"/>
          </w:tcPr>
          <w:p w:rsidR="009E58F3" w:rsidRPr="009E58F3" w:rsidRDefault="009E58F3" w:rsidP="00594BBE">
            <w:pPr>
              <w:rPr>
                <w:rFonts w:eastAsia="Times New Roman" w:cs="Times New Roman"/>
                <w:color w:val="000000"/>
                <w:sz w:val="16"/>
                <w:szCs w:val="16"/>
              </w:rPr>
            </w:pPr>
            <w:r w:rsidRPr="009E58F3">
              <w:rPr>
                <w:rFonts w:eastAsia="Times New Roman" w:cs="Times New Roman"/>
                <w:color w:val="000000"/>
                <w:sz w:val="16"/>
                <w:szCs w:val="16"/>
              </w:rPr>
              <w:t xml:space="preserve">305.1.10.4 Confidentiality. Criminal histories shall be considered confidential, whether self-disclosed or obtained from a third-party.  </w:t>
            </w:r>
          </w:p>
        </w:tc>
      </w:tr>
      <w:tr w:rsidR="009E58F3" w:rsidRPr="00E6494C" w:rsidTr="00E6494C">
        <w:tc>
          <w:tcPr>
            <w:tcW w:w="4878" w:type="dxa"/>
          </w:tcPr>
          <w:p w:rsidR="009E58F3" w:rsidRPr="009E58F3" w:rsidRDefault="009E58F3" w:rsidP="00E6494C">
            <w:pPr>
              <w:rPr>
                <w:rFonts w:eastAsia="Times New Roman" w:cs="Times New Roman"/>
                <w:color w:val="000000"/>
                <w:sz w:val="16"/>
                <w:szCs w:val="16"/>
              </w:rPr>
            </w:pPr>
            <w:r w:rsidRPr="009E58F3">
              <w:rPr>
                <w:rFonts w:eastAsia="Times New Roman" w:cs="Times New Roman"/>
                <w:b/>
                <w:color w:val="000000"/>
                <w:sz w:val="16"/>
                <w:szCs w:val="16"/>
              </w:rPr>
              <w:t>305.1.12 Compliance with Immigration Laws.</w:t>
            </w:r>
            <w:r w:rsidRPr="009E58F3">
              <w:rPr>
                <w:rFonts w:eastAsia="Times New Roman" w:cs="Times New Roman"/>
                <w:color w:val="000000"/>
                <w:sz w:val="16"/>
                <w:szCs w:val="16"/>
              </w:rPr>
              <w:t xml:space="preserve"> All candidates for faculty positions must possess and maintain the authorization and necessary official documents to be employed at Indiana State University under the terms of the Immigration Reform and Control Act. (See also Section 575.)  </w:t>
            </w:r>
          </w:p>
        </w:tc>
        <w:tc>
          <w:tcPr>
            <w:tcW w:w="4770" w:type="dxa"/>
          </w:tcPr>
          <w:p w:rsidR="009E58F3" w:rsidRPr="009E58F3" w:rsidRDefault="009E58F3" w:rsidP="00594BBE">
            <w:pPr>
              <w:rPr>
                <w:rFonts w:eastAsia="Times New Roman" w:cs="Times New Roman"/>
                <w:color w:val="000000"/>
                <w:sz w:val="16"/>
                <w:szCs w:val="16"/>
              </w:rPr>
            </w:pPr>
            <w:r w:rsidRPr="009E58F3">
              <w:rPr>
                <w:rFonts w:eastAsia="Times New Roman" w:cs="Times New Roman"/>
                <w:color w:val="000000"/>
                <w:sz w:val="16"/>
                <w:szCs w:val="16"/>
              </w:rPr>
              <w:t xml:space="preserve">305.2.1 Compliance with Immigration Laws. All candidates for faculty positions must possess and maintain the authorization and necessary official documents to be employed at Indiana State University under the terms of the Immigration Reform and Control Act. (See also Section 575.)  </w:t>
            </w:r>
          </w:p>
        </w:tc>
        <w:tc>
          <w:tcPr>
            <w:tcW w:w="4590" w:type="dxa"/>
          </w:tcPr>
          <w:p w:rsidR="009E58F3" w:rsidRPr="009E58F3" w:rsidRDefault="009E58F3" w:rsidP="00594BBE">
            <w:pPr>
              <w:rPr>
                <w:rFonts w:eastAsia="Times New Roman" w:cs="Times New Roman"/>
                <w:color w:val="000000"/>
                <w:sz w:val="16"/>
                <w:szCs w:val="16"/>
              </w:rPr>
            </w:pPr>
            <w:r w:rsidRPr="009E58F3">
              <w:rPr>
                <w:rFonts w:eastAsia="Times New Roman" w:cs="Times New Roman"/>
                <w:color w:val="000000"/>
                <w:sz w:val="16"/>
                <w:szCs w:val="16"/>
              </w:rPr>
              <w:t xml:space="preserve">305.1.11 Compliance with Immigration Laws. All candidates for faculty positions must possess and maintain the authorization and necessary official documents to be employed at Indiana State University under the terms of the Immigration Reform and Control Act. (See also Section 575.)  </w:t>
            </w:r>
          </w:p>
        </w:tc>
      </w:tr>
    </w:tbl>
    <w:p w:rsidR="009E58F3" w:rsidRDefault="009E58F3">
      <w:r>
        <w:br w:type="page"/>
      </w:r>
    </w:p>
    <w:tbl>
      <w:tblPr>
        <w:tblStyle w:val="TableGrid"/>
        <w:tblW w:w="0" w:type="auto"/>
        <w:tblLook w:val="04A0" w:firstRow="1" w:lastRow="0" w:firstColumn="1" w:lastColumn="0" w:noHBand="0" w:noVBand="1"/>
      </w:tblPr>
      <w:tblGrid>
        <w:gridCol w:w="4878"/>
        <w:gridCol w:w="4770"/>
        <w:gridCol w:w="4590"/>
      </w:tblGrid>
      <w:tr w:rsidR="009E58F3" w:rsidRPr="00E6494C" w:rsidTr="00E6494C">
        <w:tc>
          <w:tcPr>
            <w:tcW w:w="4878" w:type="dxa"/>
          </w:tcPr>
          <w:p w:rsidR="009E58F3" w:rsidRPr="00E6494C" w:rsidRDefault="009E58F3"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305.1.13 Letters of Appointment.</w:t>
            </w:r>
            <w:r w:rsidRPr="00E6494C">
              <w:rPr>
                <w:rFonts w:eastAsia="Times New Roman" w:cs="Times New Roman"/>
                <w:color w:val="000000"/>
                <w:sz w:val="20"/>
                <w:szCs w:val="20"/>
              </w:rPr>
              <w:t xml:space="preserve"> Faculty appointments are made by letter from the Provost and Vice President for Academic Affairs prior to the start of the appointment.  Appointment letters shall specify only general requirements for reappointment, promotion and tenure (if applicable); and where appropriate, contain notice of the years of prior service to be credited together with the dates of eligibility for promotion and tenure as provided by policies defined elsewhere in the University Handbook.  </w:t>
            </w:r>
          </w:p>
        </w:tc>
        <w:tc>
          <w:tcPr>
            <w:tcW w:w="4770" w:type="dxa"/>
          </w:tcPr>
          <w:p w:rsidR="009E58F3" w:rsidRDefault="009E58F3" w:rsidP="00594BBE">
            <w:pPr>
              <w:rPr>
                <w:rFonts w:eastAsia="Times New Roman" w:cs="Times New Roman"/>
                <w:color w:val="000000"/>
                <w:sz w:val="20"/>
                <w:szCs w:val="20"/>
              </w:rPr>
            </w:pPr>
            <w:r w:rsidRPr="00C416A5">
              <w:rPr>
                <w:rFonts w:eastAsia="Times New Roman" w:cs="Times New Roman"/>
                <w:color w:val="000000"/>
                <w:sz w:val="20"/>
                <w:szCs w:val="20"/>
              </w:rPr>
              <w:t xml:space="preserve">305.2.2 Letters of Appointment. Faculty appointments are made by letter from the Provost and Vice President for Academic Affairs. The precise terms and conditions of the appointments shall be stated in writing and in the possession of the appointee and the University before the appointment is consummated.  </w:t>
            </w:r>
          </w:p>
          <w:p w:rsidR="009E58F3" w:rsidRDefault="009E58F3" w:rsidP="00594BBE">
            <w:pPr>
              <w:rPr>
                <w:rFonts w:eastAsia="Times New Roman" w:cs="Times New Roman"/>
                <w:color w:val="000000"/>
                <w:sz w:val="20"/>
                <w:szCs w:val="20"/>
              </w:rPr>
            </w:pPr>
          </w:p>
          <w:p w:rsidR="009E58F3" w:rsidRPr="00C416A5" w:rsidRDefault="009E58F3" w:rsidP="00594BBE">
            <w:pPr>
              <w:rPr>
                <w:rFonts w:eastAsia="Times New Roman" w:cs="Times New Roman"/>
                <w:color w:val="000000"/>
                <w:sz w:val="20"/>
                <w:szCs w:val="20"/>
              </w:rPr>
            </w:pPr>
            <w:r w:rsidRPr="00C416A5">
              <w:rPr>
                <w:rFonts w:eastAsia="Times New Roman" w:cs="Times New Roman"/>
                <w:color w:val="000000"/>
                <w:sz w:val="20"/>
                <w:szCs w:val="20"/>
              </w:rPr>
              <w:t xml:space="preserve">305.2.4.1.4 Letters of Appointment. Appointment letters shall contain notice of the years of previous service to be credited together with the dates of eligibility for promotion and tenure. Such letters shall also specify general requirements for reappointment, promotion and tenure. Performance goals shall be specified during the appointee's annual probationary reviews.  </w:t>
            </w:r>
          </w:p>
        </w:tc>
        <w:tc>
          <w:tcPr>
            <w:tcW w:w="4590" w:type="dxa"/>
          </w:tcPr>
          <w:p w:rsidR="009E58F3" w:rsidRPr="00C416A5" w:rsidRDefault="009E58F3" w:rsidP="00594BBE">
            <w:pPr>
              <w:rPr>
                <w:rFonts w:eastAsia="Times New Roman" w:cs="Times New Roman"/>
                <w:color w:val="000000"/>
                <w:sz w:val="20"/>
                <w:szCs w:val="20"/>
              </w:rPr>
            </w:pPr>
            <w:r w:rsidRPr="00C416A5">
              <w:rPr>
                <w:rFonts w:eastAsia="Times New Roman" w:cs="Times New Roman"/>
                <w:color w:val="000000"/>
                <w:sz w:val="20"/>
                <w:szCs w:val="20"/>
              </w:rPr>
              <w:t xml:space="preserve">305.1.12 Letters of Appointment. Faculty appointments are made by letter from the Provost and Vice President for Academic Affairs </w:t>
            </w:r>
            <w:r w:rsidRPr="00C416A5">
              <w:rPr>
                <w:rFonts w:eastAsia="Times New Roman" w:cs="Times New Roman"/>
                <w:b/>
                <w:bCs/>
                <w:i/>
                <w:iCs/>
                <w:color w:val="000000"/>
                <w:sz w:val="20"/>
                <w:szCs w:val="20"/>
              </w:rPr>
              <w:t>prior to the start of the appointment.  Appointment</w:t>
            </w:r>
            <w:r w:rsidRPr="00C416A5">
              <w:rPr>
                <w:rFonts w:eastAsia="Times New Roman" w:cs="Times New Roman"/>
                <w:i/>
                <w:iCs/>
                <w:color w:val="000000"/>
                <w:sz w:val="20"/>
                <w:szCs w:val="20"/>
              </w:rPr>
              <w:t xml:space="preserve"> </w:t>
            </w:r>
            <w:r w:rsidRPr="00C416A5">
              <w:rPr>
                <w:rFonts w:eastAsia="Times New Roman" w:cs="Times New Roman"/>
                <w:color w:val="000000"/>
                <w:sz w:val="20"/>
                <w:szCs w:val="20"/>
              </w:rPr>
              <w:t xml:space="preserve">letters shall specify </w:t>
            </w:r>
            <w:r w:rsidRPr="00C416A5">
              <w:rPr>
                <w:rFonts w:eastAsia="Times New Roman" w:cs="Times New Roman"/>
                <w:b/>
                <w:bCs/>
                <w:i/>
                <w:iCs/>
                <w:color w:val="000000"/>
                <w:sz w:val="20"/>
                <w:szCs w:val="20"/>
              </w:rPr>
              <w:t>only</w:t>
            </w:r>
            <w:r w:rsidRPr="00C416A5">
              <w:rPr>
                <w:rFonts w:eastAsia="Times New Roman" w:cs="Times New Roman"/>
                <w:color w:val="000000"/>
                <w:sz w:val="20"/>
                <w:szCs w:val="20"/>
              </w:rPr>
              <w:t xml:space="preserve"> general requirements for reappointment, promotion and tenure (if applicable); and where appropriate, contain notice of the years of </w:t>
            </w:r>
            <w:r w:rsidRPr="00C416A5">
              <w:rPr>
                <w:rFonts w:eastAsia="Times New Roman" w:cs="Times New Roman"/>
                <w:i/>
                <w:iCs/>
                <w:color w:val="000000"/>
                <w:sz w:val="20"/>
                <w:szCs w:val="20"/>
              </w:rPr>
              <w:t>prior</w:t>
            </w:r>
            <w:r>
              <w:rPr>
                <w:rFonts w:eastAsia="Times New Roman" w:cs="Times New Roman"/>
                <w:i/>
                <w:iCs/>
                <w:color w:val="000000"/>
                <w:sz w:val="20"/>
                <w:szCs w:val="20"/>
              </w:rPr>
              <w:t xml:space="preserve"> </w:t>
            </w:r>
            <w:r w:rsidRPr="00C416A5">
              <w:rPr>
                <w:rFonts w:eastAsia="Times New Roman" w:cs="Times New Roman"/>
                <w:color w:val="000000"/>
                <w:sz w:val="20"/>
                <w:szCs w:val="20"/>
              </w:rPr>
              <w:t xml:space="preserve">service to be credited together with the dates of eligibility for promotion and tenure </w:t>
            </w:r>
            <w:r w:rsidRPr="00C416A5">
              <w:rPr>
                <w:rFonts w:eastAsia="Times New Roman" w:cs="Times New Roman"/>
                <w:b/>
                <w:bCs/>
                <w:i/>
                <w:iCs/>
                <w:color w:val="000000"/>
                <w:sz w:val="20"/>
                <w:szCs w:val="20"/>
              </w:rPr>
              <w:t>as provided by policies defined elsewhere in the University Handbook</w:t>
            </w:r>
            <w:r w:rsidRPr="00C416A5">
              <w:rPr>
                <w:rFonts w:eastAsia="Times New Roman" w:cs="Times New Roman"/>
                <w:i/>
                <w:iCs/>
                <w:color w:val="000000"/>
                <w:sz w:val="20"/>
                <w:szCs w:val="20"/>
              </w:rPr>
              <w:t xml:space="preserve">.  </w:t>
            </w:r>
          </w:p>
        </w:tc>
      </w:tr>
      <w:tr w:rsidR="009E58F3" w:rsidRPr="00E6494C" w:rsidTr="00E6494C">
        <w:tc>
          <w:tcPr>
            <w:tcW w:w="4878" w:type="dxa"/>
          </w:tcPr>
          <w:p w:rsidR="009E58F3" w:rsidRPr="00E6494C" w:rsidRDefault="009E58F3" w:rsidP="00E6494C">
            <w:pPr>
              <w:rPr>
                <w:rFonts w:eastAsia="Times New Roman" w:cs="Times New Roman"/>
                <w:b/>
                <w:color w:val="000000"/>
                <w:sz w:val="20"/>
                <w:szCs w:val="20"/>
              </w:rPr>
            </w:pPr>
            <w:r w:rsidRPr="00E6494C">
              <w:rPr>
                <w:rFonts w:eastAsia="Times New Roman" w:cs="Times New Roman"/>
                <w:b/>
                <w:color w:val="000000"/>
                <w:sz w:val="20"/>
                <w:szCs w:val="20"/>
              </w:rPr>
              <w:t xml:space="preserve">305.2 Faculty Appointment Classifications.  </w:t>
            </w:r>
          </w:p>
        </w:tc>
        <w:tc>
          <w:tcPr>
            <w:tcW w:w="4770" w:type="dxa"/>
          </w:tcPr>
          <w:p w:rsidR="009E58F3" w:rsidRPr="00E6494C" w:rsidRDefault="009E58F3" w:rsidP="00E6494C">
            <w:pPr>
              <w:rPr>
                <w:rFonts w:eastAsia="Times New Roman" w:cs="Times New Roman"/>
                <w:b/>
                <w:color w:val="000000"/>
                <w:sz w:val="20"/>
                <w:szCs w:val="20"/>
              </w:rPr>
            </w:pPr>
          </w:p>
        </w:tc>
        <w:tc>
          <w:tcPr>
            <w:tcW w:w="4590" w:type="dxa"/>
          </w:tcPr>
          <w:p w:rsidR="009E58F3" w:rsidRPr="00E6494C" w:rsidRDefault="009E58F3" w:rsidP="00E6494C">
            <w:pPr>
              <w:rPr>
                <w:rFonts w:eastAsia="Times New Roman" w:cs="Times New Roman"/>
                <w:b/>
                <w:color w:val="000000"/>
                <w:sz w:val="20"/>
                <w:szCs w:val="20"/>
              </w:rPr>
            </w:pPr>
          </w:p>
        </w:tc>
      </w:tr>
      <w:tr w:rsidR="009E58F3" w:rsidRPr="00E6494C" w:rsidTr="00E6494C">
        <w:tc>
          <w:tcPr>
            <w:tcW w:w="4878" w:type="dxa"/>
          </w:tcPr>
          <w:p w:rsidR="009E58F3" w:rsidRPr="00E6494C" w:rsidRDefault="009E58F3" w:rsidP="00E6494C">
            <w:pPr>
              <w:rPr>
                <w:rFonts w:eastAsia="Times New Roman" w:cs="Times New Roman"/>
                <w:b/>
                <w:color w:val="000000"/>
                <w:sz w:val="20"/>
                <w:szCs w:val="20"/>
              </w:rPr>
            </w:pPr>
            <w:r w:rsidRPr="00E6494C">
              <w:rPr>
                <w:rFonts w:eastAsia="Times New Roman" w:cs="Times New Roman"/>
                <w:b/>
                <w:color w:val="000000"/>
                <w:sz w:val="20"/>
                <w:szCs w:val="20"/>
              </w:rPr>
              <w:t>305.2.1 Faculty Titles</w:t>
            </w:r>
          </w:p>
        </w:tc>
        <w:tc>
          <w:tcPr>
            <w:tcW w:w="4770" w:type="dxa"/>
          </w:tcPr>
          <w:p w:rsidR="009E58F3" w:rsidRPr="00E6494C" w:rsidRDefault="009E58F3" w:rsidP="00E6494C">
            <w:pPr>
              <w:rPr>
                <w:rFonts w:eastAsia="Times New Roman" w:cs="Times New Roman"/>
                <w:b/>
                <w:color w:val="000000"/>
                <w:sz w:val="20"/>
                <w:szCs w:val="20"/>
              </w:rPr>
            </w:pPr>
          </w:p>
        </w:tc>
        <w:tc>
          <w:tcPr>
            <w:tcW w:w="4590" w:type="dxa"/>
          </w:tcPr>
          <w:p w:rsidR="009E58F3" w:rsidRPr="00E6494C" w:rsidRDefault="009E58F3" w:rsidP="00E6494C">
            <w:pPr>
              <w:rPr>
                <w:rFonts w:eastAsia="Times New Roman" w:cs="Times New Roman"/>
                <w:b/>
                <w:color w:val="000000"/>
                <w:sz w:val="20"/>
                <w:szCs w:val="20"/>
              </w:rPr>
            </w:pPr>
          </w:p>
        </w:tc>
      </w:tr>
      <w:tr w:rsidR="009E58F3" w:rsidRPr="00E6494C" w:rsidTr="00E6494C">
        <w:tc>
          <w:tcPr>
            <w:tcW w:w="4878" w:type="dxa"/>
          </w:tcPr>
          <w:p w:rsidR="009E58F3" w:rsidRPr="00E6494C" w:rsidRDefault="009E58F3" w:rsidP="00E6494C">
            <w:pPr>
              <w:rPr>
                <w:rFonts w:eastAsia="Times New Roman" w:cs="Times New Roman"/>
                <w:color w:val="000000"/>
                <w:sz w:val="20"/>
                <w:szCs w:val="20"/>
              </w:rPr>
            </w:pPr>
            <w:r w:rsidRPr="00E6494C">
              <w:rPr>
                <w:rFonts w:eastAsia="Times New Roman" w:cs="Times New Roman"/>
                <w:b/>
                <w:color w:val="000000"/>
                <w:sz w:val="20"/>
                <w:szCs w:val="20"/>
              </w:rPr>
              <w:t>305.2.1.1 Regular Faculty.</w:t>
            </w:r>
            <w:r w:rsidRPr="00E6494C">
              <w:rPr>
                <w:rFonts w:eastAsia="Times New Roman" w:cs="Times New Roman"/>
                <w:color w:val="000000"/>
                <w:sz w:val="20"/>
                <w:szCs w:val="20"/>
              </w:rPr>
              <w:t xml:space="preserve"> Regular Faculty shall include tenured and tenure-track faculty, and shall also include instructors. Initial appointments of regular tenured and tenure-track faculty are made at the rank of Assistant Professor/Librarian, Associate Professor/Librarian, or Professor/Librarian. Initial appointments of Regular non-tenure-track faculty are made at the rank of Instructor.</w:t>
            </w:r>
          </w:p>
        </w:tc>
        <w:tc>
          <w:tcPr>
            <w:tcW w:w="4770" w:type="dxa"/>
          </w:tcPr>
          <w:p w:rsidR="009E58F3" w:rsidRPr="00C416A5" w:rsidRDefault="009E58F3" w:rsidP="00594BBE">
            <w:pPr>
              <w:rPr>
                <w:rFonts w:eastAsia="Times New Roman" w:cs="Times New Roman"/>
                <w:color w:val="000000"/>
                <w:sz w:val="20"/>
                <w:szCs w:val="20"/>
              </w:rPr>
            </w:pPr>
            <w:r w:rsidRPr="00C416A5">
              <w:rPr>
                <w:rFonts w:eastAsia="Times New Roman" w:cs="Times New Roman"/>
                <w:color w:val="000000"/>
                <w:sz w:val="20"/>
                <w:szCs w:val="20"/>
              </w:rPr>
              <w:t xml:space="preserve">305.2.4 Regular Faculty. Regular Faculty shall include tenured and tenure-track faculty, and shall also include instructors who perform at least 15 hours of instruction, or equivalent, and who work pursuant to a 2-5 year or a rolling contract. Initial appointments are made at the rank of assistant professor/librarian, associate professor/librarian, or professor/librarian. These ranks are for full-time faculty beginning a probationary period leading to eligibility for tenure.  </w:t>
            </w:r>
          </w:p>
        </w:tc>
        <w:tc>
          <w:tcPr>
            <w:tcW w:w="4590" w:type="dxa"/>
          </w:tcPr>
          <w:p w:rsidR="009E58F3" w:rsidRPr="00C416A5" w:rsidRDefault="009E58F3" w:rsidP="00594BBE">
            <w:pPr>
              <w:rPr>
                <w:rFonts w:eastAsia="Times New Roman" w:cs="Times New Roman"/>
                <w:color w:val="000000"/>
                <w:sz w:val="20"/>
                <w:szCs w:val="20"/>
              </w:rPr>
            </w:pPr>
            <w:r w:rsidRPr="00C416A5">
              <w:rPr>
                <w:rFonts w:eastAsia="Times New Roman" w:cs="Times New Roman"/>
                <w:color w:val="000000"/>
                <w:sz w:val="20"/>
                <w:szCs w:val="20"/>
              </w:rPr>
              <w:t>305.2.1.1 Regular Faculty. Regular Faculty shall include tenured and tenure-track faculty, and shall also include instructors. Initial appointments of regular tenured and tenure-track faculty are made at the rank of Assistant Professor/Librarian, Associate Professor/Librarian, or Professor/Librarian.</w:t>
            </w:r>
            <w:r w:rsidRPr="00C416A5">
              <w:rPr>
                <w:rFonts w:eastAsia="Times New Roman" w:cs="Times New Roman"/>
                <w:b/>
                <w:bCs/>
                <w:color w:val="000000"/>
                <w:sz w:val="20"/>
                <w:szCs w:val="20"/>
              </w:rPr>
              <w:t xml:space="preserve"> </w:t>
            </w:r>
            <w:r w:rsidRPr="00C416A5">
              <w:rPr>
                <w:rFonts w:eastAsia="Times New Roman" w:cs="Times New Roman"/>
                <w:b/>
                <w:bCs/>
                <w:i/>
                <w:iCs/>
                <w:color w:val="000000"/>
                <w:sz w:val="20"/>
                <w:szCs w:val="20"/>
              </w:rPr>
              <w:t xml:space="preserve">Initial appointments of </w:t>
            </w:r>
            <w:r w:rsidRPr="00C416A5">
              <w:rPr>
                <w:rFonts w:eastAsia="Times New Roman" w:cs="Times New Roman"/>
                <w:b/>
                <w:bCs/>
                <w:color w:val="000000"/>
                <w:sz w:val="20"/>
                <w:szCs w:val="20"/>
              </w:rPr>
              <w:t xml:space="preserve">Regular non-tenure-track faculty are </w:t>
            </w:r>
            <w:r w:rsidRPr="00C416A5">
              <w:rPr>
                <w:rFonts w:eastAsia="Times New Roman" w:cs="Times New Roman"/>
                <w:b/>
                <w:bCs/>
                <w:i/>
                <w:iCs/>
                <w:color w:val="000000"/>
                <w:sz w:val="20"/>
                <w:szCs w:val="20"/>
              </w:rPr>
              <w:t>made at</w:t>
            </w:r>
            <w:r w:rsidRPr="00C416A5">
              <w:rPr>
                <w:rFonts w:eastAsia="Times New Roman" w:cs="Times New Roman"/>
                <w:b/>
                <w:bCs/>
                <w:color w:val="000000"/>
                <w:sz w:val="20"/>
                <w:szCs w:val="20"/>
              </w:rPr>
              <w:t xml:space="preserve"> the rank of Instructor.</w:t>
            </w:r>
          </w:p>
        </w:tc>
      </w:tr>
      <w:tr w:rsidR="009E58F3" w:rsidRPr="00E6494C" w:rsidTr="00E6494C">
        <w:tc>
          <w:tcPr>
            <w:tcW w:w="4878" w:type="dxa"/>
          </w:tcPr>
          <w:p w:rsidR="009E58F3" w:rsidRPr="00E6494C" w:rsidRDefault="009E58F3" w:rsidP="00E6494C">
            <w:pPr>
              <w:rPr>
                <w:rFonts w:eastAsia="Times New Roman" w:cs="Times New Roman"/>
                <w:color w:val="000000"/>
                <w:sz w:val="20"/>
                <w:szCs w:val="20"/>
              </w:rPr>
            </w:pPr>
            <w:r w:rsidRPr="00E6494C">
              <w:rPr>
                <w:rFonts w:eastAsia="Times New Roman" w:cs="Times New Roman"/>
                <w:b/>
                <w:color w:val="000000"/>
                <w:sz w:val="20"/>
                <w:szCs w:val="20"/>
              </w:rPr>
              <w:t>305.2.1.1.1 Tenured Faculty.</w:t>
            </w:r>
            <w:r w:rsidRPr="00E6494C">
              <w:rPr>
                <w:rFonts w:eastAsia="Times New Roman" w:cs="Times New Roman"/>
                <w:color w:val="000000"/>
                <w:sz w:val="20"/>
                <w:szCs w:val="20"/>
              </w:rPr>
              <w:t xml:space="preserve"> Tenured </w:t>
            </w:r>
            <w:proofErr w:type="gramStart"/>
            <w:r w:rsidRPr="00E6494C">
              <w:rPr>
                <w:rFonts w:eastAsia="Times New Roman" w:cs="Times New Roman"/>
                <w:color w:val="000000"/>
                <w:sz w:val="20"/>
                <w:szCs w:val="20"/>
              </w:rPr>
              <w:t>faculty are</w:t>
            </w:r>
            <w:proofErr w:type="gramEnd"/>
            <w:r w:rsidRPr="00E6494C">
              <w:rPr>
                <w:rFonts w:eastAsia="Times New Roman" w:cs="Times New Roman"/>
                <w:color w:val="000000"/>
                <w:sz w:val="20"/>
                <w:szCs w:val="20"/>
              </w:rPr>
              <w:t xml:space="preserve"> those who, by merit or by appointment, have an appointment of indefinite duration subject to 305.5.</w:t>
            </w:r>
          </w:p>
        </w:tc>
        <w:tc>
          <w:tcPr>
            <w:tcW w:w="4770" w:type="dxa"/>
          </w:tcPr>
          <w:p w:rsidR="009E58F3" w:rsidRPr="00E6494C" w:rsidRDefault="009E58F3" w:rsidP="00E6494C">
            <w:pPr>
              <w:rPr>
                <w:rFonts w:eastAsia="Times New Roman" w:cs="Times New Roman"/>
                <w:b/>
                <w:color w:val="000000"/>
                <w:sz w:val="20"/>
                <w:szCs w:val="20"/>
              </w:rPr>
            </w:pPr>
          </w:p>
        </w:tc>
        <w:tc>
          <w:tcPr>
            <w:tcW w:w="4590" w:type="dxa"/>
          </w:tcPr>
          <w:p w:rsidR="009E58F3" w:rsidRPr="00E6494C" w:rsidRDefault="009E58F3" w:rsidP="00E6494C">
            <w:pPr>
              <w:rPr>
                <w:rFonts w:eastAsia="Times New Roman" w:cs="Times New Roman"/>
                <w:b/>
                <w:color w:val="000000"/>
                <w:sz w:val="20"/>
                <w:szCs w:val="20"/>
              </w:rPr>
            </w:pPr>
            <w:r w:rsidRPr="00C416A5">
              <w:rPr>
                <w:rFonts w:eastAsia="Times New Roman" w:cs="Times New Roman"/>
                <w:color w:val="000000"/>
                <w:sz w:val="20"/>
                <w:szCs w:val="20"/>
              </w:rPr>
              <w:t xml:space="preserve">305.2.1.1.1 Tenured Faculty. Tenured </w:t>
            </w:r>
            <w:proofErr w:type="gramStart"/>
            <w:r w:rsidRPr="00C416A5">
              <w:rPr>
                <w:rFonts w:eastAsia="Times New Roman" w:cs="Times New Roman"/>
                <w:color w:val="000000"/>
                <w:sz w:val="20"/>
                <w:szCs w:val="20"/>
              </w:rPr>
              <w:t>faculty are</w:t>
            </w:r>
            <w:proofErr w:type="gramEnd"/>
            <w:r w:rsidRPr="00C416A5">
              <w:rPr>
                <w:rFonts w:eastAsia="Times New Roman" w:cs="Times New Roman"/>
                <w:color w:val="000000"/>
                <w:sz w:val="20"/>
                <w:szCs w:val="20"/>
              </w:rPr>
              <w:t xml:space="preserve"> those who, by merit or by appointment, have an appointment of indefinite duration subject to 305.5.</w:t>
            </w:r>
          </w:p>
        </w:tc>
      </w:tr>
      <w:tr w:rsidR="009E58F3" w:rsidRPr="00E6494C" w:rsidTr="00E6494C">
        <w:tc>
          <w:tcPr>
            <w:tcW w:w="4878" w:type="dxa"/>
          </w:tcPr>
          <w:p w:rsidR="009E58F3" w:rsidRPr="00E6494C" w:rsidRDefault="009E58F3" w:rsidP="00E6494C">
            <w:pPr>
              <w:rPr>
                <w:rFonts w:eastAsia="Times New Roman" w:cs="Times New Roman"/>
                <w:color w:val="000000"/>
                <w:sz w:val="20"/>
                <w:szCs w:val="20"/>
              </w:rPr>
            </w:pPr>
            <w:r w:rsidRPr="00E6494C">
              <w:rPr>
                <w:rFonts w:eastAsia="Times New Roman" w:cs="Times New Roman"/>
                <w:b/>
                <w:color w:val="000000"/>
                <w:sz w:val="20"/>
                <w:szCs w:val="20"/>
              </w:rPr>
              <w:t>305.2.1.1.2 Tenure-Track Faculty.</w:t>
            </w:r>
            <w:r w:rsidRPr="00E6494C">
              <w:rPr>
                <w:rFonts w:eastAsia="Times New Roman" w:cs="Times New Roman"/>
                <w:color w:val="000000"/>
                <w:sz w:val="20"/>
                <w:szCs w:val="20"/>
              </w:rPr>
              <w:t xml:space="preserve"> Tenure-track faculty are those who, by appointment, are candidates for tenure as defined later in this section of the University Handbook,  but have not been awarded tenure. </w:t>
            </w:r>
          </w:p>
        </w:tc>
        <w:tc>
          <w:tcPr>
            <w:tcW w:w="4770" w:type="dxa"/>
          </w:tcPr>
          <w:p w:rsidR="009E58F3" w:rsidRPr="00E6494C" w:rsidRDefault="009E58F3" w:rsidP="00E6494C">
            <w:pPr>
              <w:rPr>
                <w:rFonts w:eastAsia="Times New Roman" w:cs="Times New Roman"/>
                <w:b/>
                <w:color w:val="000000"/>
                <w:sz w:val="20"/>
                <w:szCs w:val="20"/>
              </w:rPr>
            </w:pPr>
          </w:p>
        </w:tc>
        <w:tc>
          <w:tcPr>
            <w:tcW w:w="4590" w:type="dxa"/>
          </w:tcPr>
          <w:p w:rsidR="009E58F3" w:rsidRPr="00E6494C" w:rsidRDefault="009E58F3" w:rsidP="00E6494C">
            <w:pPr>
              <w:rPr>
                <w:rFonts w:eastAsia="Times New Roman" w:cs="Times New Roman"/>
                <w:b/>
                <w:color w:val="000000"/>
                <w:sz w:val="20"/>
                <w:szCs w:val="20"/>
              </w:rPr>
            </w:pPr>
            <w:r w:rsidRPr="00C416A5">
              <w:rPr>
                <w:rFonts w:eastAsia="Times New Roman" w:cs="Times New Roman"/>
                <w:color w:val="000000"/>
                <w:sz w:val="20"/>
                <w:szCs w:val="20"/>
              </w:rPr>
              <w:t>305.2.1.1.2 Tenure-Track Faculty. Tenure-track faculty are those who, by appointment, are candidates for tenure as defined</w:t>
            </w:r>
            <w:r w:rsidRPr="00C416A5">
              <w:rPr>
                <w:rFonts w:eastAsia="Times New Roman" w:cs="Times New Roman"/>
                <w:b/>
                <w:bCs/>
                <w:color w:val="000000"/>
                <w:sz w:val="20"/>
                <w:szCs w:val="20"/>
              </w:rPr>
              <w:t xml:space="preserve"> later in this section of the University Handbook, </w:t>
            </w:r>
            <w:r w:rsidRPr="00C416A5">
              <w:rPr>
                <w:rFonts w:eastAsia="Times New Roman" w:cs="Times New Roman"/>
                <w:color w:val="000000"/>
                <w:sz w:val="20"/>
                <w:szCs w:val="20"/>
              </w:rPr>
              <w:t xml:space="preserve"> but have not </w:t>
            </w:r>
            <w:r w:rsidRPr="00C416A5">
              <w:rPr>
                <w:rFonts w:eastAsia="Times New Roman" w:cs="Times New Roman"/>
                <w:b/>
                <w:bCs/>
                <w:color w:val="000000"/>
                <w:sz w:val="20"/>
                <w:szCs w:val="20"/>
              </w:rPr>
              <w:t>been awarded</w:t>
            </w:r>
            <w:r w:rsidRPr="00C416A5">
              <w:rPr>
                <w:rFonts w:eastAsia="Times New Roman" w:cs="Times New Roman"/>
                <w:color w:val="000000"/>
                <w:sz w:val="20"/>
                <w:szCs w:val="20"/>
              </w:rPr>
              <w:t xml:space="preserve"> tenure.</w:t>
            </w:r>
          </w:p>
        </w:tc>
      </w:tr>
      <w:tr w:rsidR="009E58F3" w:rsidRPr="00E6494C" w:rsidTr="00E6494C">
        <w:tc>
          <w:tcPr>
            <w:tcW w:w="4878" w:type="dxa"/>
          </w:tcPr>
          <w:p w:rsidR="009E58F3" w:rsidRPr="00E6494C" w:rsidRDefault="009E58F3" w:rsidP="00E6494C">
            <w:pPr>
              <w:rPr>
                <w:rFonts w:eastAsia="Times New Roman" w:cs="Times New Roman"/>
                <w:color w:val="000000"/>
                <w:sz w:val="20"/>
                <w:szCs w:val="20"/>
              </w:rPr>
            </w:pPr>
            <w:r w:rsidRPr="00E6494C">
              <w:rPr>
                <w:rFonts w:eastAsia="Times New Roman" w:cs="Times New Roman"/>
                <w:b/>
                <w:color w:val="000000"/>
                <w:sz w:val="20"/>
                <w:szCs w:val="20"/>
              </w:rPr>
              <w:t>305.2.1.1.3 Instructors.</w:t>
            </w:r>
            <w:r w:rsidRPr="00E6494C">
              <w:rPr>
                <w:rFonts w:eastAsia="Times New Roman" w:cs="Times New Roman"/>
                <w:color w:val="000000"/>
                <w:sz w:val="20"/>
                <w:szCs w:val="20"/>
              </w:rPr>
              <w:t xml:space="preserve"> Instructors are those who perform at least 15 hours of instruction, or equivalent, and who work pursuant to a 3 year contract.</w:t>
            </w:r>
          </w:p>
        </w:tc>
        <w:tc>
          <w:tcPr>
            <w:tcW w:w="4770" w:type="dxa"/>
          </w:tcPr>
          <w:p w:rsidR="009E58F3" w:rsidRPr="00C416A5" w:rsidRDefault="009E58F3" w:rsidP="00594BBE">
            <w:pPr>
              <w:rPr>
                <w:rFonts w:eastAsia="Times New Roman" w:cs="Times New Roman"/>
                <w:color w:val="000000"/>
                <w:sz w:val="20"/>
                <w:szCs w:val="20"/>
              </w:rPr>
            </w:pPr>
            <w:r w:rsidRPr="00C416A5">
              <w:rPr>
                <w:rFonts w:eastAsia="Times New Roman" w:cs="Times New Roman"/>
                <w:color w:val="000000"/>
                <w:sz w:val="20"/>
                <w:szCs w:val="20"/>
              </w:rPr>
              <w:t xml:space="preserve">305.2.5.1.2 Instructors. Instructors teach pursuant to a 2-year to 5-year contract.  </w:t>
            </w:r>
          </w:p>
        </w:tc>
        <w:tc>
          <w:tcPr>
            <w:tcW w:w="4590" w:type="dxa"/>
          </w:tcPr>
          <w:p w:rsidR="009E58F3" w:rsidRPr="00C416A5" w:rsidRDefault="009E58F3" w:rsidP="00594BBE">
            <w:pPr>
              <w:rPr>
                <w:rFonts w:eastAsia="Times New Roman" w:cs="Times New Roman"/>
                <w:color w:val="000000"/>
                <w:sz w:val="20"/>
                <w:szCs w:val="20"/>
              </w:rPr>
            </w:pPr>
            <w:r w:rsidRPr="00C416A5">
              <w:rPr>
                <w:rFonts w:eastAsia="Times New Roman" w:cs="Times New Roman"/>
                <w:color w:val="000000"/>
                <w:sz w:val="20"/>
                <w:szCs w:val="20"/>
              </w:rPr>
              <w:t xml:space="preserve">305.2.1.1.3 Instructors. Instructors are those who perform at least 15 hours of instruction, or equivalent, and who work pursuant to a 3 </w:t>
            </w:r>
            <w:r w:rsidRPr="00C416A5">
              <w:rPr>
                <w:rFonts w:eastAsia="Times New Roman" w:cs="Times New Roman"/>
                <w:b/>
                <w:bCs/>
                <w:color w:val="000000"/>
                <w:sz w:val="20"/>
                <w:szCs w:val="20"/>
              </w:rPr>
              <w:t>year contract.</w:t>
            </w:r>
          </w:p>
        </w:tc>
      </w:tr>
    </w:tbl>
    <w:p w:rsidR="007A374A" w:rsidRDefault="007A374A">
      <w:r>
        <w:br w:type="page"/>
      </w:r>
    </w:p>
    <w:tbl>
      <w:tblPr>
        <w:tblStyle w:val="TableGrid"/>
        <w:tblW w:w="0" w:type="auto"/>
        <w:tblLook w:val="04A0" w:firstRow="1" w:lastRow="0" w:firstColumn="1" w:lastColumn="0" w:noHBand="0" w:noVBand="1"/>
      </w:tblPr>
      <w:tblGrid>
        <w:gridCol w:w="4878"/>
        <w:gridCol w:w="4770"/>
        <w:gridCol w:w="4590"/>
      </w:tblGrid>
      <w:tr w:rsidR="007A374A" w:rsidRPr="00E6494C" w:rsidTr="00E6494C">
        <w:tc>
          <w:tcPr>
            <w:tcW w:w="4878" w:type="dxa"/>
          </w:tcPr>
          <w:p w:rsidR="007A374A" w:rsidRPr="00E6494C" w:rsidRDefault="007A374A"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305.2.1.2 Temporary Faculty.</w:t>
            </w:r>
            <w:r w:rsidRPr="00E6494C">
              <w:rPr>
                <w:rFonts w:eastAsia="Times New Roman" w:cs="Times New Roman"/>
                <w:color w:val="000000"/>
                <w:sz w:val="20"/>
                <w:szCs w:val="20"/>
              </w:rPr>
              <w:t xml:space="preserve"> Temporary Faculty consists of both full-time and part-time faculty appointed with the rank of Lecturer.  </w:t>
            </w:r>
          </w:p>
        </w:tc>
        <w:tc>
          <w:tcPr>
            <w:tcW w:w="4770" w:type="dxa"/>
          </w:tcPr>
          <w:p w:rsidR="007A374A" w:rsidRPr="00C416A5" w:rsidRDefault="007A374A" w:rsidP="00594BBE">
            <w:pPr>
              <w:rPr>
                <w:rFonts w:eastAsia="Times New Roman" w:cs="Times New Roman"/>
                <w:color w:val="000000"/>
                <w:sz w:val="20"/>
                <w:szCs w:val="20"/>
              </w:rPr>
            </w:pPr>
            <w:r w:rsidRPr="00C416A5">
              <w:rPr>
                <w:rFonts w:eastAsia="Times New Roman" w:cs="Times New Roman"/>
                <w:color w:val="000000"/>
                <w:sz w:val="20"/>
                <w:szCs w:val="20"/>
              </w:rPr>
              <w:t xml:space="preserve">305.2.5 Temporary Faculty. Temporary Faculty consists of both full-time and part-time faculty. Temporary Faculty members have academic rank and are appointed with the titles of Lecturer I, II, or III according to their training and prior experience at Indiana State University or elsewhere. Salary differentials should be aligned with these levels. A Lecturer I is a faculty member </w:t>
            </w:r>
            <w:proofErr w:type="gramStart"/>
            <w:r w:rsidRPr="00C416A5">
              <w:rPr>
                <w:rFonts w:eastAsia="Times New Roman" w:cs="Times New Roman"/>
                <w:color w:val="000000"/>
                <w:sz w:val="20"/>
                <w:szCs w:val="20"/>
              </w:rPr>
              <w:t>who  has</w:t>
            </w:r>
            <w:proofErr w:type="gramEnd"/>
            <w:r w:rsidRPr="00C416A5">
              <w:rPr>
                <w:rFonts w:eastAsia="Times New Roman" w:cs="Times New Roman"/>
                <w:color w:val="000000"/>
                <w:sz w:val="20"/>
                <w:szCs w:val="20"/>
              </w:rPr>
              <w:t xml:space="preserve"> been appointed four terms or fewer. A Lecturer II is a faculty who has an advanced degree and has been appointed a minimum of four terms or has equivalent experience. A Lecturer III is a faculty member with </w:t>
            </w:r>
            <w:proofErr w:type="spellStart"/>
            <w:r w:rsidRPr="00C416A5">
              <w:rPr>
                <w:rFonts w:eastAsia="Times New Roman" w:cs="Times New Roman"/>
                <w:color w:val="000000"/>
                <w:sz w:val="20"/>
                <w:szCs w:val="20"/>
              </w:rPr>
              <w:t>atleast</w:t>
            </w:r>
            <w:proofErr w:type="spellEnd"/>
            <w:r w:rsidRPr="00C416A5">
              <w:rPr>
                <w:rFonts w:eastAsia="Times New Roman" w:cs="Times New Roman"/>
                <w:color w:val="000000"/>
                <w:sz w:val="20"/>
                <w:szCs w:val="20"/>
              </w:rPr>
              <w:t xml:space="preserve"> one advanced degree who has been appointed a minimum of eight terms or has equivalent experience. Temporary Faculty also includes Instructors.   </w:t>
            </w:r>
          </w:p>
        </w:tc>
        <w:tc>
          <w:tcPr>
            <w:tcW w:w="4590" w:type="dxa"/>
          </w:tcPr>
          <w:p w:rsidR="007A374A" w:rsidRPr="00C416A5" w:rsidRDefault="007A374A" w:rsidP="00594BBE">
            <w:pPr>
              <w:rPr>
                <w:rFonts w:eastAsia="Times New Roman" w:cs="Times New Roman"/>
                <w:color w:val="000000"/>
                <w:sz w:val="20"/>
                <w:szCs w:val="20"/>
              </w:rPr>
            </w:pPr>
            <w:r w:rsidRPr="00C416A5">
              <w:rPr>
                <w:rFonts w:eastAsia="Times New Roman" w:cs="Times New Roman"/>
                <w:color w:val="000000"/>
                <w:sz w:val="20"/>
                <w:szCs w:val="20"/>
              </w:rPr>
              <w:t xml:space="preserve">305.2.1.2 Temporary Faculty. Temporary Faculty consists of both full-time and part-time faculty </w:t>
            </w:r>
            <w:r w:rsidRPr="00C416A5">
              <w:rPr>
                <w:rFonts w:eastAsia="Times New Roman" w:cs="Times New Roman"/>
                <w:b/>
                <w:bCs/>
                <w:i/>
                <w:iCs/>
                <w:color w:val="000000"/>
                <w:sz w:val="20"/>
                <w:szCs w:val="20"/>
              </w:rPr>
              <w:t>appointed with the rank of</w:t>
            </w:r>
            <w:r w:rsidRPr="00C416A5">
              <w:rPr>
                <w:rFonts w:eastAsia="Times New Roman" w:cs="Times New Roman"/>
                <w:b/>
                <w:bCs/>
                <w:color w:val="000000"/>
                <w:sz w:val="20"/>
                <w:szCs w:val="20"/>
              </w:rPr>
              <w:t xml:space="preserve"> </w:t>
            </w:r>
            <w:r w:rsidRPr="00C416A5">
              <w:rPr>
                <w:rFonts w:eastAsia="Times New Roman" w:cs="Times New Roman"/>
                <w:color w:val="000000"/>
                <w:sz w:val="20"/>
                <w:szCs w:val="20"/>
              </w:rPr>
              <w:t xml:space="preserve">Lecturer.  </w:t>
            </w:r>
          </w:p>
        </w:tc>
      </w:tr>
      <w:tr w:rsidR="007A374A" w:rsidRPr="00E6494C" w:rsidTr="00E6494C">
        <w:tc>
          <w:tcPr>
            <w:tcW w:w="4878" w:type="dxa"/>
          </w:tcPr>
          <w:p w:rsidR="007A374A" w:rsidRPr="00E6494C" w:rsidRDefault="007A374A" w:rsidP="00E6494C">
            <w:pPr>
              <w:rPr>
                <w:rFonts w:eastAsia="Times New Roman" w:cs="Times New Roman"/>
                <w:color w:val="000000"/>
                <w:sz w:val="20"/>
                <w:szCs w:val="20"/>
              </w:rPr>
            </w:pPr>
            <w:r w:rsidRPr="00E6494C">
              <w:rPr>
                <w:rFonts w:eastAsia="Times New Roman" w:cs="Times New Roman"/>
                <w:b/>
                <w:color w:val="000000"/>
                <w:sz w:val="20"/>
                <w:szCs w:val="20"/>
              </w:rPr>
              <w:t>305.2.1.2.1 Lecturers.</w:t>
            </w:r>
            <w:r w:rsidRPr="00E6494C">
              <w:rPr>
                <w:rFonts w:eastAsia="Times New Roman" w:cs="Times New Roman"/>
                <w:color w:val="000000"/>
                <w:sz w:val="20"/>
                <w:szCs w:val="20"/>
              </w:rPr>
              <w:t xml:space="preserve"> Lecturers are those who perform instruction and/or other assigned duties and are on contracts of 1 year or less. </w:t>
            </w:r>
          </w:p>
        </w:tc>
        <w:tc>
          <w:tcPr>
            <w:tcW w:w="4770" w:type="dxa"/>
          </w:tcPr>
          <w:p w:rsidR="007A374A" w:rsidRPr="00C416A5" w:rsidRDefault="007A374A" w:rsidP="00594BBE">
            <w:pPr>
              <w:rPr>
                <w:rFonts w:eastAsia="Times New Roman" w:cs="Times New Roman"/>
                <w:color w:val="000000"/>
                <w:sz w:val="20"/>
                <w:szCs w:val="20"/>
              </w:rPr>
            </w:pPr>
            <w:r w:rsidRPr="00C416A5">
              <w:rPr>
                <w:rFonts w:eastAsia="Times New Roman" w:cs="Times New Roman"/>
                <w:color w:val="000000"/>
                <w:sz w:val="20"/>
                <w:szCs w:val="20"/>
              </w:rPr>
              <w:t xml:space="preserve">305.2.5.1.1 Lecturers. Lecturers teach pursuant to a 1-semester or 1-year contract.  </w:t>
            </w:r>
          </w:p>
        </w:tc>
        <w:tc>
          <w:tcPr>
            <w:tcW w:w="4590" w:type="dxa"/>
          </w:tcPr>
          <w:p w:rsidR="007A374A" w:rsidRPr="00C416A5" w:rsidRDefault="007A374A" w:rsidP="00594BBE">
            <w:pPr>
              <w:rPr>
                <w:rFonts w:eastAsia="Times New Roman" w:cs="Times New Roman"/>
                <w:color w:val="000000"/>
                <w:sz w:val="20"/>
                <w:szCs w:val="20"/>
              </w:rPr>
            </w:pPr>
            <w:r w:rsidRPr="00C416A5">
              <w:rPr>
                <w:rFonts w:eastAsia="Times New Roman" w:cs="Times New Roman"/>
                <w:color w:val="000000"/>
                <w:sz w:val="20"/>
                <w:szCs w:val="20"/>
              </w:rPr>
              <w:t xml:space="preserve">305.2.1.2.1 Lecturers. Lecturers are those who perform instruction </w:t>
            </w:r>
            <w:r w:rsidRPr="00C416A5">
              <w:rPr>
                <w:rFonts w:eastAsia="Times New Roman" w:cs="Times New Roman"/>
                <w:b/>
                <w:bCs/>
                <w:color w:val="000000"/>
                <w:sz w:val="20"/>
                <w:szCs w:val="20"/>
              </w:rPr>
              <w:t xml:space="preserve">and/or other assigned duties and </w:t>
            </w:r>
            <w:r w:rsidRPr="00C416A5">
              <w:rPr>
                <w:rFonts w:eastAsia="Times New Roman" w:cs="Times New Roman"/>
                <w:color w:val="000000"/>
                <w:sz w:val="20"/>
                <w:szCs w:val="20"/>
              </w:rPr>
              <w:t xml:space="preserve">are on contracts of </w:t>
            </w:r>
            <w:r w:rsidRPr="00C416A5">
              <w:rPr>
                <w:rFonts w:eastAsia="Times New Roman" w:cs="Times New Roman"/>
                <w:b/>
                <w:bCs/>
                <w:color w:val="000000"/>
                <w:sz w:val="20"/>
                <w:szCs w:val="20"/>
              </w:rPr>
              <w:t>1</w:t>
            </w:r>
            <w:r w:rsidRPr="00C416A5">
              <w:rPr>
                <w:rFonts w:eastAsia="Times New Roman" w:cs="Times New Roman"/>
                <w:color w:val="000000"/>
                <w:sz w:val="20"/>
                <w:szCs w:val="20"/>
              </w:rPr>
              <w:t xml:space="preserve"> year or less. </w:t>
            </w:r>
          </w:p>
        </w:tc>
      </w:tr>
      <w:tr w:rsidR="007A374A" w:rsidRPr="00E6494C" w:rsidTr="00E6494C">
        <w:tc>
          <w:tcPr>
            <w:tcW w:w="4878" w:type="dxa"/>
          </w:tcPr>
          <w:p w:rsidR="007A374A" w:rsidRPr="00E6494C" w:rsidRDefault="007A374A" w:rsidP="00E6494C">
            <w:pPr>
              <w:rPr>
                <w:rFonts w:eastAsia="Times New Roman" w:cs="Times New Roman"/>
                <w:color w:val="000000"/>
                <w:sz w:val="20"/>
                <w:szCs w:val="20"/>
              </w:rPr>
            </w:pPr>
            <w:r w:rsidRPr="00E6494C">
              <w:rPr>
                <w:rFonts w:eastAsia="Times New Roman" w:cs="Times New Roman"/>
                <w:b/>
                <w:color w:val="000000"/>
                <w:sz w:val="20"/>
                <w:szCs w:val="20"/>
              </w:rPr>
              <w:t>305.2.1.2.1.1 Full-Time Lecturers</w:t>
            </w:r>
            <w:r w:rsidRPr="00E6494C">
              <w:rPr>
                <w:rFonts w:eastAsia="Times New Roman" w:cs="Times New Roman"/>
                <w:color w:val="000000"/>
                <w:sz w:val="20"/>
                <w:szCs w:val="20"/>
              </w:rPr>
              <w:t xml:space="preserve"> Full-time lecturers are appointed for a period of one academic year and perform at least 15 hours of instruction or equivalent activities each term</w:t>
            </w:r>
          </w:p>
        </w:tc>
        <w:tc>
          <w:tcPr>
            <w:tcW w:w="4770" w:type="dxa"/>
          </w:tcPr>
          <w:p w:rsidR="007A374A" w:rsidRPr="00C416A5" w:rsidRDefault="007A374A" w:rsidP="00594BBE">
            <w:pPr>
              <w:rPr>
                <w:rFonts w:eastAsia="Times New Roman" w:cs="Times New Roman"/>
                <w:color w:val="000000"/>
                <w:sz w:val="20"/>
                <w:szCs w:val="20"/>
              </w:rPr>
            </w:pPr>
            <w:r w:rsidRPr="00C416A5">
              <w:rPr>
                <w:rFonts w:eastAsia="Times New Roman" w:cs="Times New Roman"/>
                <w:color w:val="000000"/>
                <w:sz w:val="20"/>
                <w:szCs w:val="20"/>
              </w:rPr>
              <w:t xml:space="preserve">305.2.5.1 Full-Time Temporary Faculty. Full-time Temporary Faculty shall be assigned to a 15-credit-hour teaching load, or equivalent, each semester, and shall teach pursuant to either a 1-semester or a 1-year contract. </w:t>
            </w:r>
          </w:p>
        </w:tc>
        <w:tc>
          <w:tcPr>
            <w:tcW w:w="4590" w:type="dxa"/>
          </w:tcPr>
          <w:p w:rsidR="007A374A" w:rsidRPr="00C416A5" w:rsidRDefault="007A374A" w:rsidP="00594BBE">
            <w:pPr>
              <w:rPr>
                <w:rFonts w:eastAsia="Times New Roman" w:cs="Times New Roman"/>
                <w:color w:val="000000"/>
                <w:sz w:val="20"/>
                <w:szCs w:val="20"/>
              </w:rPr>
            </w:pPr>
            <w:r w:rsidRPr="00C416A5">
              <w:rPr>
                <w:rFonts w:eastAsia="Times New Roman" w:cs="Times New Roman"/>
                <w:color w:val="000000"/>
                <w:sz w:val="20"/>
                <w:szCs w:val="20"/>
              </w:rPr>
              <w:t xml:space="preserve">305.2.1.2.1.1 Full-Time Lecturers Full-time lecturers are </w:t>
            </w:r>
            <w:r w:rsidRPr="00C416A5">
              <w:rPr>
                <w:rFonts w:eastAsia="Times New Roman" w:cs="Times New Roman"/>
                <w:b/>
                <w:bCs/>
                <w:i/>
                <w:iCs/>
                <w:color w:val="000000"/>
                <w:sz w:val="20"/>
                <w:szCs w:val="20"/>
              </w:rPr>
              <w:t>appointed for a period of one academic year</w:t>
            </w:r>
            <w:r w:rsidRPr="00C416A5">
              <w:rPr>
                <w:rFonts w:eastAsia="Times New Roman" w:cs="Times New Roman"/>
                <w:b/>
                <w:bCs/>
                <w:color w:val="000000"/>
                <w:sz w:val="20"/>
                <w:szCs w:val="20"/>
              </w:rPr>
              <w:t xml:space="preserve"> and perform at least 15 hours of instruction </w:t>
            </w:r>
            <w:r w:rsidRPr="00C416A5">
              <w:rPr>
                <w:rFonts w:eastAsia="Times New Roman" w:cs="Times New Roman"/>
                <w:b/>
                <w:bCs/>
                <w:i/>
                <w:iCs/>
                <w:color w:val="000000"/>
                <w:sz w:val="20"/>
                <w:szCs w:val="20"/>
              </w:rPr>
              <w:t>or equivalent activities each term</w:t>
            </w:r>
          </w:p>
        </w:tc>
      </w:tr>
      <w:tr w:rsidR="007A374A" w:rsidRPr="00E6494C" w:rsidTr="00E6494C">
        <w:tc>
          <w:tcPr>
            <w:tcW w:w="4878" w:type="dxa"/>
          </w:tcPr>
          <w:p w:rsidR="007A374A" w:rsidRPr="00E6494C" w:rsidRDefault="007A374A" w:rsidP="00E6494C">
            <w:pPr>
              <w:rPr>
                <w:rFonts w:eastAsia="Times New Roman" w:cs="Times New Roman"/>
                <w:color w:val="000000"/>
                <w:sz w:val="20"/>
                <w:szCs w:val="20"/>
              </w:rPr>
            </w:pPr>
            <w:r w:rsidRPr="00E6494C">
              <w:rPr>
                <w:rFonts w:eastAsia="Times New Roman" w:cs="Times New Roman"/>
                <w:b/>
                <w:color w:val="000000"/>
                <w:sz w:val="20"/>
                <w:szCs w:val="20"/>
              </w:rPr>
              <w:t>305.2.1.2.1.2 Part-Time Lecturers</w:t>
            </w:r>
            <w:r w:rsidRPr="00E6494C">
              <w:rPr>
                <w:rFonts w:eastAsia="Times New Roman" w:cs="Times New Roman"/>
                <w:color w:val="000000"/>
                <w:sz w:val="20"/>
                <w:szCs w:val="20"/>
              </w:rPr>
              <w:t xml:space="preserve"> Part-time lecturers are appointed for a period of one academic year or less during which they perform not more than 9 hours of instruction or equivalent during each term</w:t>
            </w:r>
          </w:p>
        </w:tc>
        <w:tc>
          <w:tcPr>
            <w:tcW w:w="4770" w:type="dxa"/>
          </w:tcPr>
          <w:p w:rsidR="007A374A" w:rsidRPr="00C416A5" w:rsidRDefault="007A374A" w:rsidP="00594BBE">
            <w:pPr>
              <w:rPr>
                <w:rFonts w:eastAsia="Times New Roman" w:cs="Times New Roman"/>
                <w:color w:val="000000"/>
                <w:sz w:val="20"/>
                <w:szCs w:val="20"/>
              </w:rPr>
            </w:pPr>
            <w:r w:rsidRPr="00C416A5">
              <w:rPr>
                <w:rFonts w:eastAsia="Times New Roman" w:cs="Times New Roman"/>
                <w:color w:val="000000"/>
                <w:sz w:val="20"/>
                <w:szCs w:val="20"/>
              </w:rPr>
              <w:t xml:space="preserve">305.2.5.2 Part-Time Temporary Faculty. Temporary Faculty shall be assigned 3 to </w:t>
            </w:r>
            <w:proofErr w:type="gramStart"/>
            <w:r w:rsidRPr="00C416A5">
              <w:rPr>
                <w:rFonts w:eastAsia="Times New Roman" w:cs="Times New Roman"/>
                <w:color w:val="000000"/>
                <w:sz w:val="20"/>
                <w:szCs w:val="20"/>
              </w:rPr>
              <w:t>12-credit-</w:t>
            </w:r>
            <w:proofErr w:type="gramEnd"/>
            <w:r w:rsidRPr="00C416A5">
              <w:rPr>
                <w:rFonts w:eastAsia="Times New Roman" w:cs="Times New Roman"/>
                <w:color w:val="000000"/>
                <w:sz w:val="20"/>
                <w:szCs w:val="20"/>
              </w:rPr>
              <w:t xml:space="preserve">hour teaching load for a one-semester/term period, and include only Lecturers.  </w:t>
            </w:r>
          </w:p>
        </w:tc>
        <w:tc>
          <w:tcPr>
            <w:tcW w:w="4590" w:type="dxa"/>
          </w:tcPr>
          <w:p w:rsidR="007A374A" w:rsidRPr="00C416A5" w:rsidRDefault="007A374A" w:rsidP="00594BBE">
            <w:pPr>
              <w:rPr>
                <w:rFonts w:eastAsia="Times New Roman" w:cs="Times New Roman"/>
                <w:color w:val="000000"/>
                <w:sz w:val="20"/>
                <w:szCs w:val="20"/>
              </w:rPr>
            </w:pPr>
            <w:r w:rsidRPr="00C416A5">
              <w:rPr>
                <w:rFonts w:eastAsia="Times New Roman" w:cs="Times New Roman"/>
                <w:color w:val="000000"/>
                <w:sz w:val="20"/>
                <w:szCs w:val="20"/>
              </w:rPr>
              <w:t xml:space="preserve">305.2.1.2.1.2 Part-Time Lecturers Part-time lecturers are </w:t>
            </w:r>
            <w:r w:rsidRPr="00C416A5">
              <w:rPr>
                <w:rFonts w:eastAsia="Times New Roman" w:cs="Times New Roman"/>
                <w:b/>
                <w:bCs/>
                <w:i/>
                <w:iCs/>
                <w:color w:val="000000"/>
                <w:sz w:val="20"/>
                <w:szCs w:val="20"/>
              </w:rPr>
              <w:t>appointed for a period of one academic year or less during which</w:t>
            </w:r>
            <w:r w:rsidRPr="00C416A5">
              <w:rPr>
                <w:rFonts w:eastAsia="Times New Roman" w:cs="Times New Roman"/>
                <w:b/>
                <w:bCs/>
                <w:color w:val="000000"/>
                <w:sz w:val="20"/>
                <w:szCs w:val="20"/>
              </w:rPr>
              <w:t xml:space="preserve"> they perform not more than 9 hours of instruction or equivalent </w:t>
            </w:r>
            <w:r w:rsidRPr="00C416A5">
              <w:rPr>
                <w:rFonts w:eastAsia="Times New Roman" w:cs="Times New Roman"/>
                <w:b/>
                <w:bCs/>
                <w:i/>
                <w:iCs/>
                <w:color w:val="000000"/>
                <w:sz w:val="20"/>
                <w:szCs w:val="20"/>
              </w:rPr>
              <w:t>during each term</w:t>
            </w:r>
          </w:p>
        </w:tc>
      </w:tr>
    </w:tbl>
    <w:p w:rsidR="007A374A" w:rsidRDefault="007A374A">
      <w:r>
        <w:br w:type="page"/>
      </w:r>
    </w:p>
    <w:tbl>
      <w:tblPr>
        <w:tblStyle w:val="TableGrid"/>
        <w:tblW w:w="0" w:type="auto"/>
        <w:tblLook w:val="04A0" w:firstRow="1" w:lastRow="0" w:firstColumn="1" w:lastColumn="0" w:noHBand="0" w:noVBand="1"/>
      </w:tblPr>
      <w:tblGrid>
        <w:gridCol w:w="4878"/>
        <w:gridCol w:w="4770"/>
        <w:gridCol w:w="4590"/>
      </w:tblGrid>
      <w:tr w:rsidR="007A374A" w:rsidRPr="00E6494C" w:rsidTr="00E6494C">
        <w:tc>
          <w:tcPr>
            <w:tcW w:w="4878" w:type="dxa"/>
          </w:tcPr>
          <w:p w:rsidR="007A374A" w:rsidRPr="00E6494C" w:rsidRDefault="007A374A"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305.2.1.3 Affiliate Faculty.</w:t>
            </w:r>
            <w:r w:rsidRPr="00E6494C">
              <w:rPr>
                <w:rFonts w:eastAsia="Times New Roman" w:cs="Times New Roman"/>
                <w:color w:val="000000"/>
                <w:sz w:val="20"/>
                <w:szCs w:val="20"/>
              </w:rPr>
              <w:t xml:space="preserve"> Individuals who, by virtue of their credentials and expertise, are deemed qualified to make significant contributions to an academic unit </w:t>
            </w:r>
            <w:proofErr w:type="gramStart"/>
            <w:r w:rsidRPr="00E6494C">
              <w:rPr>
                <w:rFonts w:eastAsia="Times New Roman" w:cs="Times New Roman"/>
                <w:color w:val="000000"/>
                <w:sz w:val="20"/>
                <w:szCs w:val="20"/>
              </w:rPr>
              <w:t>may  considered</w:t>
            </w:r>
            <w:proofErr w:type="gramEnd"/>
            <w:r w:rsidRPr="00E6494C">
              <w:rPr>
                <w:rFonts w:eastAsia="Times New Roman" w:cs="Times New Roman"/>
                <w:color w:val="000000"/>
                <w:sz w:val="20"/>
                <w:szCs w:val="20"/>
              </w:rPr>
              <w:t xml:space="preserve"> for affiliate faculty status. Examples of contributions include:  co-advising a student organization, facilitating student research, serving on graduate student committees, teaching courses, collaborating with faculty on research projects, serving as an off campus clinical preceptor, or other, similar, activities. Individuals who are traditionally referred to as visiting faculty, post-doctoral appointees, and clinical preceptors, among others, shall hold affiliate faculty status. All such appointments will be made only when supported by the relevant department faculty and chair, the academic unit, the dean of the unit, and the Provost.  </w:t>
            </w:r>
          </w:p>
        </w:tc>
        <w:tc>
          <w:tcPr>
            <w:tcW w:w="4770" w:type="dxa"/>
          </w:tcPr>
          <w:p w:rsidR="007A374A" w:rsidRPr="00C416A5" w:rsidRDefault="007A374A" w:rsidP="00594BBE">
            <w:pPr>
              <w:rPr>
                <w:rFonts w:eastAsia="Times New Roman" w:cs="Times New Roman"/>
                <w:color w:val="000000"/>
                <w:sz w:val="20"/>
                <w:szCs w:val="20"/>
              </w:rPr>
            </w:pPr>
            <w:r w:rsidRPr="00C416A5">
              <w:rPr>
                <w:rFonts w:eastAsia="Times New Roman" w:cs="Times New Roman"/>
                <w:color w:val="000000"/>
                <w:sz w:val="20"/>
                <w:szCs w:val="20"/>
              </w:rPr>
              <w:t xml:space="preserve">305.2.6 Affiliate Faculty. Individuals who, by virtue of their credentials and expertise, are deemed qualified to make significant contributions to an academic unit may be qualified to be considered for affiliate faculty status. Examples of contributions might include </w:t>
            </w:r>
            <w:proofErr w:type="spellStart"/>
            <w:r w:rsidRPr="00C416A5">
              <w:rPr>
                <w:rFonts w:eastAsia="Times New Roman" w:cs="Times New Roman"/>
                <w:color w:val="000000"/>
                <w:sz w:val="20"/>
                <w:szCs w:val="20"/>
              </w:rPr>
              <w:t>coadvising</w:t>
            </w:r>
            <w:proofErr w:type="spellEnd"/>
            <w:r w:rsidRPr="00C416A5">
              <w:rPr>
                <w:rFonts w:eastAsia="Times New Roman" w:cs="Times New Roman"/>
                <w:color w:val="000000"/>
                <w:sz w:val="20"/>
                <w:szCs w:val="20"/>
              </w:rPr>
              <w:t xml:space="preserve"> a student organization, participating in student research, serving on graduate committees, teaching courses, collaborating on research projects, and serving as an off campus clinical preceptor. Individuals who are traditionally referred to as visiting faculty, post-doctoral appointees, and clinical preceptors, among others, may hold affiliate faculty status. All such appointments will be supported by the academic unit, the dean of the unit, and the Provost.  </w:t>
            </w:r>
          </w:p>
        </w:tc>
        <w:tc>
          <w:tcPr>
            <w:tcW w:w="4590" w:type="dxa"/>
          </w:tcPr>
          <w:p w:rsidR="007A374A" w:rsidRPr="00C416A5" w:rsidRDefault="007A374A" w:rsidP="007A374A">
            <w:pPr>
              <w:rPr>
                <w:rFonts w:eastAsia="Times New Roman" w:cs="Times New Roman"/>
                <w:color w:val="000000"/>
                <w:sz w:val="20"/>
                <w:szCs w:val="20"/>
              </w:rPr>
            </w:pPr>
            <w:r w:rsidRPr="00C416A5">
              <w:rPr>
                <w:rFonts w:eastAsia="Times New Roman" w:cs="Times New Roman"/>
                <w:color w:val="000000"/>
                <w:sz w:val="20"/>
                <w:szCs w:val="20"/>
              </w:rPr>
              <w:t xml:space="preserve">305.2.1.3 Affiliate Faculty. Individuals who, by virtue of their credentials and expertise, are deemed qualified to make significant contributions to an academic unit </w:t>
            </w:r>
            <w:proofErr w:type="gramStart"/>
            <w:r w:rsidRPr="00C416A5">
              <w:rPr>
                <w:rFonts w:eastAsia="Times New Roman" w:cs="Times New Roman"/>
                <w:color w:val="000000"/>
                <w:sz w:val="20"/>
                <w:szCs w:val="20"/>
              </w:rPr>
              <w:t>may  be</w:t>
            </w:r>
            <w:proofErr w:type="gramEnd"/>
            <w:r w:rsidRPr="00C416A5">
              <w:rPr>
                <w:rFonts w:eastAsia="Times New Roman" w:cs="Times New Roman"/>
                <w:b/>
                <w:bCs/>
                <w:color w:val="000000"/>
                <w:sz w:val="20"/>
                <w:szCs w:val="20"/>
              </w:rPr>
              <w:t xml:space="preserve"> </w:t>
            </w:r>
            <w:r w:rsidRPr="00C416A5">
              <w:rPr>
                <w:rFonts w:eastAsia="Times New Roman" w:cs="Times New Roman"/>
                <w:color w:val="000000"/>
                <w:sz w:val="20"/>
                <w:szCs w:val="20"/>
              </w:rPr>
              <w:t xml:space="preserve">considered for affiliate faculty status. Examples of contributions include:  co-advising a student organization, </w:t>
            </w:r>
            <w:r w:rsidRPr="00C416A5">
              <w:rPr>
                <w:rFonts w:eastAsia="Times New Roman" w:cs="Times New Roman"/>
                <w:b/>
                <w:bCs/>
                <w:i/>
                <w:iCs/>
                <w:color w:val="000000"/>
                <w:sz w:val="20"/>
                <w:szCs w:val="20"/>
              </w:rPr>
              <w:t>facilitating</w:t>
            </w:r>
            <w:r w:rsidRPr="00C416A5">
              <w:rPr>
                <w:rFonts w:eastAsia="Times New Roman" w:cs="Times New Roman"/>
                <w:color w:val="000000"/>
                <w:sz w:val="20"/>
                <w:szCs w:val="20"/>
              </w:rPr>
              <w:t xml:space="preserve"> student research, serving on graduate </w:t>
            </w:r>
            <w:r w:rsidRPr="00C416A5">
              <w:rPr>
                <w:rFonts w:eastAsia="Times New Roman" w:cs="Times New Roman"/>
                <w:b/>
                <w:bCs/>
                <w:i/>
                <w:iCs/>
                <w:color w:val="000000"/>
                <w:sz w:val="20"/>
                <w:szCs w:val="20"/>
              </w:rPr>
              <w:t>student</w:t>
            </w:r>
            <w:r w:rsidRPr="00C416A5">
              <w:rPr>
                <w:rFonts w:eastAsia="Times New Roman" w:cs="Times New Roman"/>
                <w:i/>
                <w:iCs/>
                <w:color w:val="000000"/>
                <w:sz w:val="20"/>
                <w:szCs w:val="20"/>
              </w:rPr>
              <w:t xml:space="preserve"> </w:t>
            </w:r>
            <w:r w:rsidRPr="00C416A5">
              <w:rPr>
                <w:rFonts w:eastAsia="Times New Roman" w:cs="Times New Roman"/>
                <w:color w:val="000000"/>
                <w:sz w:val="20"/>
                <w:szCs w:val="20"/>
              </w:rPr>
              <w:t xml:space="preserve">committees, teaching courses, collaborating </w:t>
            </w:r>
            <w:r w:rsidRPr="00C416A5">
              <w:rPr>
                <w:rFonts w:eastAsia="Times New Roman" w:cs="Times New Roman"/>
                <w:b/>
                <w:bCs/>
                <w:i/>
                <w:iCs/>
                <w:color w:val="000000"/>
                <w:sz w:val="20"/>
                <w:szCs w:val="20"/>
              </w:rPr>
              <w:t>with faculty on</w:t>
            </w:r>
            <w:r w:rsidRPr="00C416A5">
              <w:rPr>
                <w:rFonts w:eastAsia="Times New Roman" w:cs="Times New Roman"/>
                <w:b/>
                <w:bCs/>
                <w:color w:val="000000"/>
                <w:sz w:val="20"/>
                <w:szCs w:val="20"/>
              </w:rPr>
              <w:t xml:space="preserve"> </w:t>
            </w:r>
            <w:r w:rsidRPr="00C416A5">
              <w:rPr>
                <w:rFonts w:eastAsia="Times New Roman" w:cs="Times New Roman"/>
                <w:color w:val="000000"/>
                <w:sz w:val="20"/>
                <w:szCs w:val="20"/>
              </w:rPr>
              <w:t xml:space="preserve">research projects, serving as an off campus clinical preceptor, </w:t>
            </w:r>
            <w:r w:rsidRPr="00C416A5">
              <w:rPr>
                <w:rFonts w:eastAsia="Times New Roman" w:cs="Times New Roman"/>
                <w:b/>
                <w:bCs/>
                <w:i/>
                <w:iCs/>
                <w:color w:val="000000"/>
                <w:sz w:val="20"/>
                <w:szCs w:val="20"/>
              </w:rPr>
              <w:t>or other, similar, activities</w:t>
            </w:r>
            <w:r w:rsidRPr="00C416A5">
              <w:rPr>
                <w:rFonts w:eastAsia="Times New Roman" w:cs="Times New Roman"/>
                <w:i/>
                <w:iCs/>
                <w:color w:val="000000"/>
                <w:sz w:val="20"/>
                <w:szCs w:val="20"/>
              </w:rPr>
              <w:t>.</w:t>
            </w:r>
            <w:r w:rsidRPr="00C416A5">
              <w:rPr>
                <w:rFonts w:eastAsia="Times New Roman" w:cs="Times New Roman"/>
                <w:color w:val="000000"/>
                <w:sz w:val="20"/>
                <w:szCs w:val="20"/>
              </w:rPr>
              <w:t xml:space="preserve"> Individuals who are traditionally referred to as visiting faculty, post-doctoral appointees, and clinical preceptors, among others, shall hold affiliate faculty status. All such appointments </w:t>
            </w:r>
            <w:r w:rsidRPr="00C416A5">
              <w:rPr>
                <w:rFonts w:eastAsia="Times New Roman" w:cs="Times New Roman"/>
                <w:b/>
                <w:bCs/>
                <w:i/>
                <w:iCs/>
                <w:color w:val="000000"/>
                <w:sz w:val="20"/>
                <w:szCs w:val="20"/>
              </w:rPr>
              <w:t xml:space="preserve">will be made only when </w:t>
            </w:r>
            <w:r w:rsidRPr="00C416A5">
              <w:rPr>
                <w:rFonts w:eastAsia="Times New Roman" w:cs="Times New Roman"/>
                <w:color w:val="000000"/>
                <w:sz w:val="20"/>
                <w:szCs w:val="20"/>
              </w:rPr>
              <w:t xml:space="preserve">supported by the </w:t>
            </w:r>
            <w:r w:rsidRPr="00C416A5">
              <w:rPr>
                <w:rFonts w:eastAsia="Times New Roman" w:cs="Times New Roman"/>
                <w:b/>
                <w:bCs/>
                <w:i/>
                <w:iCs/>
                <w:color w:val="000000"/>
                <w:sz w:val="20"/>
                <w:szCs w:val="20"/>
              </w:rPr>
              <w:t xml:space="preserve">relevant department faculty and chair, the </w:t>
            </w:r>
            <w:r w:rsidRPr="00C416A5">
              <w:rPr>
                <w:rFonts w:eastAsia="Times New Roman" w:cs="Times New Roman"/>
                <w:color w:val="000000"/>
                <w:sz w:val="20"/>
                <w:szCs w:val="20"/>
              </w:rPr>
              <w:t xml:space="preserve">academic unit, the dean of the unit, and the Provost.  </w:t>
            </w:r>
          </w:p>
        </w:tc>
      </w:tr>
      <w:tr w:rsidR="007A374A" w:rsidRPr="00E6494C" w:rsidTr="00E6494C">
        <w:tc>
          <w:tcPr>
            <w:tcW w:w="4878" w:type="dxa"/>
          </w:tcPr>
          <w:p w:rsidR="007A374A" w:rsidRPr="00E6494C" w:rsidRDefault="007A374A" w:rsidP="00E6494C">
            <w:pPr>
              <w:rPr>
                <w:rFonts w:eastAsia="Times New Roman" w:cs="Times New Roman"/>
                <w:b/>
                <w:color w:val="000000"/>
                <w:sz w:val="20"/>
                <w:szCs w:val="20"/>
              </w:rPr>
            </w:pPr>
            <w:r w:rsidRPr="00E6494C">
              <w:rPr>
                <w:rFonts w:eastAsia="Times New Roman" w:cs="Times New Roman"/>
                <w:b/>
                <w:color w:val="000000"/>
                <w:sz w:val="20"/>
                <w:szCs w:val="20"/>
              </w:rPr>
              <w:t xml:space="preserve">305.3. Hiring Policies and Procedures for Faculty Appointments.  </w:t>
            </w:r>
          </w:p>
        </w:tc>
        <w:tc>
          <w:tcPr>
            <w:tcW w:w="4770" w:type="dxa"/>
          </w:tcPr>
          <w:p w:rsidR="007A374A" w:rsidRPr="00E6494C" w:rsidRDefault="007A374A" w:rsidP="00E6494C">
            <w:pPr>
              <w:rPr>
                <w:rFonts w:eastAsia="Times New Roman" w:cs="Times New Roman"/>
                <w:b/>
                <w:color w:val="000000"/>
                <w:sz w:val="20"/>
                <w:szCs w:val="20"/>
              </w:rPr>
            </w:pPr>
          </w:p>
        </w:tc>
        <w:tc>
          <w:tcPr>
            <w:tcW w:w="4590" w:type="dxa"/>
          </w:tcPr>
          <w:p w:rsidR="007A374A" w:rsidRPr="00E6494C" w:rsidRDefault="007A374A" w:rsidP="00E6494C">
            <w:pPr>
              <w:rPr>
                <w:rFonts w:eastAsia="Times New Roman" w:cs="Times New Roman"/>
                <w:b/>
                <w:color w:val="000000"/>
                <w:sz w:val="20"/>
                <w:szCs w:val="20"/>
              </w:rPr>
            </w:pPr>
          </w:p>
        </w:tc>
      </w:tr>
      <w:tr w:rsidR="007A374A" w:rsidRPr="00E6494C" w:rsidTr="00E6494C">
        <w:tc>
          <w:tcPr>
            <w:tcW w:w="4878" w:type="dxa"/>
          </w:tcPr>
          <w:p w:rsidR="007A374A" w:rsidRPr="00E6494C" w:rsidRDefault="007A374A" w:rsidP="00E6494C">
            <w:pPr>
              <w:rPr>
                <w:rFonts w:eastAsia="Times New Roman" w:cs="Times New Roman"/>
                <w:b/>
                <w:color w:val="000000"/>
                <w:sz w:val="20"/>
                <w:szCs w:val="20"/>
              </w:rPr>
            </w:pPr>
            <w:r w:rsidRPr="00E6494C">
              <w:rPr>
                <w:rFonts w:eastAsia="Times New Roman" w:cs="Times New Roman"/>
                <w:b/>
                <w:color w:val="000000"/>
                <w:sz w:val="20"/>
                <w:szCs w:val="20"/>
              </w:rPr>
              <w:t>305.3.1 General Policies</w:t>
            </w:r>
          </w:p>
        </w:tc>
        <w:tc>
          <w:tcPr>
            <w:tcW w:w="4770" w:type="dxa"/>
          </w:tcPr>
          <w:p w:rsidR="007A374A" w:rsidRPr="00E6494C" w:rsidRDefault="007A374A" w:rsidP="00E6494C">
            <w:pPr>
              <w:rPr>
                <w:rFonts w:eastAsia="Times New Roman" w:cs="Times New Roman"/>
                <w:b/>
                <w:color w:val="000000"/>
                <w:sz w:val="20"/>
                <w:szCs w:val="20"/>
              </w:rPr>
            </w:pPr>
          </w:p>
        </w:tc>
        <w:tc>
          <w:tcPr>
            <w:tcW w:w="4590" w:type="dxa"/>
          </w:tcPr>
          <w:p w:rsidR="007A374A" w:rsidRPr="00E6494C" w:rsidRDefault="007A374A" w:rsidP="00E6494C">
            <w:pPr>
              <w:rPr>
                <w:rFonts w:eastAsia="Times New Roman" w:cs="Times New Roman"/>
                <w:b/>
                <w:color w:val="000000"/>
                <w:sz w:val="20"/>
                <w:szCs w:val="20"/>
              </w:rPr>
            </w:pPr>
          </w:p>
        </w:tc>
      </w:tr>
      <w:tr w:rsidR="007A374A" w:rsidRPr="00E6494C" w:rsidTr="00E6494C">
        <w:tc>
          <w:tcPr>
            <w:tcW w:w="4878" w:type="dxa"/>
          </w:tcPr>
          <w:p w:rsidR="007A374A" w:rsidRPr="007A374A" w:rsidRDefault="007A374A" w:rsidP="00E6494C">
            <w:pPr>
              <w:rPr>
                <w:rFonts w:eastAsia="Times New Roman" w:cs="Times New Roman"/>
                <w:color w:val="000000"/>
                <w:sz w:val="16"/>
                <w:szCs w:val="16"/>
              </w:rPr>
            </w:pPr>
            <w:r w:rsidRPr="007A374A">
              <w:rPr>
                <w:rFonts w:eastAsia="Times New Roman" w:cs="Times New Roman"/>
                <w:b/>
                <w:color w:val="000000"/>
                <w:sz w:val="16"/>
                <w:szCs w:val="16"/>
              </w:rPr>
              <w:t>305.3.1.1 Compliance with EEO/AA.</w:t>
            </w:r>
            <w:r w:rsidRPr="007A374A">
              <w:rPr>
                <w:rFonts w:eastAsia="Times New Roman" w:cs="Times New Roman"/>
                <w:color w:val="000000"/>
                <w:sz w:val="16"/>
                <w:szCs w:val="16"/>
              </w:rPr>
              <w:t xml:space="preserve"> Activities relative to the screening, selection and appointment of faculty members are done in accordance with equal opportunity and affirmative action procedures (Section 920).  </w:t>
            </w:r>
          </w:p>
        </w:tc>
        <w:tc>
          <w:tcPr>
            <w:tcW w:w="4770" w:type="dxa"/>
          </w:tcPr>
          <w:p w:rsidR="007A374A" w:rsidRPr="007A374A" w:rsidRDefault="007A374A" w:rsidP="00594BBE">
            <w:pPr>
              <w:rPr>
                <w:rFonts w:eastAsia="Times New Roman" w:cs="Times New Roman"/>
                <w:color w:val="000000"/>
                <w:sz w:val="16"/>
                <w:szCs w:val="16"/>
              </w:rPr>
            </w:pPr>
            <w:r w:rsidRPr="007A374A">
              <w:rPr>
                <w:rFonts w:eastAsia="Times New Roman" w:cs="Times New Roman"/>
                <w:color w:val="000000"/>
                <w:sz w:val="16"/>
                <w:szCs w:val="16"/>
              </w:rPr>
              <w:t xml:space="preserve">305.2.4.1.1 Compliance with EEO/AA. Activities relative to the screening, selection and appointment of faculty members are done in accordance with equal opportunity and affirmative action procedures (Section 920).  </w:t>
            </w:r>
          </w:p>
        </w:tc>
        <w:tc>
          <w:tcPr>
            <w:tcW w:w="4590" w:type="dxa"/>
          </w:tcPr>
          <w:p w:rsidR="007A374A" w:rsidRPr="007A374A" w:rsidRDefault="007A374A" w:rsidP="00594BBE">
            <w:pPr>
              <w:rPr>
                <w:rFonts w:eastAsia="Times New Roman" w:cs="Times New Roman"/>
                <w:color w:val="000000"/>
                <w:sz w:val="16"/>
                <w:szCs w:val="16"/>
              </w:rPr>
            </w:pPr>
            <w:r w:rsidRPr="007A374A">
              <w:rPr>
                <w:rFonts w:eastAsia="Times New Roman" w:cs="Times New Roman"/>
                <w:color w:val="000000"/>
                <w:sz w:val="16"/>
                <w:szCs w:val="16"/>
              </w:rPr>
              <w:t xml:space="preserve">305.3.1.1 Compliance with EEO/AA. Activities relative to the screening, selection and appointment of faculty members are done in accordance with equal opportunity and affirmative action procedures (Section 920).  </w:t>
            </w:r>
          </w:p>
        </w:tc>
      </w:tr>
      <w:tr w:rsidR="007A374A" w:rsidRPr="00E6494C" w:rsidTr="00E6494C">
        <w:tc>
          <w:tcPr>
            <w:tcW w:w="4878" w:type="dxa"/>
          </w:tcPr>
          <w:p w:rsidR="007A374A" w:rsidRPr="00E6494C" w:rsidRDefault="007A374A" w:rsidP="00E6494C">
            <w:pPr>
              <w:rPr>
                <w:rFonts w:eastAsia="Times New Roman" w:cs="Times New Roman"/>
                <w:color w:val="000000"/>
                <w:sz w:val="20"/>
                <w:szCs w:val="20"/>
              </w:rPr>
            </w:pPr>
            <w:r w:rsidRPr="00E6494C">
              <w:rPr>
                <w:rFonts w:eastAsia="Times New Roman" w:cs="Times New Roman"/>
                <w:b/>
                <w:color w:val="000000"/>
                <w:sz w:val="20"/>
                <w:szCs w:val="20"/>
              </w:rPr>
              <w:t>305.3.1.2 No Nepotism.</w:t>
            </w:r>
            <w:r w:rsidRPr="00E6494C">
              <w:rPr>
                <w:rFonts w:eastAsia="Times New Roman" w:cs="Times New Roman"/>
                <w:color w:val="000000"/>
                <w:sz w:val="20"/>
                <w:szCs w:val="20"/>
              </w:rPr>
              <w:t xml:space="preserve"> Faculty members and administrators shall not participate in institutional decisions involving a direct benefit (initial appointment, reappointment, promotion, tenure, salary, leave of absence) to members of their immediate families, households, or significant others. No one participating in the processes governed by these general policies will do so in violation of University policies prohibiting nepotism.</w:t>
            </w:r>
          </w:p>
        </w:tc>
        <w:tc>
          <w:tcPr>
            <w:tcW w:w="4770" w:type="dxa"/>
          </w:tcPr>
          <w:p w:rsidR="007A374A" w:rsidRPr="00C416A5" w:rsidRDefault="007A374A" w:rsidP="00594BBE">
            <w:pPr>
              <w:rPr>
                <w:rFonts w:eastAsia="Times New Roman" w:cs="Times New Roman"/>
                <w:color w:val="000000"/>
                <w:sz w:val="20"/>
                <w:szCs w:val="20"/>
              </w:rPr>
            </w:pPr>
            <w:r w:rsidRPr="00C416A5">
              <w:rPr>
                <w:rFonts w:eastAsia="Times New Roman" w:cs="Times New Roman"/>
                <w:color w:val="000000"/>
                <w:sz w:val="20"/>
                <w:szCs w:val="20"/>
              </w:rPr>
              <w:t xml:space="preserve">305.2.4.1.2 No Nepotism. Faculty members and administrators shall not participate in institutional decisions involving a direct benefit (initial appointment, reappointment, promotion, tenure, salary, leave of absence) to members of their immediate families, households, or significant others. (See Section 502, Nepotism Policy.)  </w:t>
            </w:r>
          </w:p>
        </w:tc>
        <w:tc>
          <w:tcPr>
            <w:tcW w:w="4590" w:type="dxa"/>
          </w:tcPr>
          <w:p w:rsidR="007A374A" w:rsidRPr="00C416A5" w:rsidRDefault="007A374A" w:rsidP="00594BBE">
            <w:pPr>
              <w:rPr>
                <w:rFonts w:eastAsia="Times New Roman" w:cs="Times New Roman"/>
                <w:color w:val="000000"/>
                <w:sz w:val="20"/>
                <w:szCs w:val="20"/>
              </w:rPr>
            </w:pPr>
            <w:r w:rsidRPr="00C416A5">
              <w:rPr>
                <w:rFonts w:eastAsia="Times New Roman" w:cs="Times New Roman"/>
                <w:color w:val="000000"/>
                <w:sz w:val="20"/>
                <w:szCs w:val="20"/>
              </w:rPr>
              <w:t xml:space="preserve">305.3.1.2 No Nepotism. Faculty members and administrators shall not participate in institutional decisions involving a direct benefit (initial appointment, reappointment, promotion, tenure, salary, leave of absence) to members of their immediate families, households, or significant others. (See Section 502, Nepotism Policy.)  </w:t>
            </w:r>
          </w:p>
        </w:tc>
      </w:tr>
      <w:tr w:rsidR="007A374A" w:rsidRPr="00E6494C" w:rsidTr="00E6494C">
        <w:tc>
          <w:tcPr>
            <w:tcW w:w="4878" w:type="dxa"/>
          </w:tcPr>
          <w:p w:rsidR="007A374A" w:rsidRPr="00E6494C" w:rsidRDefault="007A374A" w:rsidP="00E6494C">
            <w:pPr>
              <w:rPr>
                <w:rFonts w:eastAsia="Times New Roman" w:cs="Times New Roman"/>
                <w:color w:val="000000"/>
                <w:sz w:val="20"/>
                <w:szCs w:val="20"/>
              </w:rPr>
            </w:pPr>
            <w:r w:rsidRPr="00E6494C">
              <w:rPr>
                <w:rFonts w:eastAsia="Times New Roman" w:cs="Times New Roman"/>
                <w:b/>
                <w:color w:val="000000"/>
                <w:sz w:val="20"/>
                <w:szCs w:val="20"/>
              </w:rPr>
              <w:t>305.3.1.3 Benchmark for Faculty Composition</w:t>
            </w:r>
            <w:r w:rsidRPr="00E6494C">
              <w:rPr>
                <w:rFonts w:eastAsia="Times New Roman" w:cs="Times New Roman"/>
                <w:color w:val="000000"/>
                <w:sz w:val="20"/>
                <w:szCs w:val="20"/>
              </w:rPr>
              <w:t xml:space="preserve"> Under typical enrollment patterns, tenured and tenure-track faculty should constitute approximately 65 percent of the full-time equivalent faculty. </w:t>
            </w:r>
          </w:p>
        </w:tc>
        <w:tc>
          <w:tcPr>
            <w:tcW w:w="4770" w:type="dxa"/>
          </w:tcPr>
          <w:p w:rsidR="007A374A" w:rsidRPr="00E6494C" w:rsidRDefault="005B453D" w:rsidP="005B453D">
            <w:pPr>
              <w:rPr>
                <w:rFonts w:eastAsia="Times New Roman" w:cs="Times New Roman"/>
                <w:b/>
                <w:color w:val="000000"/>
                <w:sz w:val="20"/>
                <w:szCs w:val="20"/>
              </w:rPr>
            </w:pPr>
            <w:r w:rsidRPr="00C416A5">
              <w:rPr>
                <w:rFonts w:eastAsia="Times New Roman" w:cs="Times New Roman"/>
                <w:color w:val="000000"/>
                <w:sz w:val="20"/>
                <w:szCs w:val="20"/>
              </w:rPr>
              <w:t>305.10.3 Rationale for Staffing</w:t>
            </w:r>
            <w:r>
              <w:rPr>
                <w:rFonts w:eastAsia="Times New Roman" w:cs="Times New Roman"/>
                <w:color w:val="000000"/>
                <w:sz w:val="20"/>
                <w:szCs w:val="20"/>
              </w:rPr>
              <w:t xml:space="preserve"> …</w:t>
            </w:r>
            <w:r w:rsidRPr="00C416A5">
              <w:rPr>
                <w:rFonts w:eastAsia="Times New Roman" w:cs="Times New Roman"/>
                <w:color w:val="000000"/>
                <w:sz w:val="20"/>
                <w:szCs w:val="20"/>
              </w:rPr>
              <w:t xml:space="preserve">. No more than 35 percent of the University’s total instructional hours should be taught by non-tenure track faculty.  </w:t>
            </w:r>
          </w:p>
        </w:tc>
        <w:tc>
          <w:tcPr>
            <w:tcW w:w="4590" w:type="dxa"/>
          </w:tcPr>
          <w:p w:rsidR="007A374A" w:rsidRPr="00E6494C" w:rsidRDefault="005B453D" w:rsidP="005B453D">
            <w:pPr>
              <w:rPr>
                <w:rFonts w:eastAsia="Times New Roman" w:cs="Times New Roman"/>
                <w:b/>
                <w:color w:val="000000"/>
                <w:sz w:val="20"/>
                <w:szCs w:val="20"/>
              </w:rPr>
            </w:pPr>
            <w:r w:rsidRPr="00C416A5">
              <w:rPr>
                <w:rFonts w:eastAsia="Times New Roman" w:cs="Times New Roman"/>
                <w:color w:val="000000"/>
                <w:sz w:val="20"/>
                <w:szCs w:val="20"/>
              </w:rPr>
              <w:t xml:space="preserve">305.3.3.1 Rationale for Staffing. </w:t>
            </w:r>
            <w:r>
              <w:rPr>
                <w:rFonts w:eastAsia="Times New Roman" w:cs="Times New Roman"/>
                <w:b/>
                <w:bCs/>
                <w:i/>
                <w:iCs/>
                <w:color w:val="000000"/>
                <w:sz w:val="20"/>
                <w:szCs w:val="20"/>
              </w:rPr>
              <w:t>…</w:t>
            </w:r>
            <w:r w:rsidRPr="00C416A5">
              <w:rPr>
                <w:rFonts w:eastAsia="Times New Roman" w:cs="Times New Roman"/>
                <w:color w:val="000000"/>
                <w:sz w:val="20"/>
                <w:szCs w:val="20"/>
              </w:rPr>
              <w:t>No more than 35 percent of the University’s total instructional hours should be taught by non-tenure track faculty.</w:t>
            </w:r>
          </w:p>
        </w:tc>
      </w:tr>
    </w:tbl>
    <w:p w:rsidR="005B453D" w:rsidRDefault="005B453D">
      <w:r>
        <w:br w:type="page"/>
      </w:r>
    </w:p>
    <w:tbl>
      <w:tblPr>
        <w:tblStyle w:val="TableGrid"/>
        <w:tblW w:w="0" w:type="auto"/>
        <w:tblLook w:val="04A0" w:firstRow="1" w:lastRow="0" w:firstColumn="1" w:lastColumn="0" w:noHBand="0" w:noVBand="1"/>
      </w:tblPr>
      <w:tblGrid>
        <w:gridCol w:w="4878"/>
        <w:gridCol w:w="4770"/>
        <w:gridCol w:w="4590"/>
      </w:tblGrid>
      <w:tr w:rsidR="005B453D" w:rsidRPr="00E6494C" w:rsidTr="00E6494C">
        <w:tc>
          <w:tcPr>
            <w:tcW w:w="4878" w:type="dxa"/>
          </w:tcPr>
          <w:p w:rsidR="005B453D" w:rsidRPr="00E6494C" w:rsidRDefault="005B453D"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305.3.1.4 Rationale for Staffing.</w:t>
            </w:r>
            <w:r w:rsidRPr="00E6494C">
              <w:rPr>
                <w:rFonts w:eastAsia="Times New Roman" w:cs="Times New Roman"/>
                <w:color w:val="000000"/>
                <w:sz w:val="20"/>
                <w:szCs w:val="20"/>
              </w:rPr>
              <w:t xml:space="preserve"> Chairs of departments/schools in which regular faculty routinely teach less than 75 percent of the total instructional hours shall submit rationales for such staffing at the time of their program reviews. The rationales should be produced in consultation with department faculty and should be based on academic quality, appropriate assignment of faculty, positive effects on program delivery, and fiscal management. Continued funding for such levels of Instructors and Lecturer faculty employment shall be dependent on the favorable evaluation of the rationale by the dean, and the Provost and Vice President for Academic Affairs. </w:t>
            </w:r>
          </w:p>
        </w:tc>
        <w:tc>
          <w:tcPr>
            <w:tcW w:w="4770" w:type="dxa"/>
          </w:tcPr>
          <w:p w:rsidR="005B453D" w:rsidRPr="00C416A5" w:rsidRDefault="005B453D" w:rsidP="00594BBE">
            <w:pPr>
              <w:rPr>
                <w:rFonts w:eastAsia="Times New Roman" w:cs="Times New Roman"/>
                <w:color w:val="000000"/>
                <w:sz w:val="20"/>
                <w:szCs w:val="20"/>
              </w:rPr>
            </w:pPr>
            <w:r w:rsidRPr="00C416A5">
              <w:rPr>
                <w:rFonts w:eastAsia="Times New Roman" w:cs="Times New Roman"/>
                <w:color w:val="000000"/>
                <w:sz w:val="20"/>
                <w:szCs w:val="20"/>
              </w:rPr>
              <w:t xml:space="preserve">305.10.3 Rationale for Staffing. Departments where Instructors and Lecturers routinely teach more that 25 percent of the total instructional hours shall submit rationales for such staffing at the time of their program reviews. The rationales should be based on academic quality, appropriate assignment of faculty, positive effects on program delivery, and fiscal management. Continued funding for such levels of Instructors and Lecturer faculty employment shall be dependent on the favorable evaluation of the rationale by the dean, and the Provost and Vice President for Academic Affairs. No more than 35 percent of the University’s total instructional hours should be taught by non-tenure track faculty.  </w:t>
            </w:r>
          </w:p>
        </w:tc>
        <w:tc>
          <w:tcPr>
            <w:tcW w:w="4590" w:type="dxa"/>
          </w:tcPr>
          <w:p w:rsidR="005B453D" w:rsidRPr="00C416A5" w:rsidRDefault="005B453D" w:rsidP="00594BBE">
            <w:pPr>
              <w:rPr>
                <w:rFonts w:eastAsia="Times New Roman" w:cs="Times New Roman"/>
                <w:color w:val="000000"/>
                <w:sz w:val="20"/>
                <w:szCs w:val="20"/>
              </w:rPr>
            </w:pPr>
            <w:r w:rsidRPr="00C416A5">
              <w:rPr>
                <w:rFonts w:eastAsia="Times New Roman" w:cs="Times New Roman"/>
                <w:color w:val="000000"/>
                <w:sz w:val="20"/>
                <w:szCs w:val="20"/>
              </w:rPr>
              <w:t xml:space="preserve">305.3.3.1 Rationale for Staffing. </w:t>
            </w:r>
            <w:r w:rsidRPr="00C416A5">
              <w:rPr>
                <w:rFonts w:eastAsia="Times New Roman" w:cs="Times New Roman"/>
                <w:b/>
                <w:bCs/>
                <w:i/>
                <w:iCs/>
                <w:color w:val="000000"/>
                <w:sz w:val="20"/>
                <w:szCs w:val="20"/>
              </w:rPr>
              <w:t>Chairs of</w:t>
            </w:r>
            <w:r w:rsidRPr="00C416A5">
              <w:rPr>
                <w:rFonts w:eastAsia="Times New Roman" w:cs="Times New Roman"/>
                <w:color w:val="000000"/>
                <w:sz w:val="20"/>
                <w:szCs w:val="20"/>
              </w:rPr>
              <w:t xml:space="preserve"> departments </w:t>
            </w:r>
            <w:r w:rsidRPr="00C416A5">
              <w:rPr>
                <w:rFonts w:eastAsia="Times New Roman" w:cs="Times New Roman"/>
                <w:b/>
                <w:bCs/>
                <w:i/>
                <w:iCs/>
                <w:color w:val="000000"/>
                <w:sz w:val="20"/>
                <w:szCs w:val="20"/>
              </w:rPr>
              <w:t xml:space="preserve">in which </w:t>
            </w:r>
            <w:r w:rsidRPr="00C416A5">
              <w:rPr>
                <w:rFonts w:eastAsia="Times New Roman" w:cs="Times New Roman"/>
                <w:color w:val="000000"/>
                <w:sz w:val="20"/>
                <w:szCs w:val="20"/>
              </w:rPr>
              <w:t xml:space="preserve">Instructors and Lecturers routinely teach more that 25 percent of the total instructional hours shall submit rationales for such staffing at the time of their program reviews. The rationales should be </w:t>
            </w:r>
            <w:r w:rsidRPr="00C416A5">
              <w:rPr>
                <w:rFonts w:eastAsia="Times New Roman" w:cs="Times New Roman"/>
                <w:b/>
                <w:bCs/>
                <w:i/>
                <w:iCs/>
                <w:color w:val="000000"/>
                <w:sz w:val="20"/>
                <w:szCs w:val="20"/>
              </w:rPr>
              <w:t xml:space="preserve">produced in </w:t>
            </w:r>
            <w:proofErr w:type="spellStart"/>
            <w:r w:rsidRPr="00C416A5">
              <w:rPr>
                <w:rFonts w:eastAsia="Times New Roman" w:cs="Times New Roman"/>
                <w:b/>
                <w:bCs/>
                <w:i/>
                <w:iCs/>
                <w:color w:val="000000"/>
                <w:sz w:val="20"/>
                <w:szCs w:val="20"/>
              </w:rPr>
              <w:t>consulation</w:t>
            </w:r>
            <w:proofErr w:type="spellEnd"/>
            <w:r w:rsidRPr="00C416A5">
              <w:rPr>
                <w:rFonts w:eastAsia="Times New Roman" w:cs="Times New Roman"/>
                <w:b/>
                <w:bCs/>
                <w:i/>
                <w:iCs/>
                <w:color w:val="000000"/>
                <w:sz w:val="20"/>
                <w:szCs w:val="20"/>
              </w:rPr>
              <w:t xml:space="preserve"> with department faculty </w:t>
            </w:r>
            <w:r w:rsidRPr="00C416A5">
              <w:rPr>
                <w:rFonts w:eastAsia="Times New Roman" w:cs="Times New Roman"/>
                <w:color w:val="000000"/>
                <w:sz w:val="20"/>
                <w:szCs w:val="20"/>
              </w:rPr>
              <w:t>and should be based on academic quality, appropriate assignment of faculty, positive effects on program delivery, and fiscal management. Continued funding for such levels of Instructors and Lecturer faculty employment shall be dependent on the favorable evaluation of the rationale by the dean, and the Provost and Vice President for Academic Affairs. No more than 35 percent of the University’s total instructional hours should be taught by non-tenure track faculty.</w:t>
            </w:r>
          </w:p>
        </w:tc>
      </w:tr>
      <w:tr w:rsidR="005B453D" w:rsidRPr="00E6494C" w:rsidTr="00E6494C">
        <w:tc>
          <w:tcPr>
            <w:tcW w:w="4878" w:type="dxa"/>
          </w:tcPr>
          <w:p w:rsidR="005B453D" w:rsidRPr="00E6494C" w:rsidRDefault="005B453D" w:rsidP="00E6494C">
            <w:pPr>
              <w:rPr>
                <w:rFonts w:eastAsia="Times New Roman" w:cs="Times New Roman"/>
                <w:color w:val="000000"/>
                <w:sz w:val="20"/>
                <w:szCs w:val="20"/>
              </w:rPr>
            </w:pPr>
            <w:r w:rsidRPr="00E6494C">
              <w:rPr>
                <w:rFonts w:eastAsia="Times New Roman" w:cs="Times New Roman"/>
                <w:b/>
                <w:color w:val="000000"/>
                <w:sz w:val="20"/>
                <w:szCs w:val="20"/>
              </w:rPr>
              <w:t>305.3.1.5 Time for Appointment</w:t>
            </w:r>
            <w:r w:rsidRPr="00E6494C">
              <w:rPr>
                <w:rFonts w:eastAsia="Times New Roman" w:cs="Times New Roman"/>
                <w:color w:val="000000"/>
                <w:sz w:val="20"/>
                <w:szCs w:val="20"/>
              </w:rPr>
              <w:t xml:space="preserve">. In normal circumstances a department/school is expected to appoint all Instructors and Lecturers no less than four weeks prior to the beginning of the academic term of service. </w:t>
            </w:r>
          </w:p>
        </w:tc>
        <w:tc>
          <w:tcPr>
            <w:tcW w:w="4770" w:type="dxa"/>
          </w:tcPr>
          <w:p w:rsidR="005B453D" w:rsidRPr="00E6494C" w:rsidRDefault="005B453D" w:rsidP="00E6494C">
            <w:pPr>
              <w:rPr>
                <w:rFonts w:eastAsia="Times New Roman" w:cs="Times New Roman"/>
                <w:b/>
                <w:color w:val="000000"/>
                <w:sz w:val="20"/>
                <w:szCs w:val="20"/>
              </w:rPr>
            </w:pPr>
          </w:p>
        </w:tc>
        <w:tc>
          <w:tcPr>
            <w:tcW w:w="4590" w:type="dxa"/>
          </w:tcPr>
          <w:p w:rsidR="005B453D" w:rsidRPr="00E6494C" w:rsidRDefault="005B453D" w:rsidP="00E6494C">
            <w:pPr>
              <w:rPr>
                <w:rFonts w:eastAsia="Times New Roman" w:cs="Times New Roman"/>
                <w:b/>
                <w:color w:val="000000"/>
                <w:sz w:val="20"/>
                <w:szCs w:val="20"/>
              </w:rPr>
            </w:pPr>
          </w:p>
        </w:tc>
      </w:tr>
      <w:tr w:rsidR="005B453D" w:rsidRPr="00E6494C" w:rsidTr="00E6494C">
        <w:tc>
          <w:tcPr>
            <w:tcW w:w="4878" w:type="dxa"/>
          </w:tcPr>
          <w:p w:rsidR="005B453D" w:rsidRPr="00E6494C" w:rsidRDefault="005B453D" w:rsidP="00E6494C">
            <w:pPr>
              <w:rPr>
                <w:rFonts w:eastAsia="Times New Roman" w:cs="Times New Roman"/>
                <w:color w:val="000000"/>
                <w:sz w:val="20"/>
                <w:szCs w:val="20"/>
              </w:rPr>
            </w:pPr>
            <w:r w:rsidRPr="00E6494C">
              <w:rPr>
                <w:rFonts w:eastAsia="Times New Roman" w:cs="Times New Roman"/>
                <w:b/>
                <w:color w:val="000000"/>
                <w:sz w:val="20"/>
                <w:szCs w:val="20"/>
              </w:rPr>
              <w:t>305.3.1.6</w:t>
            </w:r>
            <w:r w:rsidRPr="00E6494C">
              <w:rPr>
                <w:rFonts w:eastAsia="Times New Roman" w:cs="Times New Roman"/>
                <w:color w:val="000000"/>
                <w:sz w:val="20"/>
                <w:szCs w:val="20"/>
              </w:rPr>
              <w:t xml:space="preserve"> </w:t>
            </w:r>
            <w:r w:rsidRPr="00E6494C">
              <w:rPr>
                <w:rFonts w:eastAsia="Times New Roman" w:cs="Times New Roman"/>
                <w:b/>
                <w:color w:val="000000"/>
                <w:sz w:val="20"/>
                <w:szCs w:val="20"/>
              </w:rPr>
              <w:t>Conditions of Employment.</w:t>
            </w:r>
            <w:r w:rsidRPr="00E6494C">
              <w:rPr>
                <w:rFonts w:eastAsia="Times New Roman" w:cs="Times New Roman"/>
                <w:color w:val="000000"/>
                <w:sz w:val="20"/>
                <w:szCs w:val="20"/>
              </w:rPr>
              <w:t xml:space="preserve"> Each academic unit (</w:t>
            </w:r>
            <w:proofErr w:type="gramStart"/>
            <w:r w:rsidRPr="00E6494C">
              <w:rPr>
                <w:rFonts w:eastAsia="Times New Roman" w:cs="Times New Roman"/>
                <w:color w:val="000000"/>
                <w:sz w:val="20"/>
                <w:szCs w:val="20"/>
              </w:rPr>
              <w:t>department/school,</w:t>
            </w:r>
            <w:proofErr w:type="gramEnd"/>
            <w:r w:rsidRPr="00E6494C">
              <w:rPr>
                <w:rFonts w:eastAsia="Times New Roman" w:cs="Times New Roman"/>
                <w:color w:val="000000"/>
                <w:sz w:val="20"/>
                <w:szCs w:val="20"/>
              </w:rPr>
              <w:t xml:space="preserve"> and college) in consultation with Academic Affairs shall provide an orientation program and a regular program of professional development for all faculty. This may include opportunities to attend programs sponsored by the campus, ongoing workshops and support unique for tenure-track and non-tenure track faculty. Each academic unit shall provide office space, supplies, communication equipment, computer access, and other support necessary for all </w:t>
            </w:r>
            <w:proofErr w:type="gramStart"/>
            <w:r w:rsidRPr="00E6494C">
              <w:rPr>
                <w:rFonts w:eastAsia="Times New Roman" w:cs="Times New Roman"/>
                <w:color w:val="000000"/>
                <w:sz w:val="20"/>
                <w:szCs w:val="20"/>
              </w:rPr>
              <w:t>faculty</w:t>
            </w:r>
            <w:proofErr w:type="gramEnd"/>
            <w:r w:rsidRPr="00E6494C">
              <w:rPr>
                <w:rFonts w:eastAsia="Times New Roman" w:cs="Times New Roman"/>
                <w:color w:val="000000"/>
                <w:sz w:val="20"/>
                <w:szCs w:val="20"/>
              </w:rPr>
              <w:t xml:space="preserve"> to carry out their duties.  Departments are required to include all regular </w:t>
            </w:r>
            <w:proofErr w:type="gramStart"/>
            <w:r w:rsidRPr="00E6494C">
              <w:rPr>
                <w:rFonts w:eastAsia="Times New Roman" w:cs="Times New Roman"/>
                <w:color w:val="000000"/>
                <w:sz w:val="20"/>
                <w:szCs w:val="20"/>
              </w:rPr>
              <w:t>faculty</w:t>
            </w:r>
            <w:proofErr w:type="gramEnd"/>
            <w:r w:rsidRPr="00E6494C">
              <w:rPr>
                <w:rFonts w:eastAsia="Times New Roman" w:cs="Times New Roman"/>
                <w:color w:val="000000"/>
                <w:sz w:val="20"/>
                <w:szCs w:val="20"/>
              </w:rPr>
              <w:t xml:space="preserve"> in governance activities and are encouraged to include all faculty in departmental activities.  </w:t>
            </w:r>
          </w:p>
        </w:tc>
        <w:tc>
          <w:tcPr>
            <w:tcW w:w="4770" w:type="dxa"/>
          </w:tcPr>
          <w:p w:rsidR="005B453D" w:rsidRPr="00E6494C" w:rsidRDefault="005B453D" w:rsidP="00E6494C">
            <w:pPr>
              <w:rPr>
                <w:rFonts w:eastAsia="Times New Roman" w:cs="Times New Roman"/>
                <w:b/>
                <w:color w:val="000000"/>
                <w:sz w:val="20"/>
                <w:szCs w:val="20"/>
              </w:rPr>
            </w:pPr>
          </w:p>
        </w:tc>
        <w:tc>
          <w:tcPr>
            <w:tcW w:w="4590" w:type="dxa"/>
          </w:tcPr>
          <w:p w:rsidR="005B453D" w:rsidRPr="00E6494C" w:rsidRDefault="005B453D" w:rsidP="00E6494C">
            <w:pPr>
              <w:rPr>
                <w:rFonts w:eastAsia="Times New Roman" w:cs="Times New Roman"/>
                <w:b/>
                <w:color w:val="000000"/>
                <w:sz w:val="20"/>
                <w:szCs w:val="20"/>
              </w:rPr>
            </w:pPr>
          </w:p>
        </w:tc>
      </w:tr>
      <w:tr w:rsidR="005B453D" w:rsidRPr="00E6494C" w:rsidTr="00E6494C">
        <w:tc>
          <w:tcPr>
            <w:tcW w:w="4878" w:type="dxa"/>
          </w:tcPr>
          <w:p w:rsidR="005B453D" w:rsidRPr="00E6494C" w:rsidRDefault="005B453D" w:rsidP="00E6494C">
            <w:pPr>
              <w:rPr>
                <w:rFonts w:eastAsia="Times New Roman" w:cs="Times New Roman"/>
                <w:color w:val="000000"/>
                <w:sz w:val="20"/>
                <w:szCs w:val="20"/>
              </w:rPr>
            </w:pPr>
          </w:p>
        </w:tc>
        <w:tc>
          <w:tcPr>
            <w:tcW w:w="4770" w:type="dxa"/>
          </w:tcPr>
          <w:p w:rsidR="005B453D" w:rsidRPr="00E6494C" w:rsidRDefault="005B453D" w:rsidP="00E6494C">
            <w:pPr>
              <w:rPr>
                <w:rFonts w:eastAsia="Times New Roman" w:cs="Times New Roman"/>
                <w:color w:val="000000"/>
                <w:sz w:val="20"/>
                <w:szCs w:val="20"/>
              </w:rPr>
            </w:pPr>
          </w:p>
        </w:tc>
        <w:tc>
          <w:tcPr>
            <w:tcW w:w="4590" w:type="dxa"/>
          </w:tcPr>
          <w:p w:rsidR="005B453D" w:rsidRPr="00E6494C" w:rsidRDefault="005B453D" w:rsidP="00E6494C">
            <w:pPr>
              <w:rPr>
                <w:rFonts w:eastAsia="Times New Roman" w:cs="Times New Roman"/>
                <w:color w:val="000000"/>
                <w:sz w:val="20"/>
                <w:szCs w:val="20"/>
              </w:rPr>
            </w:pPr>
          </w:p>
        </w:tc>
      </w:tr>
      <w:tr w:rsidR="005B453D" w:rsidRPr="00E6494C" w:rsidTr="00E6494C">
        <w:tc>
          <w:tcPr>
            <w:tcW w:w="4878" w:type="dxa"/>
          </w:tcPr>
          <w:p w:rsidR="005B453D" w:rsidRPr="00E6494C" w:rsidRDefault="005B453D" w:rsidP="00E6494C">
            <w:pPr>
              <w:rPr>
                <w:rFonts w:eastAsia="Times New Roman" w:cs="Times New Roman"/>
                <w:b/>
                <w:color w:val="000000"/>
                <w:sz w:val="20"/>
                <w:szCs w:val="20"/>
              </w:rPr>
            </w:pPr>
          </w:p>
        </w:tc>
        <w:tc>
          <w:tcPr>
            <w:tcW w:w="4770" w:type="dxa"/>
          </w:tcPr>
          <w:p w:rsidR="005B453D" w:rsidRPr="00E6494C" w:rsidRDefault="005B453D" w:rsidP="00E6494C">
            <w:pPr>
              <w:rPr>
                <w:rFonts w:eastAsia="Times New Roman" w:cs="Times New Roman"/>
                <w:b/>
                <w:color w:val="000000"/>
                <w:sz w:val="20"/>
                <w:szCs w:val="20"/>
              </w:rPr>
            </w:pPr>
          </w:p>
        </w:tc>
        <w:tc>
          <w:tcPr>
            <w:tcW w:w="4590" w:type="dxa"/>
          </w:tcPr>
          <w:p w:rsidR="005B453D" w:rsidRPr="00E6494C" w:rsidRDefault="005B453D" w:rsidP="00E6494C">
            <w:pPr>
              <w:rPr>
                <w:rFonts w:eastAsia="Times New Roman" w:cs="Times New Roman"/>
                <w:b/>
                <w:color w:val="000000"/>
                <w:sz w:val="20"/>
                <w:szCs w:val="20"/>
              </w:rPr>
            </w:pPr>
          </w:p>
        </w:tc>
      </w:tr>
      <w:tr w:rsidR="005B453D" w:rsidRPr="00E6494C" w:rsidTr="00E6494C">
        <w:tc>
          <w:tcPr>
            <w:tcW w:w="4878" w:type="dxa"/>
          </w:tcPr>
          <w:p w:rsidR="005B453D" w:rsidRPr="00E6494C" w:rsidRDefault="005B453D" w:rsidP="00E6494C">
            <w:pPr>
              <w:rPr>
                <w:rFonts w:eastAsia="Times New Roman" w:cs="Times New Roman"/>
                <w:b/>
                <w:color w:val="000000"/>
                <w:sz w:val="20"/>
                <w:szCs w:val="20"/>
              </w:rPr>
            </w:pPr>
            <w:r w:rsidRPr="00E6494C">
              <w:rPr>
                <w:rFonts w:eastAsia="Times New Roman" w:cs="Times New Roman"/>
                <w:b/>
                <w:color w:val="000000"/>
                <w:sz w:val="20"/>
                <w:szCs w:val="20"/>
              </w:rPr>
              <w:t xml:space="preserve">305.3.2 Hiring Policies and Procedures for Regular Faculty. </w:t>
            </w:r>
          </w:p>
        </w:tc>
        <w:tc>
          <w:tcPr>
            <w:tcW w:w="4770" w:type="dxa"/>
          </w:tcPr>
          <w:p w:rsidR="005B453D" w:rsidRPr="00E6494C" w:rsidRDefault="005B453D" w:rsidP="00E6494C">
            <w:pPr>
              <w:rPr>
                <w:rFonts w:eastAsia="Times New Roman" w:cs="Times New Roman"/>
                <w:b/>
                <w:color w:val="000000"/>
                <w:sz w:val="20"/>
                <w:szCs w:val="20"/>
              </w:rPr>
            </w:pPr>
          </w:p>
        </w:tc>
        <w:tc>
          <w:tcPr>
            <w:tcW w:w="4590" w:type="dxa"/>
          </w:tcPr>
          <w:p w:rsidR="005B453D" w:rsidRPr="00E6494C" w:rsidRDefault="005B453D" w:rsidP="00E6494C">
            <w:pPr>
              <w:rPr>
                <w:rFonts w:eastAsia="Times New Roman" w:cs="Times New Roman"/>
                <w:b/>
                <w:color w:val="000000"/>
                <w:sz w:val="20"/>
                <w:szCs w:val="20"/>
              </w:rPr>
            </w:pPr>
          </w:p>
        </w:tc>
      </w:tr>
      <w:tr w:rsidR="005B453D" w:rsidRPr="00E6494C" w:rsidTr="00E6494C">
        <w:tc>
          <w:tcPr>
            <w:tcW w:w="4878" w:type="dxa"/>
          </w:tcPr>
          <w:p w:rsidR="005B453D" w:rsidRPr="00E6494C" w:rsidRDefault="005B453D" w:rsidP="00E6494C">
            <w:pPr>
              <w:rPr>
                <w:rFonts w:eastAsia="Times New Roman" w:cs="Times New Roman"/>
                <w:b/>
                <w:color w:val="000000"/>
                <w:sz w:val="20"/>
                <w:szCs w:val="20"/>
              </w:rPr>
            </w:pPr>
            <w:r w:rsidRPr="00E6494C">
              <w:rPr>
                <w:rFonts w:eastAsia="Times New Roman" w:cs="Times New Roman"/>
                <w:b/>
                <w:color w:val="000000"/>
                <w:sz w:val="20"/>
                <w:szCs w:val="20"/>
              </w:rPr>
              <w:tab/>
              <w:t xml:space="preserve">305.3.2.1 Hiring Policies Regular Faculty. </w:t>
            </w:r>
          </w:p>
        </w:tc>
        <w:tc>
          <w:tcPr>
            <w:tcW w:w="4770" w:type="dxa"/>
          </w:tcPr>
          <w:p w:rsidR="005B453D" w:rsidRPr="00E6494C" w:rsidRDefault="005B453D" w:rsidP="00E6494C">
            <w:pPr>
              <w:rPr>
                <w:rFonts w:eastAsia="Times New Roman" w:cs="Times New Roman"/>
                <w:b/>
                <w:color w:val="000000"/>
                <w:sz w:val="20"/>
                <w:szCs w:val="20"/>
              </w:rPr>
            </w:pPr>
          </w:p>
        </w:tc>
        <w:tc>
          <w:tcPr>
            <w:tcW w:w="4590" w:type="dxa"/>
          </w:tcPr>
          <w:p w:rsidR="005B453D" w:rsidRPr="00E6494C" w:rsidRDefault="005B453D" w:rsidP="00E6494C">
            <w:pPr>
              <w:rPr>
                <w:rFonts w:eastAsia="Times New Roman" w:cs="Times New Roman"/>
                <w:b/>
                <w:color w:val="000000"/>
                <w:sz w:val="20"/>
                <w:szCs w:val="20"/>
              </w:rPr>
            </w:pPr>
          </w:p>
        </w:tc>
      </w:tr>
      <w:tr w:rsidR="005B453D" w:rsidRPr="00E6494C" w:rsidTr="00E6494C">
        <w:tc>
          <w:tcPr>
            <w:tcW w:w="4878" w:type="dxa"/>
          </w:tcPr>
          <w:p w:rsidR="005B453D" w:rsidRPr="00E6494C" w:rsidRDefault="005B453D" w:rsidP="00E6494C">
            <w:pPr>
              <w:rPr>
                <w:rFonts w:eastAsia="Times New Roman" w:cs="Times New Roman"/>
                <w:b/>
                <w:color w:val="000000"/>
                <w:sz w:val="20"/>
                <w:szCs w:val="20"/>
              </w:rPr>
            </w:pPr>
            <w:r w:rsidRPr="00E6494C">
              <w:rPr>
                <w:rFonts w:eastAsia="Times New Roman" w:cs="Times New Roman"/>
                <w:b/>
                <w:color w:val="000000"/>
                <w:sz w:val="20"/>
                <w:szCs w:val="20"/>
              </w:rPr>
              <w:t>305.3.2.1.1 Hiring Policies for Tenure-Track Faculty</w:t>
            </w:r>
          </w:p>
        </w:tc>
        <w:tc>
          <w:tcPr>
            <w:tcW w:w="4770" w:type="dxa"/>
          </w:tcPr>
          <w:p w:rsidR="005B453D" w:rsidRPr="00E6494C" w:rsidRDefault="005B453D" w:rsidP="00E6494C">
            <w:pPr>
              <w:rPr>
                <w:rFonts w:eastAsia="Times New Roman" w:cs="Times New Roman"/>
                <w:b/>
                <w:color w:val="000000"/>
                <w:sz w:val="20"/>
                <w:szCs w:val="20"/>
              </w:rPr>
            </w:pPr>
          </w:p>
        </w:tc>
        <w:tc>
          <w:tcPr>
            <w:tcW w:w="4590" w:type="dxa"/>
          </w:tcPr>
          <w:p w:rsidR="005B453D" w:rsidRPr="00E6494C" w:rsidRDefault="005B453D" w:rsidP="00E6494C">
            <w:pPr>
              <w:rPr>
                <w:rFonts w:eastAsia="Times New Roman" w:cs="Times New Roman"/>
                <w:b/>
                <w:color w:val="000000"/>
                <w:sz w:val="20"/>
                <w:szCs w:val="20"/>
              </w:rPr>
            </w:pPr>
          </w:p>
        </w:tc>
      </w:tr>
      <w:tr w:rsidR="005B453D" w:rsidRPr="00E6494C" w:rsidTr="00E6494C">
        <w:tc>
          <w:tcPr>
            <w:tcW w:w="4878" w:type="dxa"/>
          </w:tcPr>
          <w:p w:rsidR="005B453D" w:rsidRPr="00E6494C" w:rsidRDefault="005B453D" w:rsidP="00E6494C">
            <w:pPr>
              <w:rPr>
                <w:rFonts w:eastAsia="Times New Roman" w:cs="Times New Roman"/>
                <w:color w:val="000000"/>
                <w:sz w:val="20"/>
                <w:szCs w:val="20"/>
              </w:rPr>
            </w:pPr>
            <w:r w:rsidRPr="00E6494C">
              <w:rPr>
                <w:rFonts w:eastAsia="Times New Roman" w:cs="Times New Roman"/>
                <w:b/>
                <w:color w:val="000000"/>
                <w:sz w:val="20"/>
                <w:szCs w:val="20"/>
              </w:rPr>
              <w:t>305.3.2.1.1.1 Prior Service Credit at Assistant Level</w:t>
            </w:r>
            <w:r w:rsidRPr="00E6494C">
              <w:rPr>
                <w:rFonts w:eastAsia="Times New Roman" w:cs="Times New Roman"/>
                <w:color w:val="000000"/>
                <w:sz w:val="20"/>
                <w:szCs w:val="20"/>
              </w:rPr>
              <w:t xml:space="preserve">. Individuals beginning their probationary period at the </w:t>
            </w:r>
            <w:r w:rsidRPr="00E6494C">
              <w:rPr>
                <w:rFonts w:eastAsia="Times New Roman" w:cs="Times New Roman"/>
                <w:color w:val="000000"/>
                <w:sz w:val="20"/>
                <w:szCs w:val="20"/>
              </w:rPr>
              <w:lastRenderedPageBreak/>
              <w:t xml:space="preserve">rank of assistant professor/librarian may be given credit for up to two (2) years of faculty achievements at other accredited institutions. If such credit is granted, these appointees may apply during the year in which the years credited and the years of service at Indiana State University total six (6). For example, an assistant professor/ librarian credited with two (2) years from another institution could apply during his/her fourth year at Indiana State University.  </w:t>
            </w:r>
          </w:p>
        </w:tc>
        <w:tc>
          <w:tcPr>
            <w:tcW w:w="4770" w:type="dxa"/>
          </w:tcPr>
          <w:p w:rsidR="005B453D" w:rsidRPr="00E6494C" w:rsidRDefault="005B453D" w:rsidP="00E6494C">
            <w:pPr>
              <w:rPr>
                <w:rFonts w:eastAsia="Times New Roman" w:cs="Times New Roman"/>
                <w:b/>
                <w:color w:val="000000"/>
                <w:sz w:val="20"/>
                <w:szCs w:val="20"/>
              </w:rPr>
            </w:pPr>
          </w:p>
        </w:tc>
        <w:tc>
          <w:tcPr>
            <w:tcW w:w="4590" w:type="dxa"/>
          </w:tcPr>
          <w:p w:rsidR="005B453D" w:rsidRPr="00E6494C" w:rsidRDefault="005B453D" w:rsidP="00E6494C">
            <w:pPr>
              <w:rPr>
                <w:rFonts w:eastAsia="Times New Roman" w:cs="Times New Roman"/>
                <w:b/>
                <w:color w:val="000000"/>
                <w:sz w:val="20"/>
                <w:szCs w:val="20"/>
              </w:rPr>
            </w:pPr>
            <w:r w:rsidRPr="00C416A5">
              <w:rPr>
                <w:rFonts w:eastAsia="Times New Roman" w:cs="Times New Roman"/>
                <w:color w:val="000000"/>
                <w:sz w:val="20"/>
                <w:szCs w:val="20"/>
              </w:rPr>
              <w:t xml:space="preserve">305.3.2.1.1 Prior Service Credit at Assistant Level. Individuals beginning their probationary period at the </w:t>
            </w:r>
            <w:r w:rsidRPr="00C416A5">
              <w:rPr>
                <w:rFonts w:eastAsia="Times New Roman" w:cs="Times New Roman"/>
                <w:color w:val="000000"/>
                <w:sz w:val="20"/>
                <w:szCs w:val="20"/>
              </w:rPr>
              <w:lastRenderedPageBreak/>
              <w:t xml:space="preserve">rank of assistant professor/librarian may be given credit for up to two (2) years of faculty achievements at other accredited institutions. If such credit is granted, these appointees may apply during the year in which the years credited and the years of service at Indiana State University total six (6). For example, an assistant professor/ librarian credited with two (2) years from another institution could apply during his/her fourth year at Indiana State University.  </w:t>
            </w:r>
          </w:p>
        </w:tc>
      </w:tr>
      <w:tr w:rsidR="005B453D" w:rsidRPr="00E6494C" w:rsidTr="00E6494C">
        <w:tc>
          <w:tcPr>
            <w:tcW w:w="4878" w:type="dxa"/>
          </w:tcPr>
          <w:p w:rsidR="005B453D" w:rsidRPr="005B453D" w:rsidRDefault="005B453D" w:rsidP="00E6494C">
            <w:pPr>
              <w:rPr>
                <w:rFonts w:eastAsia="Times New Roman" w:cs="Times New Roman"/>
                <w:color w:val="000000"/>
                <w:sz w:val="16"/>
                <w:szCs w:val="16"/>
              </w:rPr>
            </w:pPr>
            <w:r w:rsidRPr="005B453D">
              <w:rPr>
                <w:rFonts w:eastAsia="Times New Roman" w:cs="Times New Roman"/>
                <w:b/>
                <w:color w:val="000000"/>
                <w:sz w:val="16"/>
                <w:szCs w:val="16"/>
              </w:rPr>
              <w:lastRenderedPageBreak/>
              <w:t>305.3.2.1.1.2 Prior Service Credit at Associate Level.</w:t>
            </w:r>
            <w:r w:rsidRPr="005B453D">
              <w:rPr>
                <w:rFonts w:eastAsia="Times New Roman" w:cs="Times New Roman"/>
                <w:color w:val="000000"/>
                <w:sz w:val="16"/>
                <w:szCs w:val="16"/>
              </w:rPr>
              <w:t xml:space="preserve"> Individuals beginning their probationary period at the rank of associate professor/librarian may be given credit for up to five (5) years of faculty achievements at other accredited institutions. If such credit is granted, these appointees may apply during the year in which the years credited and the years of service at Indiana State University total six (6). For example, an associate professor/ librarian credited with three (3) years from another institution could apply during his/her third year at Indiana State University.  </w:t>
            </w:r>
          </w:p>
        </w:tc>
        <w:tc>
          <w:tcPr>
            <w:tcW w:w="4770" w:type="dxa"/>
          </w:tcPr>
          <w:p w:rsidR="005B453D" w:rsidRPr="005B453D" w:rsidRDefault="005B453D" w:rsidP="00594BBE">
            <w:pPr>
              <w:rPr>
                <w:rFonts w:eastAsia="Times New Roman" w:cs="Times New Roman"/>
                <w:color w:val="000000"/>
                <w:sz w:val="16"/>
                <w:szCs w:val="16"/>
              </w:rPr>
            </w:pPr>
            <w:r w:rsidRPr="005B453D">
              <w:rPr>
                <w:rFonts w:eastAsia="Times New Roman" w:cs="Times New Roman"/>
                <w:color w:val="000000"/>
                <w:sz w:val="16"/>
                <w:szCs w:val="16"/>
              </w:rPr>
              <w:t xml:space="preserve">305.5.7 Prior Service Credit at Associate Level. Individuals beginning their probationary period at the rank of associate professor/librarian may be given credit for up to five (5) years of faculty achievements at other accredited institutions. If such credit is granted, these appointees may apply during the year in which the years credited and the years of service at Indiana State University total six (6). For example, an associate professor/ librarian credited with three (3) years from another institution could apply during his/her third year at Indiana State University.  </w:t>
            </w:r>
          </w:p>
        </w:tc>
        <w:tc>
          <w:tcPr>
            <w:tcW w:w="4590" w:type="dxa"/>
          </w:tcPr>
          <w:p w:rsidR="005B453D" w:rsidRPr="005B453D" w:rsidRDefault="005B453D" w:rsidP="00594BBE">
            <w:pPr>
              <w:rPr>
                <w:rFonts w:eastAsia="Times New Roman" w:cs="Times New Roman"/>
                <w:color w:val="000000"/>
                <w:sz w:val="16"/>
                <w:szCs w:val="16"/>
              </w:rPr>
            </w:pPr>
            <w:r w:rsidRPr="005B453D">
              <w:rPr>
                <w:rFonts w:eastAsia="Times New Roman" w:cs="Times New Roman"/>
                <w:color w:val="000000"/>
                <w:sz w:val="16"/>
                <w:szCs w:val="16"/>
              </w:rPr>
              <w:t xml:space="preserve">305.3.2.1.2 Prior Service Credit at Associate Level. Individuals beginning their probationary period at the rank of associate professor/librarian may be given credit for up to five (5) years of faculty achievements at other accredited institutions. If such credit is granted, these appointees may apply during the year in which the years credited and the years of service at Indiana State University total six (6). For example, an associate professor/ librarian credited with three (3) years from another institution could apply during his/her third year at Indiana State University.  </w:t>
            </w:r>
          </w:p>
        </w:tc>
      </w:tr>
      <w:tr w:rsidR="005B453D" w:rsidRPr="00E6494C" w:rsidTr="00E6494C">
        <w:tc>
          <w:tcPr>
            <w:tcW w:w="4878" w:type="dxa"/>
          </w:tcPr>
          <w:p w:rsidR="005B453D" w:rsidRPr="005B453D" w:rsidRDefault="005B453D" w:rsidP="00E6494C">
            <w:pPr>
              <w:rPr>
                <w:rFonts w:eastAsia="Times New Roman" w:cs="Times New Roman"/>
                <w:color w:val="000000"/>
                <w:sz w:val="16"/>
                <w:szCs w:val="16"/>
              </w:rPr>
            </w:pPr>
            <w:r w:rsidRPr="005B453D">
              <w:rPr>
                <w:rFonts w:eastAsia="Times New Roman" w:cs="Times New Roman"/>
                <w:b/>
                <w:color w:val="000000"/>
                <w:sz w:val="16"/>
                <w:szCs w:val="16"/>
              </w:rPr>
              <w:t>305.3.2.1.1.3 Prior Service Credit at Professor Level.</w:t>
            </w:r>
            <w:r w:rsidRPr="005B453D">
              <w:rPr>
                <w:rFonts w:eastAsia="Times New Roman" w:cs="Times New Roman"/>
                <w:color w:val="000000"/>
                <w:sz w:val="16"/>
                <w:szCs w:val="16"/>
              </w:rPr>
              <w:t xml:space="preserve"> Individuals beginning their probationary period at the rank of professor/librarian may be given credit for up to five (5) years of faculty achievements at other accredited institutions. These appointees become eligible to apply for tenure during the year in which the years credited and the years at Indiana State University total six (6). For example, a professor/librarian credited with four (4) years from another institution could apply during his/her second year at Indiana State University.  </w:t>
            </w:r>
          </w:p>
        </w:tc>
        <w:tc>
          <w:tcPr>
            <w:tcW w:w="4770" w:type="dxa"/>
          </w:tcPr>
          <w:p w:rsidR="005B453D" w:rsidRPr="005B453D" w:rsidRDefault="005B453D" w:rsidP="00594BBE">
            <w:pPr>
              <w:rPr>
                <w:rFonts w:eastAsia="Times New Roman" w:cs="Times New Roman"/>
                <w:color w:val="000000"/>
                <w:sz w:val="16"/>
                <w:szCs w:val="16"/>
              </w:rPr>
            </w:pPr>
            <w:r w:rsidRPr="005B453D">
              <w:rPr>
                <w:rFonts w:eastAsia="Times New Roman" w:cs="Times New Roman"/>
                <w:color w:val="000000"/>
                <w:sz w:val="16"/>
                <w:szCs w:val="16"/>
              </w:rPr>
              <w:t xml:space="preserve">305.5.8 Prior Service Credit at Professor Level. Individuals beginning their probationary period at the rank of professor/librarian may be given credit for up to five (5) years of faculty achievements at other accredited institutions. These appointees become eligible to apply for tenure during the year in which the years credited and the years at Indiana State University total six (6). For example, a professor/librarian credited with four (4) years from another institution could apply during his/her second year at Indiana State University.  </w:t>
            </w:r>
          </w:p>
        </w:tc>
        <w:tc>
          <w:tcPr>
            <w:tcW w:w="4590" w:type="dxa"/>
          </w:tcPr>
          <w:p w:rsidR="005B453D" w:rsidRPr="005B453D" w:rsidRDefault="005B453D" w:rsidP="00594BBE">
            <w:pPr>
              <w:rPr>
                <w:rFonts w:eastAsia="Times New Roman" w:cs="Times New Roman"/>
                <w:color w:val="000000"/>
                <w:sz w:val="16"/>
                <w:szCs w:val="16"/>
              </w:rPr>
            </w:pPr>
            <w:r w:rsidRPr="005B453D">
              <w:rPr>
                <w:rFonts w:eastAsia="Times New Roman" w:cs="Times New Roman"/>
                <w:color w:val="000000"/>
                <w:sz w:val="16"/>
                <w:szCs w:val="16"/>
              </w:rPr>
              <w:t xml:space="preserve">305.3.2.1.3 Prior Service Credit at Professor Level. Individuals beginning their probationary period at the rank of professor/librarian may be given credit for up to five (5) years of faculty achievements at other accredited institutions. These appointees become eligible to apply for tenure during the year in which the years credited and the years at Indiana State University total six (6). For example, a professor/librarian credited with four (4) years from another institution could apply during his/her second year at Indiana State University.  </w:t>
            </w:r>
          </w:p>
        </w:tc>
      </w:tr>
      <w:tr w:rsidR="005B453D" w:rsidRPr="00E6494C" w:rsidTr="00E6494C">
        <w:tc>
          <w:tcPr>
            <w:tcW w:w="4878" w:type="dxa"/>
          </w:tcPr>
          <w:p w:rsidR="005B453D" w:rsidRPr="00E6494C" w:rsidRDefault="005B453D" w:rsidP="005B453D">
            <w:pPr>
              <w:rPr>
                <w:rFonts w:eastAsia="Times New Roman" w:cs="Times New Roman"/>
                <w:color w:val="000000"/>
                <w:sz w:val="20"/>
                <w:szCs w:val="20"/>
              </w:rPr>
            </w:pPr>
            <w:r w:rsidRPr="00E6494C">
              <w:rPr>
                <w:rFonts w:eastAsia="Times New Roman" w:cs="Times New Roman"/>
                <w:b/>
                <w:color w:val="000000"/>
                <w:sz w:val="20"/>
                <w:szCs w:val="20"/>
              </w:rPr>
              <w:t>305.3.2.1.1.4 Waiver of Probationary Period.</w:t>
            </w:r>
            <w:r w:rsidRPr="00E6494C">
              <w:rPr>
                <w:rFonts w:eastAsia="Times New Roman" w:cs="Times New Roman"/>
                <w:color w:val="000000"/>
                <w:sz w:val="20"/>
                <w:szCs w:val="20"/>
              </w:rPr>
              <w:t xml:space="preserve"> The probationary period for professor/librarian or associate professor/librarian may be waived and tenure may be awarded at the time of appointment, subject to the following conditions: a) the appointee must have previously earned tenure and rank of associate professor or professor at one (1) or more accredited educational institutions; b) the academic department and the program area to which the candidate is to be assigned must recommend appointment with tenure; c) a positive recommendation shall advance through the department/school peer review committee and chairperson; the college peer review committee, and dean to the Provost and Vice President for Academic Affairs at the same time as the request to hire is forwarded; and d) and the University President shall convey the actions on the recommendation at each level to the ISU Board of Trustees at the first meeting following receipt of the recommendation to hire. Tenure will be effective as of the date stipulated as the first date </w:t>
            </w:r>
            <w:r w:rsidRPr="00E6494C">
              <w:rPr>
                <w:rFonts w:eastAsia="Times New Roman" w:cs="Times New Roman"/>
                <w:color w:val="000000"/>
                <w:sz w:val="20"/>
                <w:szCs w:val="20"/>
              </w:rPr>
              <w:lastRenderedPageBreak/>
              <w:t xml:space="preserve">of service.  </w:t>
            </w:r>
          </w:p>
        </w:tc>
        <w:tc>
          <w:tcPr>
            <w:tcW w:w="4770" w:type="dxa"/>
          </w:tcPr>
          <w:p w:rsidR="005B453D" w:rsidRPr="00C416A5" w:rsidRDefault="005B453D" w:rsidP="00594BBE">
            <w:pPr>
              <w:rPr>
                <w:rFonts w:eastAsia="Times New Roman" w:cs="Times New Roman"/>
                <w:color w:val="000000"/>
                <w:sz w:val="20"/>
                <w:szCs w:val="20"/>
              </w:rPr>
            </w:pPr>
            <w:r w:rsidRPr="00C416A5">
              <w:rPr>
                <w:rFonts w:eastAsia="Times New Roman" w:cs="Times New Roman"/>
                <w:color w:val="000000"/>
                <w:sz w:val="20"/>
                <w:szCs w:val="20"/>
              </w:rPr>
              <w:lastRenderedPageBreak/>
              <w:t xml:space="preserve">305.5.9 Waiver of Probationary Period. The probationary period for professor/librarian or associate professor/librarian may be waived and tenure may be awarded at the time of appointment, subject to the following conditions: a) the appointee must have previously earned tenure and rank of associate professor or professor at one (1) or more accredited educational institutions; b) the academic department and the program area to which the candidate is to be assigned must recommend appointment with tenure; c) a positive recommendation shall advance through the department committee and chairperson; the school/college committee, and the school/college dean to the Provost and Vice President for Academic Affairs at the same time as the request to hire is forwarded; and d) and the University President shall convey the actions on the recommendation at each level to the ISU Board of Trustees at the first meeting following receipt of the recommendation to hire. Tenure will be effective as of the date stipulated as the first date of service.  </w:t>
            </w:r>
          </w:p>
        </w:tc>
        <w:tc>
          <w:tcPr>
            <w:tcW w:w="4590" w:type="dxa"/>
          </w:tcPr>
          <w:p w:rsidR="005B453D" w:rsidRPr="00C416A5" w:rsidRDefault="005B453D" w:rsidP="00594BBE">
            <w:pPr>
              <w:rPr>
                <w:rFonts w:eastAsia="Times New Roman" w:cs="Times New Roman"/>
                <w:color w:val="000000"/>
                <w:sz w:val="20"/>
                <w:szCs w:val="20"/>
              </w:rPr>
            </w:pPr>
            <w:r w:rsidRPr="00C416A5">
              <w:rPr>
                <w:rFonts w:eastAsia="Times New Roman" w:cs="Times New Roman"/>
                <w:color w:val="000000"/>
                <w:sz w:val="20"/>
                <w:szCs w:val="20"/>
              </w:rPr>
              <w:t>305.3.2.1.4 Waiver of Probationary Period. The probationary period for professor/librarian or associate professor/librarian may be waived and tenure may be awarded at the time of appointment, subject to the following conditions: a) the appointee must have previously earned tenure and rank of associate professor or professor at one (1) or more accredited educational institutions; b) the academic department and the program area to which the candidate is to be assigned must recommend appointment with tenure; c) a positive recommendation shall advance through the department</w:t>
            </w:r>
            <w:r w:rsidRPr="00C416A5">
              <w:rPr>
                <w:rFonts w:eastAsia="Times New Roman" w:cs="Times New Roman"/>
                <w:b/>
                <w:bCs/>
                <w:i/>
                <w:iCs/>
                <w:color w:val="000000"/>
                <w:sz w:val="20"/>
                <w:szCs w:val="20"/>
              </w:rPr>
              <w:t>/school</w:t>
            </w:r>
            <w:r w:rsidRPr="00C416A5">
              <w:rPr>
                <w:rFonts w:eastAsia="Times New Roman" w:cs="Times New Roman"/>
                <w:color w:val="000000"/>
                <w:sz w:val="20"/>
                <w:szCs w:val="20"/>
              </w:rPr>
              <w:t xml:space="preserve"> </w:t>
            </w:r>
            <w:r w:rsidRPr="00C416A5">
              <w:rPr>
                <w:rFonts w:eastAsia="Times New Roman" w:cs="Times New Roman"/>
                <w:b/>
                <w:bCs/>
                <w:i/>
                <w:iCs/>
                <w:color w:val="000000"/>
                <w:sz w:val="20"/>
                <w:szCs w:val="20"/>
              </w:rPr>
              <w:t>peer review</w:t>
            </w:r>
            <w:r>
              <w:rPr>
                <w:rFonts w:eastAsia="Times New Roman" w:cs="Times New Roman"/>
                <w:b/>
                <w:bCs/>
                <w:i/>
                <w:iCs/>
                <w:color w:val="000000"/>
                <w:sz w:val="20"/>
                <w:szCs w:val="20"/>
              </w:rPr>
              <w:t xml:space="preserve"> </w:t>
            </w:r>
            <w:r w:rsidRPr="00C416A5">
              <w:rPr>
                <w:rFonts w:eastAsia="Times New Roman" w:cs="Times New Roman"/>
                <w:color w:val="000000"/>
                <w:sz w:val="20"/>
                <w:szCs w:val="20"/>
              </w:rPr>
              <w:t xml:space="preserve">committee and chairperson; the college </w:t>
            </w:r>
            <w:r w:rsidRPr="00C416A5">
              <w:rPr>
                <w:rFonts w:eastAsia="Times New Roman" w:cs="Times New Roman"/>
                <w:b/>
                <w:bCs/>
                <w:i/>
                <w:iCs/>
                <w:color w:val="000000"/>
                <w:sz w:val="20"/>
                <w:szCs w:val="20"/>
              </w:rPr>
              <w:t>peer review</w:t>
            </w:r>
            <w:r w:rsidRPr="00C416A5">
              <w:rPr>
                <w:rFonts w:eastAsia="Times New Roman" w:cs="Times New Roman"/>
                <w:color w:val="000000"/>
                <w:sz w:val="20"/>
                <w:szCs w:val="20"/>
              </w:rPr>
              <w:t xml:space="preserve"> committee, and dean to the Provost and Vice President for Academic Affairs at the same time as the request to hire is forwarded; and d) and the University President shall convey the actions on the recommendation at each level to the ISU Board of Trustees at the first meeting following receipt of the recommendation to hire. </w:t>
            </w:r>
            <w:r w:rsidRPr="00C416A5">
              <w:rPr>
                <w:rFonts w:eastAsia="Times New Roman" w:cs="Times New Roman"/>
                <w:color w:val="000000"/>
                <w:sz w:val="20"/>
                <w:szCs w:val="20"/>
              </w:rPr>
              <w:lastRenderedPageBreak/>
              <w:t xml:space="preserve">Tenure will be effective as of the date stipulated as the first date of service.  </w:t>
            </w: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305.3.2.1.1.5 Recruitment and Selection Requirements</w:t>
            </w:r>
            <w:r w:rsidRPr="00E6494C">
              <w:rPr>
                <w:rFonts w:eastAsia="Times New Roman" w:cs="Times New Roman"/>
                <w:color w:val="000000"/>
                <w:sz w:val="20"/>
                <w:szCs w:val="20"/>
              </w:rPr>
              <w:t>. Each department shall define in writing the qualifications, standards, and procedures for recruiting and selecting regular faculty, in keeping with the procedures articulated by the Offices of Human Resources and Equal Opportunity.</w:t>
            </w:r>
          </w:p>
        </w:tc>
        <w:tc>
          <w:tcPr>
            <w:tcW w:w="4770" w:type="dxa"/>
          </w:tcPr>
          <w:p w:rsidR="00594BBE" w:rsidRPr="00C416A5" w:rsidRDefault="00594BBE" w:rsidP="00594BBE">
            <w:pPr>
              <w:rPr>
                <w:rFonts w:eastAsia="Times New Roman" w:cs="Times New Roman"/>
                <w:i/>
                <w:iCs/>
                <w:color w:val="000000"/>
                <w:sz w:val="20"/>
                <w:szCs w:val="20"/>
              </w:rPr>
            </w:pPr>
            <w:r w:rsidRPr="00C416A5">
              <w:rPr>
                <w:rFonts w:eastAsia="Times New Roman" w:cs="Times New Roman"/>
                <w:i/>
                <w:iCs/>
                <w:color w:val="000000"/>
                <w:sz w:val="20"/>
                <w:szCs w:val="20"/>
              </w:rPr>
              <w:t xml:space="preserve">305.10.1 Recruitment and Selection Requirements. Each department shall define in writing the qualifications, standards, and procedures for recruiting and selecting regular non-tenure-track (Instructors) and temporary faculty (Lecturers), in keeping with the procedures articulated by the Offices of Human Resources and Equal Opportunity. When Instructors and Lecturers are needed, each department shall recruit and assemble a pool of qualified candidates to fill those positions. Faculty who are employed and perform their duties satisfactorily shall remain in the pool.  </w:t>
            </w:r>
          </w:p>
        </w:tc>
        <w:tc>
          <w:tcPr>
            <w:tcW w:w="4590" w:type="dxa"/>
          </w:tcPr>
          <w:p w:rsidR="00594BBE" w:rsidRPr="00C416A5" w:rsidRDefault="00594BBE" w:rsidP="00594BBE">
            <w:pPr>
              <w:rPr>
                <w:rFonts w:eastAsia="Times New Roman" w:cs="Times New Roman"/>
                <w:i/>
                <w:iCs/>
                <w:color w:val="000000"/>
                <w:sz w:val="20"/>
                <w:szCs w:val="20"/>
              </w:rPr>
            </w:pPr>
            <w:r w:rsidRPr="00C416A5">
              <w:rPr>
                <w:rFonts w:eastAsia="Times New Roman" w:cs="Times New Roman"/>
                <w:i/>
                <w:iCs/>
                <w:color w:val="000000"/>
                <w:sz w:val="20"/>
                <w:szCs w:val="20"/>
              </w:rPr>
              <w:t>305.3.3.4 Recruitment and Selection Requirements. Each department shall define in writing the qualifications, standards, and procedures for recruiting and selecting Instructors and Lecturers, in keeping with the procedures articulated by the Offices of Human Resources and Equal Opportunity. When Instructors and Lecturers are needed, each department</w:t>
            </w:r>
            <w:r w:rsidRPr="00C416A5">
              <w:rPr>
                <w:rFonts w:eastAsia="Times New Roman" w:cs="Times New Roman"/>
                <w:b/>
                <w:bCs/>
                <w:i/>
                <w:iCs/>
                <w:color w:val="000000"/>
                <w:sz w:val="20"/>
                <w:szCs w:val="20"/>
              </w:rPr>
              <w:t>/school</w:t>
            </w:r>
            <w:r w:rsidRPr="00C416A5">
              <w:rPr>
                <w:rFonts w:eastAsia="Times New Roman" w:cs="Times New Roman"/>
                <w:i/>
                <w:iCs/>
                <w:color w:val="000000"/>
                <w:sz w:val="20"/>
                <w:szCs w:val="20"/>
              </w:rPr>
              <w:t xml:space="preserve"> shall recruit and assemble a pool of qualified candidates to fill those positions. Faculty who are employed and perform their duties satisfactorily shall remain in the pool.  </w:t>
            </w:r>
            <w:r w:rsidRPr="00C416A5">
              <w:rPr>
                <w:rFonts w:eastAsia="Times New Roman" w:cs="Times New Roman"/>
                <w:b/>
                <w:bCs/>
                <w:i/>
                <w:iCs/>
                <w:color w:val="000000"/>
                <w:sz w:val="20"/>
                <w:szCs w:val="20"/>
              </w:rPr>
              <w:t>No candidate shall be selected or remain in the pool without a current review by department faculty.</w:t>
            </w:r>
          </w:p>
        </w:tc>
      </w:tr>
      <w:tr w:rsidR="00594BBE" w:rsidRPr="00E6494C" w:rsidTr="00E6494C">
        <w:tc>
          <w:tcPr>
            <w:tcW w:w="4878" w:type="dxa"/>
          </w:tcPr>
          <w:p w:rsidR="00594BBE" w:rsidRPr="00E6494C" w:rsidRDefault="00594BBE" w:rsidP="00E6494C">
            <w:pPr>
              <w:rPr>
                <w:rFonts w:eastAsia="Times New Roman" w:cs="Times New Roman"/>
                <w:b/>
                <w:color w:val="000000"/>
                <w:sz w:val="20"/>
                <w:szCs w:val="20"/>
              </w:rPr>
            </w:pPr>
          </w:p>
        </w:tc>
        <w:tc>
          <w:tcPr>
            <w:tcW w:w="4770" w:type="dxa"/>
          </w:tcPr>
          <w:p w:rsidR="00594BBE" w:rsidRPr="00E6494C" w:rsidRDefault="00594BBE" w:rsidP="00E6494C">
            <w:pPr>
              <w:rPr>
                <w:rFonts w:eastAsia="Times New Roman" w:cs="Times New Roman"/>
                <w:b/>
                <w:color w:val="000000"/>
                <w:sz w:val="20"/>
                <w:szCs w:val="20"/>
              </w:rPr>
            </w:pPr>
          </w:p>
        </w:tc>
        <w:tc>
          <w:tcPr>
            <w:tcW w:w="4590" w:type="dxa"/>
          </w:tcPr>
          <w:p w:rsidR="00594BBE" w:rsidRPr="00E6494C" w:rsidRDefault="00594BBE" w:rsidP="00E6494C">
            <w:pPr>
              <w:rPr>
                <w:rFonts w:eastAsia="Times New Roman" w:cs="Times New Roman"/>
                <w:b/>
                <w:color w:val="000000"/>
                <w:sz w:val="20"/>
                <w:szCs w:val="20"/>
              </w:rPr>
            </w:pPr>
          </w:p>
        </w:tc>
      </w:tr>
      <w:tr w:rsidR="00594BBE" w:rsidRPr="00E6494C" w:rsidTr="00E6494C">
        <w:tc>
          <w:tcPr>
            <w:tcW w:w="4878" w:type="dxa"/>
          </w:tcPr>
          <w:p w:rsidR="00594BBE" w:rsidRPr="00E6494C" w:rsidRDefault="00594BBE" w:rsidP="00E6494C">
            <w:pPr>
              <w:rPr>
                <w:rFonts w:eastAsia="Times New Roman" w:cs="Times New Roman"/>
                <w:b/>
                <w:color w:val="000000"/>
                <w:sz w:val="20"/>
                <w:szCs w:val="20"/>
              </w:rPr>
            </w:pPr>
            <w:r w:rsidRPr="00E6494C">
              <w:rPr>
                <w:rFonts w:eastAsia="Times New Roman" w:cs="Times New Roman"/>
                <w:b/>
                <w:color w:val="000000"/>
                <w:sz w:val="20"/>
                <w:szCs w:val="20"/>
              </w:rPr>
              <w:t xml:space="preserve">305.3.2.1.2 Hiring Policies for Instructors </w:t>
            </w:r>
          </w:p>
        </w:tc>
        <w:tc>
          <w:tcPr>
            <w:tcW w:w="4770" w:type="dxa"/>
          </w:tcPr>
          <w:p w:rsidR="00594BBE" w:rsidRPr="00E6494C" w:rsidRDefault="00594BBE" w:rsidP="00E6494C">
            <w:pPr>
              <w:rPr>
                <w:rFonts w:eastAsia="Times New Roman" w:cs="Times New Roman"/>
                <w:b/>
                <w:color w:val="000000"/>
                <w:sz w:val="20"/>
                <w:szCs w:val="20"/>
              </w:rPr>
            </w:pPr>
          </w:p>
        </w:tc>
        <w:tc>
          <w:tcPr>
            <w:tcW w:w="4590" w:type="dxa"/>
          </w:tcPr>
          <w:p w:rsidR="00594BBE" w:rsidRPr="00E6494C" w:rsidRDefault="00594BBE" w:rsidP="00E6494C">
            <w:pPr>
              <w:rPr>
                <w:rFonts w:eastAsia="Times New Roman" w:cs="Times New Roman"/>
                <w:b/>
                <w:color w:val="000000"/>
                <w:sz w:val="20"/>
                <w:szCs w:val="20"/>
              </w:rPr>
            </w:pP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b/>
                <w:color w:val="000000"/>
                <w:sz w:val="20"/>
                <w:szCs w:val="20"/>
              </w:rPr>
              <w:t>305.3.2.1.2.1 Term of Appointment.</w:t>
            </w:r>
            <w:r w:rsidRPr="00E6494C">
              <w:rPr>
                <w:rFonts w:eastAsia="Times New Roman" w:cs="Times New Roman"/>
                <w:color w:val="000000"/>
                <w:sz w:val="20"/>
                <w:szCs w:val="20"/>
              </w:rPr>
              <w:t xml:space="preserve"> Instructors are appointed for a term of 3 academic years. Instructor appointments are renewable.  </w:t>
            </w:r>
          </w:p>
        </w:tc>
        <w:tc>
          <w:tcPr>
            <w:tcW w:w="4770" w:type="dxa"/>
          </w:tcPr>
          <w:p w:rsidR="00594BBE" w:rsidRPr="00E6494C" w:rsidRDefault="00594BBE" w:rsidP="00E6494C">
            <w:pPr>
              <w:rPr>
                <w:rFonts w:eastAsia="Times New Roman" w:cs="Times New Roman"/>
                <w:b/>
                <w:color w:val="000000"/>
                <w:sz w:val="20"/>
                <w:szCs w:val="20"/>
              </w:rPr>
            </w:pPr>
          </w:p>
        </w:tc>
        <w:tc>
          <w:tcPr>
            <w:tcW w:w="4590" w:type="dxa"/>
          </w:tcPr>
          <w:p w:rsidR="00594BBE" w:rsidRPr="00E6494C" w:rsidRDefault="00594BBE" w:rsidP="00E6494C">
            <w:pPr>
              <w:rPr>
                <w:rFonts w:eastAsia="Times New Roman" w:cs="Times New Roman"/>
                <w:b/>
                <w:color w:val="000000"/>
                <w:sz w:val="20"/>
                <w:szCs w:val="20"/>
              </w:rPr>
            </w:pP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b/>
                <w:color w:val="000000"/>
                <w:sz w:val="20"/>
                <w:szCs w:val="20"/>
              </w:rPr>
              <w:t xml:space="preserve">305.3.2.1.3 Direct Hire Policies.  </w:t>
            </w:r>
            <w:r w:rsidRPr="00E6494C">
              <w:rPr>
                <w:rFonts w:eastAsia="Times New Roman" w:cs="Times New Roman"/>
                <w:color w:val="000000"/>
                <w:sz w:val="20"/>
                <w:szCs w:val="20"/>
              </w:rPr>
              <w:t xml:space="preserve">When the opportunity presents itself to hire a regular faculty member who possesses particular qualities of value to the university, a department may petition the Dean to pursue a noncompetitive hire in accordance with approved Direct Hire Procedures. This policy applies to both new hires and </w:t>
            </w:r>
            <w:proofErr w:type="gramStart"/>
            <w:r w:rsidRPr="00E6494C">
              <w:rPr>
                <w:rFonts w:eastAsia="Times New Roman" w:cs="Times New Roman"/>
                <w:color w:val="000000"/>
                <w:sz w:val="20"/>
                <w:szCs w:val="20"/>
              </w:rPr>
              <w:t>hires  through</w:t>
            </w:r>
            <w:proofErr w:type="gramEnd"/>
            <w:r w:rsidRPr="00E6494C">
              <w:rPr>
                <w:rFonts w:eastAsia="Times New Roman" w:cs="Times New Roman"/>
                <w:color w:val="000000"/>
                <w:sz w:val="20"/>
                <w:szCs w:val="20"/>
              </w:rPr>
              <w:t xml:space="preserve"> the conversion of an existing faculty position. </w:t>
            </w:r>
          </w:p>
        </w:tc>
        <w:tc>
          <w:tcPr>
            <w:tcW w:w="4770" w:type="dxa"/>
          </w:tcPr>
          <w:p w:rsidR="00594BBE" w:rsidRPr="00E6494C" w:rsidRDefault="00594BBE" w:rsidP="00E6494C">
            <w:pPr>
              <w:rPr>
                <w:rFonts w:eastAsia="Times New Roman" w:cs="Times New Roman"/>
                <w:b/>
                <w:color w:val="000000"/>
                <w:sz w:val="20"/>
                <w:szCs w:val="20"/>
              </w:rPr>
            </w:pPr>
          </w:p>
        </w:tc>
        <w:tc>
          <w:tcPr>
            <w:tcW w:w="4590" w:type="dxa"/>
          </w:tcPr>
          <w:p w:rsidR="00594BBE" w:rsidRPr="00E6494C" w:rsidRDefault="00594BBE" w:rsidP="00E6494C">
            <w:pPr>
              <w:rPr>
                <w:rFonts w:eastAsia="Times New Roman" w:cs="Times New Roman"/>
                <w:b/>
                <w:color w:val="000000"/>
                <w:sz w:val="20"/>
                <w:szCs w:val="20"/>
              </w:rPr>
            </w:pP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b/>
                <w:color w:val="000000"/>
                <w:sz w:val="20"/>
                <w:szCs w:val="20"/>
              </w:rPr>
              <w:t>305.3.2.2 Hiring Procedures for Regular Faculty</w:t>
            </w:r>
            <w:r w:rsidRPr="00E6494C">
              <w:rPr>
                <w:rFonts w:eastAsia="Times New Roman" w:cs="Times New Roman"/>
                <w:color w:val="000000"/>
                <w:sz w:val="20"/>
                <w:szCs w:val="20"/>
              </w:rPr>
              <w:t xml:space="preserve"> The procedures for selecting candidates for regular faculty positions are as follows: </w:t>
            </w:r>
          </w:p>
        </w:tc>
        <w:tc>
          <w:tcPr>
            <w:tcW w:w="477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305.2.4.1.3 Procedures. The procedures for selecting candidates for faculty positions are as follows: </w:t>
            </w:r>
          </w:p>
        </w:tc>
        <w:tc>
          <w:tcPr>
            <w:tcW w:w="459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305.3.2.2 Hiring Procedures for</w:t>
            </w:r>
            <w:r w:rsidRPr="00C416A5">
              <w:rPr>
                <w:rFonts w:eastAsia="Times New Roman" w:cs="Times New Roman"/>
                <w:b/>
                <w:bCs/>
                <w:i/>
                <w:iCs/>
                <w:color w:val="000000"/>
                <w:sz w:val="20"/>
                <w:szCs w:val="20"/>
              </w:rPr>
              <w:t xml:space="preserve"> Tenured</w:t>
            </w:r>
            <w:r w:rsidRPr="00C416A5">
              <w:rPr>
                <w:rFonts w:eastAsia="Times New Roman" w:cs="Times New Roman"/>
                <w:color w:val="000000"/>
                <w:sz w:val="20"/>
                <w:szCs w:val="20"/>
              </w:rPr>
              <w:t xml:space="preserve"> and Tenure-Track Faculty The procedures for selecting candidates for faculty positions are as follows: </w:t>
            </w: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color w:val="000000"/>
                <w:sz w:val="20"/>
                <w:szCs w:val="20"/>
              </w:rPr>
              <w:t xml:space="preserve">A. Each department's faculty, in consultation with the chair, determines faculty position needs annually on the basis of discipline, mission, schedule requirements, anticipated enrollments, and existing faculty.  </w:t>
            </w:r>
          </w:p>
        </w:tc>
        <w:tc>
          <w:tcPr>
            <w:tcW w:w="477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A. Each department determines its faculty needs on the basis of its discipline, mission, schedule </w:t>
            </w:r>
            <w:proofErr w:type="gramStart"/>
            <w:r w:rsidRPr="00C416A5">
              <w:rPr>
                <w:rFonts w:eastAsia="Times New Roman" w:cs="Times New Roman"/>
                <w:color w:val="000000"/>
                <w:sz w:val="20"/>
                <w:szCs w:val="20"/>
              </w:rPr>
              <w:t>requirements ,anticipated</w:t>
            </w:r>
            <w:proofErr w:type="gramEnd"/>
            <w:r w:rsidRPr="00C416A5">
              <w:rPr>
                <w:rFonts w:eastAsia="Times New Roman" w:cs="Times New Roman"/>
                <w:color w:val="000000"/>
                <w:sz w:val="20"/>
                <w:szCs w:val="20"/>
              </w:rPr>
              <w:t xml:space="preserve"> enrollments, and existing faculty. </w:t>
            </w:r>
          </w:p>
        </w:tc>
        <w:tc>
          <w:tcPr>
            <w:tcW w:w="459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A. Each departmen</w:t>
            </w:r>
            <w:r w:rsidRPr="00C416A5">
              <w:rPr>
                <w:rFonts w:eastAsia="Times New Roman" w:cs="Times New Roman"/>
                <w:b/>
                <w:bCs/>
                <w:i/>
                <w:iCs/>
                <w:color w:val="000000"/>
                <w:sz w:val="20"/>
                <w:szCs w:val="20"/>
              </w:rPr>
              <w:t>t's faculty, in consultation with the chair,</w:t>
            </w:r>
            <w:r w:rsidRPr="00C416A5">
              <w:rPr>
                <w:rFonts w:eastAsia="Times New Roman" w:cs="Times New Roman"/>
                <w:color w:val="000000"/>
                <w:sz w:val="20"/>
                <w:szCs w:val="20"/>
              </w:rPr>
              <w:t xml:space="preserve"> determines faculty </w:t>
            </w:r>
            <w:proofErr w:type="spellStart"/>
            <w:r w:rsidRPr="00C416A5">
              <w:rPr>
                <w:rFonts w:eastAsia="Times New Roman" w:cs="Times New Roman"/>
                <w:b/>
                <w:bCs/>
                <w:i/>
                <w:iCs/>
                <w:color w:val="000000"/>
                <w:sz w:val="20"/>
                <w:szCs w:val="20"/>
              </w:rPr>
              <w:t>position</w:t>
            </w:r>
            <w:r w:rsidRPr="00C416A5">
              <w:rPr>
                <w:rFonts w:eastAsia="Times New Roman" w:cs="Times New Roman"/>
                <w:color w:val="000000"/>
                <w:sz w:val="20"/>
                <w:szCs w:val="20"/>
              </w:rPr>
              <w:t>needs</w:t>
            </w:r>
            <w:proofErr w:type="spellEnd"/>
            <w:r w:rsidRPr="00C416A5">
              <w:rPr>
                <w:rFonts w:eastAsia="Times New Roman" w:cs="Times New Roman"/>
                <w:color w:val="000000"/>
                <w:sz w:val="20"/>
                <w:szCs w:val="20"/>
              </w:rPr>
              <w:t xml:space="preserve"> </w:t>
            </w:r>
            <w:r w:rsidRPr="00C416A5">
              <w:rPr>
                <w:rFonts w:eastAsia="Times New Roman" w:cs="Times New Roman"/>
                <w:b/>
                <w:bCs/>
                <w:i/>
                <w:iCs/>
                <w:color w:val="000000"/>
                <w:sz w:val="20"/>
                <w:szCs w:val="20"/>
              </w:rPr>
              <w:t xml:space="preserve">annually </w:t>
            </w:r>
            <w:r w:rsidRPr="00C416A5">
              <w:rPr>
                <w:rFonts w:eastAsia="Times New Roman" w:cs="Times New Roman"/>
                <w:color w:val="000000"/>
                <w:sz w:val="20"/>
                <w:szCs w:val="20"/>
              </w:rPr>
              <w:t xml:space="preserve">on the basis of discipline, mission, schedule requirements, anticipated enrollments, and existing faculty.  </w:t>
            </w: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color w:val="000000"/>
                <w:sz w:val="20"/>
                <w:szCs w:val="20"/>
              </w:rPr>
              <w:t xml:space="preserve">B. A list of positions to be filled is compiled in the Provost and Vice President for Academic Affairs Office, and each dean and chairperson is notified of the staff allocations. Positions are advertised nationally and regionally, through professional media, contacts with other universities, and by other means to secure a large and diverse pool of qualified candidates. </w:t>
            </w:r>
          </w:p>
        </w:tc>
        <w:tc>
          <w:tcPr>
            <w:tcW w:w="477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B. A list of positions to be filled is compiled in the Provost and Vice President for Academic Affairs Office, and each dean and chairperson is notified of the staff allocations. Positions are advertised nationally and regionally, through professional media, contacts with other universities, and by other means to secure a large and diverse pool of qualified candidates. </w:t>
            </w:r>
          </w:p>
        </w:tc>
        <w:tc>
          <w:tcPr>
            <w:tcW w:w="459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B. A list of positions to be filled is compiled in the Provost and Vice President for Academic Affairs Office, and each dean and chairperson is notified of the staff allocations. Positions are advertised nationally and regionally, through professional media, contacts with other universities, and by other means to secure a large and diverse pool of qualified </w:t>
            </w:r>
            <w:r w:rsidRPr="00C416A5">
              <w:rPr>
                <w:rFonts w:eastAsia="Times New Roman" w:cs="Times New Roman"/>
                <w:color w:val="000000"/>
                <w:sz w:val="20"/>
                <w:szCs w:val="20"/>
              </w:rPr>
              <w:lastRenderedPageBreak/>
              <w:t xml:space="preserve">candidates. </w:t>
            </w: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color w:val="000000"/>
                <w:sz w:val="20"/>
                <w:szCs w:val="20"/>
              </w:rPr>
              <w:lastRenderedPageBreak/>
              <w:t xml:space="preserve">C. Initial screening of candidates is done by an appropriate department search committee composed of regular faculty, representing the diversity of department faculty in terms of rank, area of interest, and experience at ISU.  The search committee reviews applications, reference letters/lists, and credentials received for evaluation through applicant tracking system and selects candidates for further consideration by the department faculty.  </w:t>
            </w:r>
          </w:p>
        </w:tc>
        <w:tc>
          <w:tcPr>
            <w:tcW w:w="477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C. Applications, reference letters/lists, and credentials are received for evaluation by search committees through department chairpersons.  </w:t>
            </w:r>
          </w:p>
        </w:tc>
        <w:tc>
          <w:tcPr>
            <w:tcW w:w="459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C. </w:t>
            </w:r>
            <w:r w:rsidRPr="00C416A5">
              <w:rPr>
                <w:rFonts w:eastAsia="Times New Roman" w:cs="Times New Roman"/>
                <w:b/>
                <w:bCs/>
                <w:i/>
                <w:iCs/>
                <w:color w:val="000000"/>
                <w:sz w:val="20"/>
                <w:szCs w:val="20"/>
              </w:rPr>
              <w:t>Initial screening of candidates is done by an appropriate departmental search committee whose members review a</w:t>
            </w:r>
            <w:r w:rsidRPr="00C416A5">
              <w:rPr>
                <w:rFonts w:eastAsia="Times New Roman" w:cs="Times New Roman"/>
                <w:color w:val="000000"/>
                <w:sz w:val="20"/>
                <w:szCs w:val="20"/>
              </w:rPr>
              <w:t>pplications, reference letters/lists, and credentials received for evaluation t</w:t>
            </w:r>
            <w:r w:rsidRPr="00C416A5">
              <w:rPr>
                <w:rFonts w:eastAsia="Times New Roman" w:cs="Times New Roman"/>
                <w:b/>
                <w:bCs/>
                <w:i/>
                <w:iCs/>
                <w:color w:val="000000"/>
                <w:sz w:val="20"/>
                <w:szCs w:val="20"/>
              </w:rPr>
              <w:t>hrough applicant tracking system and select candidates for further consideration</w:t>
            </w: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color w:val="000000"/>
                <w:sz w:val="20"/>
                <w:szCs w:val="20"/>
              </w:rPr>
              <w:t>D. The application materials of candidates selected for further consideration are then reviewed by the chairperson, dean, and the Equal Opportunity officer, who may request additional candidate(s) be given further consideration.</w:t>
            </w:r>
          </w:p>
        </w:tc>
        <w:tc>
          <w:tcPr>
            <w:tcW w:w="477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D. Initial screening of candidates is done by an appropriate departmental search committee. The application materials of candidates selected for further consideration are then reviewed by the chairperson, dean, and the Equal Opportunity officer. </w:t>
            </w:r>
          </w:p>
        </w:tc>
        <w:tc>
          <w:tcPr>
            <w:tcW w:w="459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D. </w:t>
            </w:r>
            <w:r w:rsidRPr="00C416A5">
              <w:rPr>
                <w:rFonts w:eastAsia="Times New Roman" w:cs="Times New Roman"/>
                <w:strike/>
                <w:color w:val="000000"/>
                <w:sz w:val="20"/>
                <w:szCs w:val="20"/>
              </w:rPr>
              <w:t xml:space="preserve">Initial screening of candidates is done by </w:t>
            </w:r>
            <w:r w:rsidRPr="00C416A5">
              <w:rPr>
                <w:rFonts w:eastAsia="Times New Roman" w:cs="Times New Roman"/>
                <w:b/>
                <w:bCs/>
                <w:i/>
                <w:iCs/>
                <w:strike/>
                <w:color w:val="000000"/>
                <w:sz w:val="20"/>
                <w:szCs w:val="20"/>
              </w:rPr>
              <w:t>the</w:t>
            </w:r>
            <w:r w:rsidRPr="00C416A5">
              <w:rPr>
                <w:rFonts w:eastAsia="Times New Roman" w:cs="Times New Roman"/>
                <w:b/>
                <w:bCs/>
                <w:strike/>
                <w:color w:val="000000"/>
                <w:sz w:val="20"/>
                <w:szCs w:val="20"/>
              </w:rPr>
              <w:t xml:space="preserve"> </w:t>
            </w:r>
            <w:r w:rsidRPr="00C416A5">
              <w:rPr>
                <w:rFonts w:eastAsia="Times New Roman" w:cs="Times New Roman"/>
                <w:strike/>
                <w:color w:val="000000"/>
                <w:sz w:val="20"/>
                <w:szCs w:val="20"/>
              </w:rPr>
              <w:t xml:space="preserve">departmental search committee. </w:t>
            </w:r>
            <w:r w:rsidRPr="00C416A5">
              <w:rPr>
                <w:rFonts w:eastAsia="Times New Roman" w:cs="Times New Roman"/>
                <w:color w:val="000000"/>
                <w:sz w:val="20"/>
                <w:szCs w:val="20"/>
              </w:rPr>
              <w:t xml:space="preserve">The application materials of candidates selected for further consideration are then reviewed by the chairperson, dean, and the Equal Opportunity officer, </w:t>
            </w:r>
            <w:r w:rsidRPr="00C416A5">
              <w:rPr>
                <w:rFonts w:eastAsia="Times New Roman" w:cs="Times New Roman"/>
                <w:b/>
                <w:bCs/>
                <w:i/>
                <w:iCs/>
                <w:color w:val="000000"/>
                <w:sz w:val="20"/>
                <w:szCs w:val="20"/>
              </w:rPr>
              <w:t xml:space="preserve">who may request additional </w:t>
            </w:r>
            <w:proofErr w:type="spellStart"/>
            <w:r w:rsidRPr="00C416A5">
              <w:rPr>
                <w:rFonts w:eastAsia="Times New Roman" w:cs="Times New Roman"/>
                <w:b/>
                <w:bCs/>
                <w:i/>
                <w:iCs/>
                <w:color w:val="000000"/>
                <w:sz w:val="20"/>
                <w:szCs w:val="20"/>
              </w:rPr>
              <w:t>condidate</w:t>
            </w:r>
            <w:proofErr w:type="spellEnd"/>
            <w:r w:rsidRPr="00C416A5">
              <w:rPr>
                <w:rFonts w:eastAsia="Times New Roman" w:cs="Times New Roman"/>
                <w:b/>
                <w:bCs/>
                <w:i/>
                <w:iCs/>
                <w:color w:val="000000"/>
                <w:sz w:val="20"/>
                <w:szCs w:val="20"/>
              </w:rPr>
              <w:t>(s) be given further consideration.</w:t>
            </w: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color w:val="000000"/>
                <w:sz w:val="20"/>
                <w:szCs w:val="20"/>
              </w:rPr>
              <w:t xml:space="preserve">E. The department search committee will review and discuss departmental faculty responses to the selected candidates and write the departmental faculty recommendation, which will be submitted to the department and the department chair.  </w:t>
            </w:r>
          </w:p>
        </w:tc>
        <w:tc>
          <w:tcPr>
            <w:tcW w:w="477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E. Selected candidates are invited to campus for personal interviews. </w:t>
            </w:r>
          </w:p>
        </w:tc>
        <w:tc>
          <w:tcPr>
            <w:tcW w:w="459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E. Selected candidates are invited to campus for </w:t>
            </w:r>
            <w:r w:rsidRPr="00C416A5">
              <w:rPr>
                <w:rFonts w:eastAsia="Times New Roman" w:cs="Times New Roman"/>
                <w:strike/>
                <w:color w:val="000000"/>
                <w:sz w:val="20"/>
                <w:szCs w:val="20"/>
              </w:rPr>
              <w:t>personal</w:t>
            </w:r>
            <w:r w:rsidRPr="00C416A5">
              <w:rPr>
                <w:rFonts w:eastAsia="Times New Roman" w:cs="Times New Roman"/>
                <w:color w:val="000000"/>
                <w:sz w:val="20"/>
                <w:szCs w:val="20"/>
              </w:rPr>
              <w:t xml:space="preserve"> interviews </w:t>
            </w:r>
            <w:r w:rsidRPr="00C416A5">
              <w:rPr>
                <w:rFonts w:eastAsia="Times New Roman" w:cs="Times New Roman"/>
                <w:b/>
                <w:bCs/>
                <w:color w:val="000000"/>
                <w:sz w:val="20"/>
                <w:szCs w:val="20"/>
              </w:rPr>
              <w:t xml:space="preserve">with the department faculty, chairperson, other members of the department staff and students, and the dean (or dean's representative). </w:t>
            </w: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color w:val="000000"/>
                <w:sz w:val="20"/>
                <w:szCs w:val="20"/>
              </w:rPr>
              <w:t xml:space="preserve">F. The decision to recommend a candidate to the University President for appointment is made by the department faculty, chairperson, dean, and the Provost and Vice President for Academic Affairs. In cases where there is lack of support at any level and the University President chooses to recommend a candidate, the University President shall convey this information to the ISU Board of Trustees. </w:t>
            </w:r>
          </w:p>
        </w:tc>
        <w:tc>
          <w:tcPr>
            <w:tcW w:w="477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F. The decision to recommend a candidate to the University President for appointment is made by the appropriate department faculty, chairperson, dean, and the Provost and Vice President for Academic Affairs. In cases where there is lack of support at any level and the University President chooses to recommend a candidate, the University President shall convey this information to the ISU Board of Trustees. </w:t>
            </w:r>
          </w:p>
        </w:tc>
        <w:tc>
          <w:tcPr>
            <w:tcW w:w="459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F. The decision to recommend a candidate to the University President for appointment is made by the </w:t>
            </w:r>
            <w:r w:rsidRPr="00C416A5">
              <w:rPr>
                <w:rFonts w:eastAsia="Times New Roman" w:cs="Times New Roman"/>
                <w:b/>
                <w:bCs/>
                <w:i/>
                <w:iCs/>
                <w:strike/>
                <w:color w:val="000000"/>
                <w:sz w:val="20"/>
                <w:szCs w:val="20"/>
              </w:rPr>
              <w:t>appropriate</w:t>
            </w:r>
            <w:r w:rsidRPr="00C416A5">
              <w:rPr>
                <w:rFonts w:eastAsia="Times New Roman" w:cs="Times New Roman"/>
                <w:strike/>
                <w:color w:val="000000"/>
                <w:sz w:val="20"/>
                <w:szCs w:val="20"/>
              </w:rPr>
              <w:t xml:space="preserve"> </w:t>
            </w:r>
            <w:r w:rsidRPr="00C416A5">
              <w:rPr>
                <w:rFonts w:eastAsia="Times New Roman" w:cs="Times New Roman"/>
                <w:color w:val="000000"/>
                <w:sz w:val="20"/>
                <w:szCs w:val="20"/>
              </w:rPr>
              <w:t xml:space="preserve">department faculty, chairperson, dean, and the Provost and Vice President for Academic Affairs. In cases where there is lack of support at any level and the University President chooses to recommend a candidate, the University President shall convey this information to the ISU Board of Trustees. </w:t>
            </w: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color w:val="000000"/>
                <w:sz w:val="20"/>
                <w:szCs w:val="20"/>
              </w:rPr>
              <w:t xml:space="preserve">G. Appointments of Tenured and Tenure-track faculty shall be approved by action of the ISU Board of Trustees upon recommendations of the University President.  </w:t>
            </w:r>
          </w:p>
        </w:tc>
        <w:tc>
          <w:tcPr>
            <w:tcW w:w="477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G. Regular faculty appointments shall be approved by action of the ISU Board of Trustees upon recommendations of the University President.  </w:t>
            </w:r>
          </w:p>
        </w:tc>
        <w:tc>
          <w:tcPr>
            <w:tcW w:w="459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G. </w:t>
            </w:r>
            <w:r w:rsidRPr="00C416A5">
              <w:rPr>
                <w:rFonts w:eastAsia="Times New Roman" w:cs="Times New Roman"/>
                <w:strike/>
                <w:color w:val="000000"/>
                <w:sz w:val="20"/>
                <w:szCs w:val="20"/>
              </w:rPr>
              <w:t>Regular faculty</w:t>
            </w:r>
            <w:r w:rsidRPr="00C416A5">
              <w:rPr>
                <w:rFonts w:eastAsia="Times New Roman" w:cs="Times New Roman"/>
                <w:color w:val="000000"/>
                <w:sz w:val="20"/>
                <w:szCs w:val="20"/>
              </w:rPr>
              <w:t xml:space="preserve"> Appointments </w:t>
            </w:r>
            <w:r w:rsidRPr="00C416A5">
              <w:rPr>
                <w:rFonts w:eastAsia="Times New Roman" w:cs="Times New Roman"/>
                <w:b/>
                <w:bCs/>
                <w:color w:val="000000"/>
                <w:sz w:val="20"/>
                <w:szCs w:val="20"/>
              </w:rPr>
              <w:t xml:space="preserve">of Tenured and Tenure-track faculty </w:t>
            </w:r>
            <w:r w:rsidRPr="00C416A5">
              <w:rPr>
                <w:rFonts w:eastAsia="Times New Roman" w:cs="Times New Roman"/>
                <w:color w:val="000000"/>
                <w:sz w:val="20"/>
                <w:szCs w:val="20"/>
              </w:rPr>
              <w:t xml:space="preserve">shall be approved by action of the ISU Board of Trustees upon recommendations of the University President.  </w:t>
            </w:r>
          </w:p>
        </w:tc>
      </w:tr>
      <w:tr w:rsidR="00594BBE" w:rsidRPr="00E6494C" w:rsidTr="00E6494C">
        <w:tc>
          <w:tcPr>
            <w:tcW w:w="4878" w:type="dxa"/>
          </w:tcPr>
          <w:p w:rsidR="00594BBE" w:rsidRPr="00E6494C" w:rsidRDefault="00594BBE" w:rsidP="00E6494C">
            <w:pPr>
              <w:rPr>
                <w:rFonts w:eastAsia="Times New Roman" w:cs="Times New Roman"/>
                <w:b/>
                <w:color w:val="000000"/>
                <w:sz w:val="20"/>
                <w:szCs w:val="20"/>
              </w:rPr>
            </w:pPr>
            <w:r w:rsidRPr="00E6494C">
              <w:rPr>
                <w:rFonts w:eastAsia="Times New Roman" w:cs="Times New Roman"/>
                <w:b/>
                <w:color w:val="000000"/>
                <w:sz w:val="20"/>
                <w:szCs w:val="20"/>
              </w:rPr>
              <w:t>305.3.2.2.1 Hiring Procedures for Instructors</w:t>
            </w:r>
          </w:p>
        </w:tc>
        <w:tc>
          <w:tcPr>
            <w:tcW w:w="4770" w:type="dxa"/>
          </w:tcPr>
          <w:p w:rsidR="00594BBE" w:rsidRPr="00E6494C" w:rsidRDefault="00594BBE" w:rsidP="00E6494C">
            <w:pPr>
              <w:rPr>
                <w:rFonts w:eastAsia="Times New Roman" w:cs="Times New Roman"/>
                <w:b/>
                <w:color w:val="000000"/>
                <w:sz w:val="20"/>
                <w:szCs w:val="20"/>
              </w:rPr>
            </w:pPr>
          </w:p>
        </w:tc>
        <w:tc>
          <w:tcPr>
            <w:tcW w:w="4590" w:type="dxa"/>
          </w:tcPr>
          <w:p w:rsidR="00594BBE" w:rsidRPr="00E6494C" w:rsidRDefault="00594BBE" w:rsidP="00E6494C">
            <w:pPr>
              <w:rPr>
                <w:rFonts w:eastAsia="Times New Roman" w:cs="Times New Roman"/>
                <w:b/>
                <w:color w:val="000000"/>
                <w:sz w:val="20"/>
                <w:szCs w:val="20"/>
              </w:rPr>
            </w:pP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proofErr w:type="gramStart"/>
            <w:r w:rsidRPr="00E6494C">
              <w:rPr>
                <w:rFonts w:eastAsia="Times New Roman" w:cs="Times New Roman"/>
                <w:b/>
                <w:color w:val="000000"/>
                <w:sz w:val="20"/>
                <w:szCs w:val="20"/>
              </w:rPr>
              <w:t>305.3.2.2.1.1  Responsibilities</w:t>
            </w:r>
            <w:proofErr w:type="gramEnd"/>
            <w:r w:rsidRPr="00E6494C">
              <w:rPr>
                <w:rFonts w:eastAsia="Times New Roman" w:cs="Times New Roman"/>
                <w:b/>
                <w:color w:val="000000"/>
                <w:sz w:val="20"/>
                <w:szCs w:val="20"/>
              </w:rPr>
              <w:t>.</w:t>
            </w:r>
            <w:r w:rsidRPr="00E6494C">
              <w:rPr>
                <w:rFonts w:eastAsia="Times New Roman" w:cs="Times New Roman"/>
                <w:color w:val="000000"/>
                <w:sz w:val="20"/>
                <w:szCs w:val="20"/>
              </w:rPr>
              <w:t xml:space="preserve"> </w:t>
            </w:r>
            <w:proofErr w:type="gramStart"/>
            <w:r w:rsidRPr="00E6494C">
              <w:rPr>
                <w:rFonts w:eastAsia="Times New Roman" w:cs="Times New Roman"/>
                <w:color w:val="000000"/>
                <w:sz w:val="20"/>
                <w:szCs w:val="20"/>
              </w:rPr>
              <w:t>Instructors</w:t>
            </w:r>
            <w:proofErr w:type="gramEnd"/>
            <w:r w:rsidRPr="00E6494C">
              <w:rPr>
                <w:rFonts w:eastAsia="Times New Roman" w:cs="Times New Roman"/>
                <w:color w:val="000000"/>
                <w:sz w:val="20"/>
                <w:szCs w:val="20"/>
              </w:rPr>
              <w:t xml:space="preserve"> assigned duties must amount to a 15 credit-hour instructional load or equivalent each academic term. Instructors may be assigned instructional and </w:t>
            </w:r>
            <w:proofErr w:type="spellStart"/>
            <w:r w:rsidRPr="00E6494C">
              <w:rPr>
                <w:rFonts w:eastAsia="Times New Roman" w:cs="Times New Roman"/>
                <w:color w:val="000000"/>
                <w:sz w:val="20"/>
                <w:szCs w:val="20"/>
              </w:rPr>
              <w:t>noninstructional</w:t>
            </w:r>
            <w:proofErr w:type="spellEnd"/>
            <w:r w:rsidRPr="00E6494C">
              <w:rPr>
                <w:rFonts w:eastAsia="Times New Roman" w:cs="Times New Roman"/>
                <w:color w:val="000000"/>
                <w:sz w:val="20"/>
                <w:szCs w:val="20"/>
              </w:rPr>
              <w:t xml:space="preserve"> duties-combinations of teaching, librarianship, supervision, clinical activities, research, creative activity, or service. The assigned responsibilities will reflect the position </w:t>
            </w:r>
            <w:r w:rsidRPr="00E6494C">
              <w:rPr>
                <w:rFonts w:eastAsia="Times New Roman" w:cs="Times New Roman"/>
                <w:color w:val="000000"/>
                <w:sz w:val="20"/>
                <w:szCs w:val="20"/>
              </w:rPr>
              <w:lastRenderedPageBreak/>
              <w:t>description developed in consultation with department faculty.</w:t>
            </w:r>
          </w:p>
        </w:tc>
        <w:tc>
          <w:tcPr>
            <w:tcW w:w="477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lastRenderedPageBreak/>
              <w:t xml:space="preserve">305.11.1.2 Responsibilities. Instructors may be assigned instructional and </w:t>
            </w:r>
            <w:proofErr w:type="spellStart"/>
            <w:r w:rsidRPr="00C416A5">
              <w:rPr>
                <w:rFonts w:eastAsia="Times New Roman" w:cs="Times New Roman"/>
                <w:color w:val="000000"/>
                <w:sz w:val="20"/>
                <w:szCs w:val="20"/>
              </w:rPr>
              <w:t>noninstructional</w:t>
            </w:r>
            <w:proofErr w:type="spellEnd"/>
            <w:r w:rsidRPr="00C416A5">
              <w:rPr>
                <w:rFonts w:eastAsia="Times New Roman" w:cs="Times New Roman"/>
                <w:color w:val="000000"/>
                <w:sz w:val="20"/>
                <w:szCs w:val="20"/>
              </w:rPr>
              <w:t xml:space="preserve"> duties including any combination of teaching, librarianship, supervision, clinical activities, research, creative activity, or service. Assigned duties must amount to a 15 credit-hour instructional load or equivalent each academic term. The general responsibilities of the position shall be </w:t>
            </w:r>
            <w:r w:rsidRPr="00C416A5">
              <w:rPr>
                <w:rFonts w:eastAsia="Times New Roman" w:cs="Times New Roman"/>
                <w:color w:val="000000"/>
                <w:sz w:val="20"/>
                <w:szCs w:val="20"/>
              </w:rPr>
              <w:lastRenderedPageBreak/>
              <w:t xml:space="preserve">articulated by the Provost in appointment letter.  </w:t>
            </w:r>
          </w:p>
        </w:tc>
        <w:tc>
          <w:tcPr>
            <w:tcW w:w="4590" w:type="dxa"/>
          </w:tcPr>
          <w:p w:rsidR="00594BBE" w:rsidRPr="00C416A5" w:rsidRDefault="00594BBE" w:rsidP="00594BBE">
            <w:pPr>
              <w:rPr>
                <w:rFonts w:eastAsia="Times New Roman" w:cs="Times New Roman"/>
                <w:color w:val="000000"/>
                <w:sz w:val="20"/>
                <w:szCs w:val="20"/>
              </w:rPr>
            </w:pPr>
            <w:proofErr w:type="gramStart"/>
            <w:r w:rsidRPr="00C416A5">
              <w:rPr>
                <w:rFonts w:eastAsia="Times New Roman" w:cs="Times New Roman"/>
                <w:color w:val="000000"/>
                <w:sz w:val="20"/>
                <w:szCs w:val="20"/>
              </w:rPr>
              <w:lastRenderedPageBreak/>
              <w:t>305.3.3.2.2  Responsibilities</w:t>
            </w:r>
            <w:proofErr w:type="gramEnd"/>
            <w:r w:rsidRPr="00C416A5">
              <w:rPr>
                <w:rFonts w:eastAsia="Times New Roman" w:cs="Times New Roman"/>
                <w:color w:val="000000"/>
                <w:sz w:val="20"/>
                <w:szCs w:val="20"/>
              </w:rPr>
              <w:t xml:space="preserve">. </w:t>
            </w:r>
            <w:proofErr w:type="gramStart"/>
            <w:r w:rsidRPr="00C416A5">
              <w:rPr>
                <w:rFonts w:eastAsia="Times New Roman" w:cs="Times New Roman"/>
                <w:color w:val="000000"/>
                <w:sz w:val="20"/>
                <w:szCs w:val="20"/>
              </w:rPr>
              <w:t>Instructors</w:t>
            </w:r>
            <w:proofErr w:type="gramEnd"/>
            <w:r w:rsidRPr="00C416A5">
              <w:rPr>
                <w:rFonts w:eastAsia="Times New Roman" w:cs="Times New Roman"/>
                <w:color w:val="000000"/>
                <w:sz w:val="20"/>
                <w:szCs w:val="20"/>
              </w:rPr>
              <w:t xml:space="preserve"> assigned duties must amount to a 15 credit-hour instructional load or equivalent each academic term. Instructors may be assigned instructional and </w:t>
            </w:r>
            <w:proofErr w:type="spellStart"/>
            <w:r w:rsidRPr="00C416A5">
              <w:rPr>
                <w:rFonts w:eastAsia="Times New Roman" w:cs="Times New Roman"/>
                <w:color w:val="000000"/>
                <w:sz w:val="20"/>
                <w:szCs w:val="20"/>
              </w:rPr>
              <w:t>noninstructional</w:t>
            </w:r>
            <w:proofErr w:type="spellEnd"/>
            <w:r w:rsidRPr="00C416A5">
              <w:rPr>
                <w:rFonts w:eastAsia="Times New Roman" w:cs="Times New Roman"/>
                <w:color w:val="000000"/>
                <w:sz w:val="20"/>
                <w:szCs w:val="20"/>
              </w:rPr>
              <w:t xml:space="preserve"> duties-combinations of teaching, librarianship, supervision, clinical activities, research, creative activity, or service. </w:t>
            </w:r>
            <w:r w:rsidRPr="00C416A5">
              <w:rPr>
                <w:rFonts w:eastAsia="Times New Roman" w:cs="Times New Roman"/>
                <w:strike/>
                <w:color w:val="000000"/>
                <w:sz w:val="20"/>
                <w:szCs w:val="20"/>
              </w:rPr>
              <w:t xml:space="preserve">The general responsibilities of the </w:t>
            </w:r>
            <w:r w:rsidRPr="00C416A5">
              <w:rPr>
                <w:rFonts w:eastAsia="Times New Roman" w:cs="Times New Roman"/>
                <w:strike/>
                <w:color w:val="000000"/>
                <w:sz w:val="20"/>
                <w:szCs w:val="20"/>
              </w:rPr>
              <w:lastRenderedPageBreak/>
              <w:t xml:space="preserve">position shall be articulated by the Provost in appointment letter.    </w:t>
            </w:r>
            <w:proofErr w:type="spellStart"/>
            <w:proofErr w:type="gramStart"/>
            <w:r w:rsidRPr="00C416A5">
              <w:rPr>
                <w:rFonts w:eastAsia="Times New Roman" w:cs="Times New Roman"/>
                <w:strike/>
                <w:color w:val="000000"/>
                <w:sz w:val="20"/>
                <w:szCs w:val="20"/>
              </w:rPr>
              <w:t>in</w:t>
            </w:r>
            <w:r w:rsidRPr="00C416A5">
              <w:rPr>
                <w:rFonts w:eastAsia="Times New Roman" w:cs="Times New Roman"/>
                <w:b/>
                <w:bCs/>
                <w:i/>
                <w:iCs/>
                <w:color w:val="000000"/>
                <w:sz w:val="20"/>
                <w:szCs w:val="20"/>
              </w:rPr>
              <w:t>The</w:t>
            </w:r>
            <w:proofErr w:type="spellEnd"/>
            <w:proofErr w:type="gramEnd"/>
            <w:r w:rsidRPr="00C416A5">
              <w:rPr>
                <w:rFonts w:eastAsia="Times New Roman" w:cs="Times New Roman"/>
                <w:b/>
                <w:bCs/>
                <w:i/>
                <w:iCs/>
                <w:color w:val="000000"/>
                <w:sz w:val="20"/>
                <w:szCs w:val="20"/>
              </w:rPr>
              <w:t xml:space="preserve"> assigned responsibilities will reflect the position description developed in consultation with department faculty.</w:t>
            </w:r>
          </w:p>
        </w:tc>
      </w:tr>
      <w:tr w:rsidR="00594BBE" w:rsidRPr="00E6494C" w:rsidTr="00E6494C">
        <w:tc>
          <w:tcPr>
            <w:tcW w:w="4878" w:type="dxa"/>
          </w:tcPr>
          <w:p w:rsidR="00594BBE" w:rsidRPr="00E6494C" w:rsidRDefault="00594BBE" w:rsidP="00E6494C">
            <w:pPr>
              <w:rPr>
                <w:rFonts w:eastAsia="Times New Roman" w:cs="Times New Roman"/>
                <w:b/>
                <w:color w:val="000000"/>
                <w:sz w:val="20"/>
                <w:szCs w:val="20"/>
              </w:rPr>
            </w:pPr>
            <w:r w:rsidRPr="00E6494C">
              <w:rPr>
                <w:rFonts w:eastAsia="Times New Roman" w:cs="Times New Roman"/>
                <w:b/>
                <w:color w:val="000000"/>
                <w:sz w:val="20"/>
                <w:szCs w:val="20"/>
              </w:rPr>
              <w:lastRenderedPageBreak/>
              <w:t xml:space="preserve">305.3.3.3 Hiring Policies for Lecturers  </w:t>
            </w:r>
          </w:p>
        </w:tc>
        <w:tc>
          <w:tcPr>
            <w:tcW w:w="4770" w:type="dxa"/>
          </w:tcPr>
          <w:p w:rsidR="00594BBE" w:rsidRPr="00E6494C" w:rsidRDefault="00594BBE" w:rsidP="00E6494C">
            <w:pPr>
              <w:rPr>
                <w:rFonts w:eastAsia="Times New Roman" w:cs="Times New Roman"/>
                <w:b/>
                <w:color w:val="000000"/>
                <w:sz w:val="20"/>
                <w:szCs w:val="20"/>
              </w:rPr>
            </w:pPr>
          </w:p>
        </w:tc>
        <w:tc>
          <w:tcPr>
            <w:tcW w:w="4590" w:type="dxa"/>
          </w:tcPr>
          <w:p w:rsidR="00594BBE" w:rsidRPr="00E6494C" w:rsidRDefault="00594BBE" w:rsidP="00E6494C">
            <w:pPr>
              <w:rPr>
                <w:rFonts w:eastAsia="Times New Roman" w:cs="Times New Roman"/>
                <w:b/>
                <w:color w:val="000000"/>
                <w:sz w:val="20"/>
                <w:szCs w:val="20"/>
              </w:rPr>
            </w:pP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b/>
                <w:color w:val="000000"/>
                <w:sz w:val="20"/>
                <w:szCs w:val="20"/>
              </w:rPr>
              <w:t>305.3.3.3.1 Recruitment and Selection Requirements</w:t>
            </w:r>
            <w:r w:rsidRPr="00E6494C">
              <w:rPr>
                <w:rFonts w:eastAsia="Times New Roman" w:cs="Times New Roman"/>
                <w:color w:val="000000"/>
                <w:sz w:val="20"/>
                <w:szCs w:val="20"/>
              </w:rPr>
              <w:t>. Each department shall define in writing the qualifications, standards, and procedures for recruiting and selecting Lecturers, in keeping with the procedures articulated by the Offices of Human Resources and Equal Opportunity. When Lecturers are needed, each department/school shall recruit and assemble a pool of qualified candidates to fill those positions. Faculty who are employed and perform their duties satisfactorily shall remain in the pool.  No candidate shall be selected or remain in the pool without a current review by department faculty.</w:t>
            </w:r>
          </w:p>
        </w:tc>
        <w:tc>
          <w:tcPr>
            <w:tcW w:w="4770" w:type="dxa"/>
          </w:tcPr>
          <w:p w:rsidR="00594BBE" w:rsidRPr="00C416A5" w:rsidRDefault="00594BBE" w:rsidP="00594BBE">
            <w:pPr>
              <w:rPr>
                <w:rFonts w:eastAsia="Times New Roman" w:cs="Times New Roman"/>
                <w:i/>
                <w:iCs/>
                <w:color w:val="000000"/>
                <w:sz w:val="20"/>
                <w:szCs w:val="20"/>
              </w:rPr>
            </w:pPr>
            <w:r w:rsidRPr="00C416A5">
              <w:rPr>
                <w:rFonts w:eastAsia="Times New Roman" w:cs="Times New Roman"/>
                <w:i/>
                <w:iCs/>
                <w:color w:val="000000"/>
                <w:sz w:val="20"/>
                <w:szCs w:val="20"/>
              </w:rPr>
              <w:t xml:space="preserve">305.10.1 Recruitment and Selection Requirements. Each department shall define in writing the qualifications, standards, and procedures for recruiting and selecting regular non-tenure-track (Instructors) and temporary faculty (Lecturers), in keeping with the procedures articulated by the Offices of Human Resources and Equal Opportunity. When Instructors and Lecturers are needed, each department shall recruit and assemble a pool of qualified candidates to fill those positions. Faculty who are employed and perform their duties satisfactorily shall remain in the pool.  </w:t>
            </w:r>
          </w:p>
        </w:tc>
        <w:tc>
          <w:tcPr>
            <w:tcW w:w="4590" w:type="dxa"/>
          </w:tcPr>
          <w:p w:rsidR="00594BBE" w:rsidRPr="00C416A5" w:rsidRDefault="00594BBE" w:rsidP="00594BBE">
            <w:pPr>
              <w:rPr>
                <w:rFonts w:eastAsia="Times New Roman" w:cs="Times New Roman"/>
                <w:i/>
                <w:iCs/>
                <w:color w:val="000000"/>
                <w:sz w:val="20"/>
                <w:szCs w:val="20"/>
              </w:rPr>
            </w:pPr>
            <w:r w:rsidRPr="00C416A5">
              <w:rPr>
                <w:rFonts w:eastAsia="Times New Roman" w:cs="Times New Roman"/>
                <w:i/>
                <w:iCs/>
                <w:color w:val="000000"/>
                <w:sz w:val="20"/>
                <w:szCs w:val="20"/>
              </w:rPr>
              <w:t xml:space="preserve">305.3.3.4 Recruitment and Selection Requirements. Each department shall define in writing the qualifications, standards, and procedures for recruiting and selecting Instructors and Lecturers, in keeping with the procedures articulated by the Offices of Human Resources and Equal Opportunity. When Instructors and Lecturers are needed, each department shall recruit and assemble a pool of qualified candidates to fill those positions. Faculty who are employed and perform their duties satisfactorily shall remain in the pool.  </w:t>
            </w:r>
            <w:r w:rsidRPr="00C416A5">
              <w:rPr>
                <w:rFonts w:eastAsia="Times New Roman" w:cs="Times New Roman"/>
                <w:b/>
                <w:bCs/>
                <w:i/>
                <w:iCs/>
                <w:color w:val="000000"/>
                <w:sz w:val="20"/>
                <w:szCs w:val="20"/>
              </w:rPr>
              <w:t>No candidate shall be selected or remain in the pool without a current review by department faculty.</w:t>
            </w:r>
          </w:p>
        </w:tc>
      </w:tr>
      <w:tr w:rsidR="00594BBE" w:rsidRPr="00E6494C" w:rsidTr="00E6494C">
        <w:tc>
          <w:tcPr>
            <w:tcW w:w="4878" w:type="dxa"/>
          </w:tcPr>
          <w:p w:rsidR="00594BBE" w:rsidRPr="00594BBE" w:rsidRDefault="00594BBE" w:rsidP="00E6494C">
            <w:pPr>
              <w:rPr>
                <w:rFonts w:eastAsia="Times New Roman" w:cs="Times New Roman"/>
                <w:color w:val="000000"/>
                <w:sz w:val="16"/>
                <w:szCs w:val="16"/>
              </w:rPr>
            </w:pPr>
            <w:r w:rsidRPr="00594BBE">
              <w:rPr>
                <w:rFonts w:eastAsia="Times New Roman" w:cs="Times New Roman"/>
                <w:b/>
                <w:color w:val="000000"/>
                <w:sz w:val="16"/>
                <w:szCs w:val="16"/>
              </w:rPr>
              <w:t>305.3.3.3.2 Term.</w:t>
            </w:r>
            <w:r w:rsidRPr="00594BBE">
              <w:rPr>
                <w:rFonts w:eastAsia="Times New Roman" w:cs="Times New Roman"/>
                <w:color w:val="000000"/>
                <w:sz w:val="16"/>
                <w:szCs w:val="16"/>
              </w:rPr>
              <w:t xml:space="preserve"> Temporary Faculty </w:t>
            </w:r>
            <w:proofErr w:type="gramStart"/>
            <w:r w:rsidRPr="00594BBE">
              <w:rPr>
                <w:rFonts w:eastAsia="Times New Roman" w:cs="Times New Roman"/>
                <w:color w:val="000000"/>
                <w:sz w:val="16"/>
                <w:szCs w:val="16"/>
              </w:rPr>
              <w:t>are</w:t>
            </w:r>
            <w:proofErr w:type="gramEnd"/>
            <w:r w:rsidRPr="00594BBE">
              <w:rPr>
                <w:rFonts w:eastAsia="Times New Roman" w:cs="Times New Roman"/>
                <w:color w:val="000000"/>
                <w:sz w:val="16"/>
                <w:szCs w:val="16"/>
              </w:rPr>
              <w:t xml:space="preserve"> appointed on an Academic year (full-time) or semester/term (part-time) basis.  </w:t>
            </w:r>
          </w:p>
        </w:tc>
        <w:tc>
          <w:tcPr>
            <w:tcW w:w="4770" w:type="dxa"/>
          </w:tcPr>
          <w:p w:rsidR="00594BBE" w:rsidRPr="00594BBE" w:rsidRDefault="00594BBE" w:rsidP="00594BBE">
            <w:pPr>
              <w:rPr>
                <w:rFonts w:eastAsia="Times New Roman" w:cs="Times New Roman"/>
                <w:color w:val="000000"/>
                <w:sz w:val="16"/>
                <w:szCs w:val="16"/>
              </w:rPr>
            </w:pPr>
            <w:r w:rsidRPr="00594BBE">
              <w:rPr>
                <w:rFonts w:eastAsia="Times New Roman" w:cs="Times New Roman"/>
                <w:color w:val="000000"/>
                <w:sz w:val="16"/>
                <w:szCs w:val="16"/>
              </w:rPr>
              <w:t>305.11.2.1 Term. Temporary Faculty are appointed on an Academic year (full-time) or semester/term (part-time</w:t>
            </w:r>
            <w:proofErr w:type="gramStart"/>
            <w:r w:rsidRPr="00594BBE">
              <w:rPr>
                <w:rFonts w:eastAsia="Times New Roman" w:cs="Times New Roman"/>
                <w:color w:val="000000"/>
                <w:sz w:val="16"/>
                <w:szCs w:val="16"/>
              </w:rPr>
              <w:t>)basis</w:t>
            </w:r>
            <w:proofErr w:type="gramEnd"/>
            <w:r w:rsidRPr="00594BBE">
              <w:rPr>
                <w:rFonts w:eastAsia="Times New Roman" w:cs="Times New Roman"/>
                <w:color w:val="000000"/>
                <w:sz w:val="16"/>
                <w:szCs w:val="16"/>
              </w:rPr>
              <w:t xml:space="preserve">.  </w:t>
            </w:r>
          </w:p>
        </w:tc>
        <w:tc>
          <w:tcPr>
            <w:tcW w:w="4590" w:type="dxa"/>
          </w:tcPr>
          <w:p w:rsidR="00594BBE" w:rsidRPr="00594BBE" w:rsidRDefault="00594BBE" w:rsidP="00594BBE">
            <w:pPr>
              <w:rPr>
                <w:rFonts w:eastAsia="Times New Roman" w:cs="Times New Roman"/>
                <w:color w:val="000000"/>
                <w:sz w:val="16"/>
                <w:szCs w:val="16"/>
              </w:rPr>
            </w:pPr>
            <w:r w:rsidRPr="00594BBE">
              <w:rPr>
                <w:rFonts w:eastAsia="Times New Roman" w:cs="Times New Roman"/>
                <w:color w:val="000000"/>
                <w:sz w:val="16"/>
                <w:szCs w:val="16"/>
              </w:rPr>
              <w:t xml:space="preserve">305.3.3.3.1 Term. Temporary Faculty </w:t>
            </w:r>
            <w:proofErr w:type="gramStart"/>
            <w:r w:rsidRPr="00594BBE">
              <w:rPr>
                <w:rFonts w:eastAsia="Times New Roman" w:cs="Times New Roman"/>
                <w:color w:val="000000"/>
                <w:sz w:val="16"/>
                <w:szCs w:val="16"/>
              </w:rPr>
              <w:t>are</w:t>
            </w:r>
            <w:proofErr w:type="gramEnd"/>
            <w:r w:rsidRPr="00594BBE">
              <w:rPr>
                <w:rFonts w:eastAsia="Times New Roman" w:cs="Times New Roman"/>
                <w:color w:val="000000"/>
                <w:sz w:val="16"/>
                <w:szCs w:val="16"/>
              </w:rPr>
              <w:t xml:space="preserve"> appointed on an Academic year (full-time) or semester/term (part-time) basis.  </w:t>
            </w: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b/>
                <w:color w:val="000000"/>
                <w:sz w:val="20"/>
                <w:szCs w:val="20"/>
              </w:rPr>
              <w:t>305.3.3.3.3 Responsibilities.</w:t>
            </w:r>
            <w:r w:rsidRPr="00E6494C">
              <w:rPr>
                <w:rFonts w:eastAsia="Times New Roman" w:cs="Times New Roman"/>
                <w:color w:val="000000"/>
                <w:sz w:val="20"/>
                <w:szCs w:val="20"/>
              </w:rPr>
              <w:t xml:space="preserve"> Full-Time Lecturers' assigned duties must amount to a 15 credit-hour instructional load or equivalent each academic term and Part-Time Lecturers a 1-9 credit-hour instructional load or equivalent per term of employment. Lecturers may be assigned instructional and </w:t>
            </w:r>
            <w:proofErr w:type="spellStart"/>
            <w:r w:rsidRPr="00E6494C">
              <w:rPr>
                <w:rFonts w:eastAsia="Times New Roman" w:cs="Times New Roman"/>
                <w:color w:val="000000"/>
                <w:sz w:val="20"/>
                <w:szCs w:val="20"/>
              </w:rPr>
              <w:t>noninstructional</w:t>
            </w:r>
            <w:proofErr w:type="spellEnd"/>
            <w:r w:rsidRPr="00E6494C">
              <w:rPr>
                <w:rFonts w:eastAsia="Times New Roman" w:cs="Times New Roman"/>
                <w:color w:val="000000"/>
                <w:sz w:val="20"/>
                <w:szCs w:val="20"/>
              </w:rPr>
              <w:t xml:space="preserve"> duties including combinations of teaching, librarianship, supervision, clinical activities, research, creative activity, or service. The specific responsibilities of the position shall be articulated in writing by the department chairperson and agreed to by the Lecturer at the time of appointment.  The assigned responsibilities will reflect the position description developed in consultation with department faculty</w:t>
            </w:r>
          </w:p>
        </w:tc>
        <w:tc>
          <w:tcPr>
            <w:tcW w:w="477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305.11.2.2 Responsibilities. Lecturers will be assigned instructional and </w:t>
            </w:r>
            <w:proofErr w:type="spellStart"/>
            <w:r w:rsidRPr="00C416A5">
              <w:rPr>
                <w:rFonts w:eastAsia="Times New Roman" w:cs="Times New Roman"/>
                <w:color w:val="000000"/>
                <w:sz w:val="20"/>
                <w:szCs w:val="20"/>
              </w:rPr>
              <w:t>noninstructional</w:t>
            </w:r>
            <w:proofErr w:type="spellEnd"/>
            <w:r w:rsidRPr="00C416A5">
              <w:rPr>
                <w:rFonts w:eastAsia="Times New Roman" w:cs="Times New Roman"/>
                <w:color w:val="000000"/>
                <w:sz w:val="20"/>
                <w:szCs w:val="20"/>
              </w:rPr>
              <w:t xml:space="preserve"> duties including any combination of teaching, librarianship, supervision, clinical activities, research, creative activity, or service. Assigned duties must amount to a 15 credit-hour instructional load or equivalent each academic term (FT) or a 1-15 credit-hour instructional load or equivalent per term of instruction (PT). The specific responsibilities of the position shall be articulated in writing by the department chairperson and agreed to by the Lecturer at the time of appointment.  </w:t>
            </w:r>
          </w:p>
        </w:tc>
        <w:tc>
          <w:tcPr>
            <w:tcW w:w="459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305.3.3.3.2 Responsibilities. Full-Time Lecturers' assigned duties must amount to a 15 credit-hour instructional load or equivalent each academic term and Part-Time Lecturers a 1-9 credit-hour instructional load or equivalent per term of employment. Lecturers may be assigned instructional and </w:t>
            </w:r>
            <w:proofErr w:type="spellStart"/>
            <w:r w:rsidRPr="00C416A5">
              <w:rPr>
                <w:rFonts w:eastAsia="Times New Roman" w:cs="Times New Roman"/>
                <w:color w:val="000000"/>
                <w:sz w:val="20"/>
                <w:szCs w:val="20"/>
              </w:rPr>
              <w:t>noninstructional</w:t>
            </w:r>
            <w:proofErr w:type="spellEnd"/>
            <w:r w:rsidRPr="00C416A5">
              <w:rPr>
                <w:rFonts w:eastAsia="Times New Roman" w:cs="Times New Roman"/>
                <w:color w:val="000000"/>
                <w:sz w:val="20"/>
                <w:szCs w:val="20"/>
              </w:rPr>
              <w:t xml:space="preserve"> duties including combinations of teaching, librarianship, supervision, clinical activities, research, creative activity, or service. </w:t>
            </w:r>
            <w:r w:rsidRPr="00C416A5">
              <w:rPr>
                <w:rFonts w:eastAsia="Times New Roman" w:cs="Times New Roman"/>
                <w:strike/>
                <w:color w:val="000000"/>
                <w:sz w:val="20"/>
                <w:szCs w:val="20"/>
              </w:rPr>
              <w:t xml:space="preserve">The specific responsibilities of the position shall be articulated in writing by the department chairperson and agreed to by the Lecturer at the time of appointment.  </w:t>
            </w:r>
            <w:r w:rsidRPr="00C416A5">
              <w:rPr>
                <w:rFonts w:eastAsia="Times New Roman" w:cs="Times New Roman"/>
                <w:b/>
                <w:bCs/>
                <w:i/>
                <w:iCs/>
                <w:color w:val="000000"/>
                <w:sz w:val="20"/>
                <w:szCs w:val="20"/>
              </w:rPr>
              <w:t>The assigned responsibilities will reflect the position description developed in consultation with department faculty</w:t>
            </w:r>
          </w:p>
        </w:tc>
      </w:tr>
      <w:tr w:rsidR="00594BBE" w:rsidRPr="00E6494C" w:rsidTr="00E6494C">
        <w:tc>
          <w:tcPr>
            <w:tcW w:w="4878" w:type="dxa"/>
          </w:tcPr>
          <w:p w:rsidR="00594BBE" w:rsidRPr="00E6494C" w:rsidRDefault="00594BBE" w:rsidP="00E6494C">
            <w:pPr>
              <w:rPr>
                <w:rFonts w:eastAsia="Times New Roman" w:cs="Times New Roman"/>
                <w:b/>
                <w:color w:val="000000"/>
                <w:sz w:val="20"/>
                <w:szCs w:val="20"/>
              </w:rPr>
            </w:pPr>
            <w:r w:rsidRPr="00E6494C">
              <w:rPr>
                <w:rFonts w:eastAsia="Times New Roman" w:cs="Times New Roman"/>
                <w:b/>
                <w:color w:val="000000"/>
                <w:sz w:val="20"/>
                <w:szCs w:val="20"/>
              </w:rPr>
              <w:t>305.3.4 Hiring/Appointment Policies and Procedures for Affiliate Faculty</w:t>
            </w:r>
          </w:p>
        </w:tc>
        <w:tc>
          <w:tcPr>
            <w:tcW w:w="4770" w:type="dxa"/>
          </w:tcPr>
          <w:p w:rsidR="00594BBE" w:rsidRPr="00E6494C" w:rsidRDefault="00594BBE" w:rsidP="00E6494C">
            <w:pPr>
              <w:rPr>
                <w:rFonts w:eastAsia="Times New Roman" w:cs="Times New Roman"/>
                <w:b/>
                <w:color w:val="000000"/>
                <w:sz w:val="20"/>
                <w:szCs w:val="20"/>
              </w:rPr>
            </w:pPr>
          </w:p>
        </w:tc>
        <w:tc>
          <w:tcPr>
            <w:tcW w:w="4590" w:type="dxa"/>
          </w:tcPr>
          <w:p w:rsidR="00594BBE" w:rsidRPr="00E6494C" w:rsidRDefault="00594BBE" w:rsidP="00E6494C">
            <w:pPr>
              <w:rPr>
                <w:rFonts w:eastAsia="Times New Roman" w:cs="Times New Roman"/>
                <w:b/>
                <w:color w:val="000000"/>
                <w:sz w:val="20"/>
                <w:szCs w:val="20"/>
              </w:rPr>
            </w:pP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b/>
                <w:color w:val="000000"/>
                <w:sz w:val="20"/>
                <w:szCs w:val="20"/>
              </w:rPr>
              <w:t>305.3.4.1 Affiliate Faculty with Contractual Obligations to Teach.</w:t>
            </w:r>
            <w:r w:rsidRPr="00E6494C">
              <w:rPr>
                <w:rFonts w:eastAsia="Times New Roman" w:cs="Times New Roman"/>
                <w:color w:val="000000"/>
                <w:sz w:val="20"/>
                <w:szCs w:val="20"/>
              </w:rPr>
              <w:t xml:space="preserve">  An administrative or academic unit that seeks to hire an employee where teaching is likely to be a contractually required element of the assignment but where the position will have status neither as a regular faculty nor lecturer will include a regular faculty member on the search committee. When the area of teaching has </w:t>
            </w:r>
            <w:r w:rsidRPr="00E6494C">
              <w:rPr>
                <w:rFonts w:eastAsia="Times New Roman" w:cs="Times New Roman"/>
                <w:color w:val="000000"/>
                <w:sz w:val="20"/>
                <w:szCs w:val="20"/>
              </w:rPr>
              <w:lastRenderedPageBreak/>
              <w:t>an existing departmental/school home, that faculty member shall come from that department/school. When the area of teaching responsibility is only known to be within a college, the Chairperson of the college governing body will appoint a search committee member.  When the area of teaching is not prescribed prior to the hire, the Chairperson of the Faculty Senate will appoint the search committee member.</w:t>
            </w:r>
          </w:p>
        </w:tc>
        <w:tc>
          <w:tcPr>
            <w:tcW w:w="4770" w:type="dxa"/>
          </w:tcPr>
          <w:p w:rsidR="00594BBE" w:rsidRPr="00C416A5" w:rsidRDefault="00594BBE" w:rsidP="00594BBE">
            <w:pPr>
              <w:rPr>
                <w:rFonts w:eastAsia="Times New Roman" w:cs="Times New Roman"/>
                <w:color w:val="000000"/>
                <w:sz w:val="20"/>
                <w:szCs w:val="20"/>
              </w:rPr>
            </w:pPr>
          </w:p>
        </w:tc>
        <w:tc>
          <w:tcPr>
            <w:tcW w:w="459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305.3.4.1 Affiliate Faculty with Contractual Obligations to Teach.  An administrative or academic unit that seeks to hire an employee where teaching is likely to be a contractually required element of the assignment</w:t>
            </w:r>
            <w:r w:rsidRPr="00C416A5">
              <w:rPr>
                <w:rFonts w:eastAsia="Times New Roman" w:cs="Times New Roman"/>
                <w:b/>
                <w:bCs/>
                <w:color w:val="000000"/>
                <w:sz w:val="20"/>
                <w:szCs w:val="20"/>
              </w:rPr>
              <w:t xml:space="preserve"> </w:t>
            </w:r>
            <w:r w:rsidRPr="00C416A5">
              <w:rPr>
                <w:rFonts w:eastAsia="Times New Roman" w:cs="Times New Roman"/>
                <w:b/>
                <w:bCs/>
                <w:i/>
                <w:iCs/>
                <w:color w:val="000000"/>
                <w:sz w:val="20"/>
                <w:szCs w:val="20"/>
              </w:rPr>
              <w:t xml:space="preserve">but </w:t>
            </w:r>
            <w:r w:rsidRPr="00C416A5">
              <w:rPr>
                <w:rFonts w:eastAsia="Times New Roman" w:cs="Times New Roman"/>
                <w:color w:val="000000"/>
                <w:sz w:val="20"/>
                <w:szCs w:val="20"/>
              </w:rPr>
              <w:t xml:space="preserve">where the position will have status neither as a regular faculty nor lecturer will include a regular faculty member on the search committee. </w:t>
            </w:r>
            <w:r w:rsidRPr="00C416A5">
              <w:rPr>
                <w:rFonts w:eastAsia="Times New Roman" w:cs="Times New Roman"/>
                <w:color w:val="000000"/>
                <w:sz w:val="20"/>
                <w:szCs w:val="20"/>
              </w:rPr>
              <w:lastRenderedPageBreak/>
              <w:t>When the area of teaching has an existing departmental</w:t>
            </w:r>
            <w:r w:rsidRPr="00C416A5">
              <w:rPr>
                <w:rFonts w:eastAsia="Times New Roman" w:cs="Times New Roman"/>
                <w:b/>
                <w:bCs/>
                <w:color w:val="000000"/>
                <w:sz w:val="20"/>
                <w:szCs w:val="20"/>
              </w:rPr>
              <w:t>/school</w:t>
            </w:r>
            <w:r w:rsidRPr="00C416A5">
              <w:rPr>
                <w:rFonts w:eastAsia="Times New Roman" w:cs="Times New Roman"/>
                <w:color w:val="000000"/>
                <w:sz w:val="20"/>
                <w:szCs w:val="20"/>
              </w:rPr>
              <w:t xml:space="preserve"> home, that faculty member shall come from that department</w:t>
            </w:r>
            <w:r w:rsidRPr="00C416A5">
              <w:rPr>
                <w:rFonts w:eastAsia="Times New Roman" w:cs="Times New Roman"/>
                <w:b/>
                <w:bCs/>
                <w:color w:val="000000"/>
                <w:sz w:val="20"/>
                <w:szCs w:val="20"/>
              </w:rPr>
              <w:t>/school</w:t>
            </w:r>
            <w:r w:rsidRPr="00C416A5">
              <w:rPr>
                <w:rFonts w:eastAsia="Times New Roman" w:cs="Times New Roman"/>
                <w:color w:val="000000"/>
                <w:sz w:val="20"/>
                <w:szCs w:val="20"/>
              </w:rPr>
              <w:t>. When the area of teaching responsibility is only known to be within a college, the Chairperson of the college governing body will appoint a search committee member.  When the area of teaching is not prescribed prior to the hire, the Chairperson of the Faculty Senate will appoint the search committee member.</w:t>
            </w: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305.3.4.2 Affiliate Faculty without Contractual Obligations to Teach</w:t>
            </w:r>
            <w:r w:rsidRPr="00E6494C">
              <w:rPr>
                <w:rFonts w:eastAsia="Times New Roman" w:cs="Times New Roman"/>
                <w:color w:val="000000"/>
                <w:sz w:val="20"/>
                <w:szCs w:val="20"/>
              </w:rPr>
              <w:t xml:space="preserve">  A department/school that seeks to reassign a portion of an employee’s time to teaching or wishes to hire an employee with possible overload compensation to teach, will follow the procedures associated with hiring Lecturers. </w:t>
            </w:r>
          </w:p>
        </w:tc>
        <w:tc>
          <w:tcPr>
            <w:tcW w:w="4770" w:type="dxa"/>
          </w:tcPr>
          <w:p w:rsidR="00594BBE" w:rsidRPr="00E6494C" w:rsidRDefault="00594BBE" w:rsidP="00E6494C">
            <w:pPr>
              <w:rPr>
                <w:rFonts w:eastAsia="Times New Roman" w:cs="Times New Roman"/>
                <w:b/>
                <w:color w:val="000000"/>
                <w:sz w:val="20"/>
                <w:szCs w:val="20"/>
              </w:rPr>
            </w:pPr>
          </w:p>
        </w:tc>
        <w:tc>
          <w:tcPr>
            <w:tcW w:w="4590" w:type="dxa"/>
          </w:tcPr>
          <w:p w:rsidR="00594BBE" w:rsidRPr="00E6494C" w:rsidRDefault="00594BBE" w:rsidP="00E6494C">
            <w:pPr>
              <w:rPr>
                <w:rFonts w:eastAsia="Times New Roman" w:cs="Times New Roman"/>
                <w:b/>
                <w:color w:val="000000"/>
                <w:sz w:val="20"/>
                <w:szCs w:val="20"/>
              </w:rPr>
            </w:pPr>
            <w:r w:rsidRPr="00C416A5">
              <w:rPr>
                <w:rFonts w:eastAsia="Times New Roman" w:cs="Times New Roman"/>
                <w:color w:val="000000"/>
                <w:sz w:val="20"/>
                <w:szCs w:val="20"/>
              </w:rPr>
              <w:t>305.3.4.2 Affiliate Faculty without Contractual Obligations to Teach  A department/</w:t>
            </w:r>
            <w:r w:rsidRPr="00C416A5">
              <w:rPr>
                <w:rFonts w:eastAsia="Times New Roman" w:cs="Times New Roman"/>
                <w:b/>
                <w:bCs/>
                <w:i/>
                <w:iCs/>
                <w:color w:val="000000"/>
                <w:sz w:val="20"/>
                <w:szCs w:val="20"/>
              </w:rPr>
              <w:t>school</w:t>
            </w:r>
            <w:r w:rsidRPr="00C416A5">
              <w:rPr>
                <w:rFonts w:eastAsia="Times New Roman" w:cs="Times New Roman"/>
                <w:color w:val="000000"/>
                <w:sz w:val="20"/>
                <w:szCs w:val="20"/>
              </w:rPr>
              <w:t xml:space="preserve"> that seeks to reassign a portion of an employee’s time to teaching or wishes to hire an employee with possible overload compensation to teach, will follow the procedures associated with hiring Lecturers.</w:t>
            </w: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b/>
                <w:color w:val="000000"/>
                <w:sz w:val="20"/>
                <w:szCs w:val="20"/>
              </w:rPr>
              <w:t xml:space="preserve">305.3.4.3 Appointment of Nonemployee Affiliate Faculty </w:t>
            </w:r>
            <w:r w:rsidRPr="00E6494C">
              <w:rPr>
                <w:rFonts w:eastAsia="Times New Roman" w:cs="Times New Roman"/>
                <w:color w:val="000000"/>
                <w:sz w:val="20"/>
                <w:szCs w:val="20"/>
              </w:rPr>
              <w:t>A department/school that seeks to appoint a nonemployee and grant them affiliate faculty status may petition the dean. That petition shall have a recommendation of the department faculty and department chairperson.</w:t>
            </w:r>
          </w:p>
        </w:tc>
        <w:tc>
          <w:tcPr>
            <w:tcW w:w="4770" w:type="dxa"/>
          </w:tcPr>
          <w:p w:rsidR="00594BBE" w:rsidRPr="00E6494C" w:rsidRDefault="00594BBE" w:rsidP="00E6494C">
            <w:pPr>
              <w:rPr>
                <w:rFonts w:eastAsia="Times New Roman" w:cs="Times New Roman"/>
                <w:b/>
                <w:color w:val="000000"/>
                <w:sz w:val="20"/>
                <w:szCs w:val="20"/>
              </w:rPr>
            </w:pPr>
          </w:p>
        </w:tc>
        <w:tc>
          <w:tcPr>
            <w:tcW w:w="4590" w:type="dxa"/>
          </w:tcPr>
          <w:p w:rsidR="00594BBE" w:rsidRPr="00E6494C" w:rsidRDefault="00594BBE" w:rsidP="00E6494C">
            <w:pPr>
              <w:rPr>
                <w:rFonts w:eastAsia="Times New Roman" w:cs="Times New Roman"/>
                <w:b/>
                <w:color w:val="000000"/>
                <w:sz w:val="20"/>
                <w:szCs w:val="20"/>
              </w:rPr>
            </w:pPr>
          </w:p>
        </w:tc>
      </w:tr>
      <w:tr w:rsidR="00594BBE" w:rsidRPr="00E6494C" w:rsidTr="00E6494C">
        <w:tc>
          <w:tcPr>
            <w:tcW w:w="4878" w:type="dxa"/>
          </w:tcPr>
          <w:p w:rsidR="00594BBE" w:rsidRPr="00E6494C" w:rsidRDefault="00594BBE" w:rsidP="00E6494C">
            <w:pPr>
              <w:rPr>
                <w:rFonts w:eastAsia="Times New Roman" w:cs="Times New Roman"/>
                <w:b/>
                <w:color w:val="000000"/>
                <w:sz w:val="20"/>
                <w:szCs w:val="20"/>
              </w:rPr>
            </w:pPr>
          </w:p>
        </w:tc>
        <w:tc>
          <w:tcPr>
            <w:tcW w:w="4770" w:type="dxa"/>
          </w:tcPr>
          <w:p w:rsidR="00594BBE" w:rsidRPr="00E6494C" w:rsidRDefault="00594BBE" w:rsidP="00E6494C">
            <w:pPr>
              <w:rPr>
                <w:rFonts w:eastAsia="Times New Roman" w:cs="Times New Roman"/>
                <w:b/>
                <w:color w:val="000000"/>
                <w:sz w:val="20"/>
                <w:szCs w:val="20"/>
              </w:rPr>
            </w:pPr>
          </w:p>
        </w:tc>
        <w:tc>
          <w:tcPr>
            <w:tcW w:w="4590" w:type="dxa"/>
          </w:tcPr>
          <w:p w:rsidR="00594BBE" w:rsidRPr="00E6494C" w:rsidRDefault="00594BBE" w:rsidP="00E6494C">
            <w:pPr>
              <w:rPr>
                <w:rFonts w:eastAsia="Times New Roman" w:cs="Times New Roman"/>
                <w:b/>
                <w:color w:val="000000"/>
                <w:sz w:val="20"/>
                <w:szCs w:val="20"/>
              </w:rPr>
            </w:pPr>
          </w:p>
        </w:tc>
      </w:tr>
      <w:tr w:rsidR="00594BBE" w:rsidRPr="00E6494C" w:rsidTr="00E6494C">
        <w:tc>
          <w:tcPr>
            <w:tcW w:w="4878" w:type="dxa"/>
          </w:tcPr>
          <w:p w:rsidR="00594BBE" w:rsidRPr="00E6494C" w:rsidRDefault="00594BBE" w:rsidP="00E6494C">
            <w:pPr>
              <w:rPr>
                <w:rFonts w:eastAsia="Times New Roman" w:cs="Times New Roman"/>
                <w:b/>
                <w:color w:val="000000"/>
                <w:sz w:val="20"/>
                <w:szCs w:val="20"/>
              </w:rPr>
            </w:pPr>
            <w:r w:rsidRPr="00E6494C">
              <w:rPr>
                <w:rFonts w:eastAsia="Times New Roman" w:cs="Times New Roman"/>
                <w:b/>
                <w:color w:val="000000"/>
                <w:sz w:val="20"/>
                <w:szCs w:val="20"/>
              </w:rPr>
              <w:t>305.4 Criteria for Academic Rank.</w:t>
            </w:r>
          </w:p>
        </w:tc>
        <w:tc>
          <w:tcPr>
            <w:tcW w:w="4770" w:type="dxa"/>
          </w:tcPr>
          <w:p w:rsidR="00594BBE" w:rsidRPr="00E6494C" w:rsidRDefault="00594BBE" w:rsidP="00E6494C">
            <w:pPr>
              <w:rPr>
                <w:rFonts w:eastAsia="Times New Roman" w:cs="Times New Roman"/>
                <w:b/>
                <w:color w:val="000000"/>
                <w:sz w:val="20"/>
                <w:szCs w:val="20"/>
              </w:rPr>
            </w:pPr>
          </w:p>
        </w:tc>
        <w:tc>
          <w:tcPr>
            <w:tcW w:w="4590" w:type="dxa"/>
          </w:tcPr>
          <w:p w:rsidR="00594BBE" w:rsidRPr="00E6494C" w:rsidRDefault="00594BBE" w:rsidP="00E6494C">
            <w:pPr>
              <w:rPr>
                <w:rFonts w:eastAsia="Times New Roman" w:cs="Times New Roman"/>
                <w:b/>
                <w:color w:val="000000"/>
                <w:sz w:val="20"/>
                <w:szCs w:val="20"/>
              </w:rPr>
            </w:pP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b/>
                <w:color w:val="000000"/>
                <w:sz w:val="20"/>
                <w:szCs w:val="20"/>
              </w:rPr>
              <w:t>305.4.1 Degree.</w:t>
            </w:r>
            <w:r w:rsidRPr="00E6494C">
              <w:rPr>
                <w:rFonts w:eastAsia="Times New Roman" w:cs="Times New Roman"/>
                <w:color w:val="000000"/>
                <w:sz w:val="20"/>
                <w:szCs w:val="20"/>
              </w:rPr>
              <w:t xml:space="preserve"> A terminal degree in a field appropriate to the discipline in which the candidate teaches, and conducts research, scholarship, or creative activity is required of Tenured and Tenure-track faculty for tenure or promotion.  An appropriate terminal degree is preferred and a master's degree is required of Instructors and Lecturers. Exceptions may be made in cases of persons of indisputable national renown.</w:t>
            </w:r>
          </w:p>
        </w:tc>
        <w:tc>
          <w:tcPr>
            <w:tcW w:w="477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305.3.1 Degree. Terminal degree in a field appropriate to the discipline in which the candidate teaches and conducts research, scholarship, or creative activity is required for tenure or promotion. Exceptions may be made in cases of persons of indisputable national renown.  </w:t>
            </w:r>
          </w:p>
        </w:tc>
        <w:tc>
          <w:tcPr>
            <w:tcW w:w="459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305.4.1 Degree. A terminal degree in a field appropriate to the discipline in which the candidate teaches, and conducts research, scholarship, or creative activity is required </w:t>
            </w:r>
            <w:r w:rsidRPr="00C416A5">
              <w:rPr>
                <w:rFonts w:eastAsia="Times New Roman" w:cs="Times New Roman"/>
                <w:b/>
                <w:bCs/>
                <w:i/>
                <w:iCs/>
                <w:color w:val="000000"/>
                <w:sz w:val="20"/>
                <w:szCs w:val="20"/>
              </w:rPr>
              <w:t>of Tenured and Tenure-track faculty</w:t>
            </w:r>
            <w:r w:rsidRPr="00C416A5">
              <w:rPr>
                <w:rFonts w:eastAsia="Times New Roman" w:cs="Times New Roman"/>
                <w:color w:val="000000"/>
                <w:sz w:val="20"/>
                <w:szCs w:val="20"/>
              </w:rPr>
              <w:t xml:space="preserve"> for tenure or promotion.  An appropriate terminal degree is</w:t>
            </w:r>
            <w:r w:rsidRPr="00C416A5">
              <w:rPr>
                <w:rFonts w:eastAsia="Times New Roman" w:cs="Times New Roman"/>
                <w:b/>
                <w:bCs/>
                <w:i/>
                <w:iCs/>
                <w:color w:val="000000"/>
                <w:sz w:val="20"/>
                <w:szCs w:val="20"/>
              </w:rPr>
              <w:t xml:space="preserve"> preferred and a master's degree is required of Instructors and Lecturers.</w:t>
            </w:r>
            <w:r w:rsidRPr="00C416A5">
              <w:rPr>
                <w:rFonts w:eastAsia="Times New Roman" w:cs="Times New Roman"/>
                <w:color w:val="000000"/>
                <w:sz w:val="20"/>
                <w:szCs w:val="20"/>
              </w:rPr>
              <w:t xml:space="preserve"> Exceptions may be made in cases of persons of indisputable national renown.</w:t>
            </w: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b/>
                <w:color w:val="000000"/>
                <w:sz w:val="20"/>
                <w:szCs w:val="20"/>
              </w:rPr>
              <w:t>305.4.2 Academic Ranks:</w:t>
            </w:r>
            <w:r w:rsidRPr="00E6494C">
              <w:rPr>
                <w:rFonts w:eastAsia="Times New Roman" w:cs="Times New Roman"/>
                <w:color w:val="000000"/>
                <w:sz w:val="20"/>
                <w:szCs w:val="20"/>
              </w:rPr>
              <w:t xml:space="preserve"> The academic ranks for the regular faculty shall be Instructor, Senior Instructor, Assistant Professor/Librarian, Associate Professor/Librarian, and Professor/Librarian.</w:t>
            </w:r>
          </w:p>
        </w:tc>
        <w:tc>
          <w:tcPr>
            <w:tcW w:w="4770" w:type="dxa"/>
          </w:tcPr>
          <w:p w:rsidR="00594BBE" w:rsidRPr="00E6494C" w:rsidRDefault="00594BBE" w:rsidP="00E6494C">
            <w:pPr>
              <w:rPr>
                <w:rFonts w:eastAsia="Times New Roman" w:cs="Times New Roman"/>
                <w:b/>
                <w:color w:val="000000"/>
                <w:sz w:val="20"/>
                <w:szCs w:val="20"/>
              </w:rPr>
            </w:pPr>
          </w:p>
        </w:tc>
        <w:tc>
          <w:tcPr>
            <w:tcW w:w="4590" w:type="dxa"/>
          </w:tcPr>
          <w:p w:rsidR="00594BBE" w:rsidRPr="00E6494C" w:rsidRDefault="00594BBE" w:rsidP="00E6494C">
            <w:pPr>
              <w:rPr>
                <w:rFonts w:eastAsia="Times New Roman" w:cs="Times New Roman"/>
                <w:b/>
                <w:color w:val="000000"/>
                <w:sz w:val="20"/>
                <w:szCs w:val="20"/>
              </w:rPr>
            </w:pPr>
            <w:r w:rsidRPr="00C416A5">
              <w:rPr>
                <w:rFonts w:eastAsia="Times New Roman" w:cs="Times New Roman"/>
                <w:color w:val="000000"/>
                <w:sz w:val="20"/>
                <w:szCs w:val="20"/>
              </w:rPr>
              <w:t xml:space="preserve">305.4.2 Academic Ranks: The academic ranks for the regular faculty shall be Instructor, </w:t>
            </w:r>
            <w:r w:rsidRPr="00C416A5">
              <w:rPr>
                <w:rFonts w:eastAsia="Times New Roman" w:cs="Times New Roman"/>
                <w:b/>
                <w:bCs/>
                <w:i/>
                <w:iCs/>
                <w:color w:val="000000"/>
                <w:sz w:val="20"/>
                <w:szCs w:val="20"/>
              </w:rPr>
              <w:t>Senior Instructor</w:t>
            </w:r>
            <w:r w:rsidRPr="00C416A5">
              <w:rPr>
                <w:rFonts w:eastAsia="Times New Roman" w:cs="Times New Roman"/>
                <w:color w:val="000000"/>
                <w:sz w:val="20"/>
                <w:szCs w:val="20"/>
              </w:rPr>
              <w:t>, Assistant Professor/Librarian, Associate Professor/Librarian, and Professor/Librarian.</w:t>
            </w:r>
          </w:p>
        </w:tc>
      </w:tr>
      <w:tr w:rsidR="00594BBE" w:rsidRPr="00E6494C" w:rsidTr="00E6494C">
        <w:tc>
          <w:tcPr>
            <w:tcW w:w="4878" w:type="dxa"/>
          </w:tcPr>
          <w:p w:rsidR="00594BBE" w:rsidRPr="00E6494C" w:rsidRDefault="00594BBE" w:rsidP="00E6494C">
            <w:pPr>
              <w:rPr>
                <w:rFonts w:eastAsia="Times New Roman" w:cs="Times New Roman"/>
                <w:color w:val="000000"/>
                <w:sz w:val="20"/>
                <w:szCs w:val="20"/>
              </w:rPr>
            </w:pPr>
            <w:r w:rsidRPr="00E6494C">
              <w:rPr>
                <w:rFonts w:eastAsia="Times New Roman" w:cs="Times New Roman"/>
                <w:b/>
                <w:color w:val="000000"/>
                <w:sz w:val="20"/>
                <w:szCs w:val="20"/>
              </w:rPr>
              <w:t>305.4.3 Time in Rank.</w:t>
            </w:r>
            <w:r w:rsidRPr="00E6494C">
              <w:rPr>
                <w:rFonts w:eastAsia="Times New Roman" w:cs="Times New Roman"/>
                <w:color w:val="000000"/>
                <w:sz w:val="20"/>
                <w:szCs w:val="20"/>
              </w:rPr>
              <w:t xml:space="preserve"> Assistant professors are eligible to apply for the academic rank of associate professor in their sixth year at ISU. Associate professors are eligible to apply for the academic rank of professor in their fourth year at ISU.  Instructors are eligible to apply for the academic rank of senior instructor in their sixth year at </w:t>
            </w:r>
            <w:r w:rsidRPr="00E6494C">
              <w:rPr>
                <w:rFonts w:eastAsia="Times New Roman" w:cs="Times New Roman"/>
                <w:color w:val="000000"/>
                <w:sz w:val="20"/>
                <w:szCs w:val="20"/>
              </w:rPr>
              <w:lastRenderedPageBreak/>
              <w:t>ISU.</w:t>
            </w:r>
          </w:p>
        </w:tc>
        <w:tc>
          <w:tcPr>
            <w:tcW w:w="477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lastRenderedPageBreak/>
              <w:t xml:space="preserve">305.3.2 Time in Rank. Assistant professors are eligible to apply for the academic rank of associate professor in their sixth year. Associate professors are eligible to apply for the academic rank of professor in their fourth year at ISU.  </w:t>
            </w:r>
          </w:p>
        </w:tc>
        <w:tc>
          <w:tcPr>
            <w:tcW w:w="4590" w:type="dxa"/>
          </w:tcPr>
          <w:p w:rsidR="00594BBE" w:rsidRPr="00C416A5" w:rsidRDefault="00594BBE" w:rsidP="00594BBE">
            <w:pPr>
              <w:rPr>
                <w:rFonts w:eastAsia="Times New Roman" w:cs="Times New Roman"/>
                <w:color w:val="000000"/>
                <w:sz w:val="20"/>
                <w:szCs w:val="20"/>
              </w:rPr>
            </w:pPr>
            <w:r w:rsidRPr="00C416A5">
              <w:rPr>
                <w:rFonts w:eastAsia="Times New Roman" w:cs="Times New Roman"/>
                <w:color w:val="000000"/>
                <w:sz w:val="20"/>
                <w:szCs w:val="20"/>
              </w:rPr>
              <w:t xml:space="preserve">305.4.3 Time in Rank. Assistant professors are eligible to apply for the academic rank of associate professor in their sixth year at ISU. Associate professors are eligible to apply for the academic rank of professor in their fourth year at ISU.  </w:t>
            </w:r>
            <w:r w:rsidRPr="00C416A5">
              <w:rPr>
                <w:rFonts w:eastAsia="Times New Roman" w:cs="Times New Roman"/>
                <w:b/>
                <w:bCs/>
                <w:i/>
                <w:iCs/>
                <w:color w:val="000000"/>
                <w:sz w:val="20"/>
                <w:szCs w:val="20"/>
              </w:rPr>
              <w:t xml:space="preserve">Instructors are eligible to apply for the academic rank of senior instructor in </w:t>
            </w:r>
            <w:r w:rsidRPr="00C416A5">
              <w:rPr>
                <w:rFonts w:eastAsia="Times New Roman" w:cs="Times New Roman"/>
                <w:b/>
                <w:bCs/>
                <w:i/>
                <w:iCs/>
                <w:color w:val="000000"/>
                <w:sz w:val="20"/>
                <w:szCs w:val="20"/>
              </w:rPr>
              <w:lastRenderedPageBreak/>
              <w:t>their sixth year at ISU.</w:t>
            </w:r>
          </w:p>
        </w:tc>
      </w:tr>
      <w:tr w:rsidR="00594BBE" w:rsidRPr="00E6494C" w:rsidTr="00E6494C">
        <w:tc>
          <w:tcPr>
            <w:tcW w:w="4878" w:type="dxa"/>
          </w:tcPr>
          <w:p w:rsidR="00594BBE" w:rsidRPr="00E6494C" w:rsidRDefault="00594BBE" w:rsidP="00E6494C">
            <w:pPr>
              <w:rPr>
                <w:rFonts w:eastAsia="Times New Roman" w:cs="Times New Roman"/>
                <w:b/>
                <w:color w:val="000000"/>
                <w:sz w:val="20"/>
                <w:szCs w:val="20"/>
              </w:rPr>
            </w:pPr>
            <w:r w:rsidRPr="00E6494C">
              <w:rPr>
                <w:rFonts w:eastAsia="Times New Roman" w:cs="Times New Roman"/>
                <w:b/>
                <w:color w:val="000000"/>
                <w:sz w:val="20"/>
                <w:szCs w:val="20"/>
              </w:rPr>
              <w:lastRenderedPageBreak/>
              <w:t>305.4.4 Standards of Achievement by Rank.</w:t>
            </w:r>
          </w:p>
        </w:tc>
        <w:tc>
          <w:tcPr>
            <w:tcW w:w="4770" w:type="dxa"/>
          </w:tcPr>
          <w:p w:rsidR="00594BBE" w:rsidRPr="00E6494C" w:rsidRDefault="00594BBE" w:rsidP="00E6494C">
            <w:pPr>
              <w:rPr>
                <w:rFonts w:eastAsia="Times New Roman" w:cs="Times New Roman"/>
                <w:b/>
                <w:color w:val="000000"/>
                <w:sz w:val="20"/>
                <w:szCs w:val="20"/>
              </w:rPr>
            </w:pPr>
          </w:p>
        </w:tc>
        <w:tc>
          <w:tcPr>
            <w:tcW w:w="4590" w:type="dxa"/>
          </w:tcPr>
          <w:p w:rsidR="00594BBE" w:rsidRPr="00E6494C" w:rsidRDefault="00594BBE" w:rsidP="00E6494C">
            <w:pPr>
              <w:rPr>
                <w:rFonts w:eastAsia="Times New Roman" w:cs="Times New Roman"/>
                <w:b/>
                <w:color w:val="000000"/>
                <w:sz w:val="20"/>
                <w:szCs w:val="20"/>
              </w:rPr>
            </w:pPr>
          </w:p>
        </w:tc>
      </w:tr>
      <w:tr w:rsidR="00963D4A" w:rsidRPr="00E6494C" w:rsidTr="00E6494C">
        <w:tc>
          <w:tcPr>
            <w:tcW w:w="4878" w:type="dxa"/>
          </w:tcPr>
          <w:p w:rsidR="00963D4A" w:rsidRPr="00E6494C" w:rsidRDefault="00963D4A" w:rsidP="00E6494C">
            <w:pPr>
              <w:rPr>
                <w:rFonts w:eastAsia="Times New Roman" w:cs="Times New Roman"/>
                <w:color w:val="000000"/>
                <w:sz w:val="20"/>
                <w:szCs w:val="20"/>
              </w:rPr>
            </w:pPr>
            <w:r w:rsidRPr="00E6494C">
              <w:rPr>
                <w:rFonts w:eastAsia="Times New Roman" w:cs="Times New Roman"/>
                <w:b/>
                <w:color w:val="000000"/>
                <w:sz w:val="20"/>
                <w:szCs w:val="20"/>
              </w:rPr>
              <w:t>305.4.4.1 Instructor.</w:t>
            </w:r>
            <w:r w:rsidRPr="00E6494C">
              <w:rPr>
                <w:rFonts w:eastAsia="Times New Roman" w:cs="Times New Roman"/>
                <w:color w:val="000000"/>
                <w:sz w:val="20"/>
                <w:szCs w:val="20"/>
              </w:rPr>
              <w:t xml:space="preserve"> Documented evidence of adequacy in teaching or librarianship is required; documented evidence of adequacy in research, scholarship, or creative activity and/or of service is required, if such activities were stipulated as expectations of the Instructor.  Faculty members are to demonstrate continuous professional growth in teaching and other required areas.</w:t>
            </w:r>
          </w:p>
        </w:tc>
        <w:tc>
          <w:tcPr>
            <w:tcW w:w="4770" w:type="dxa"/>
          </w:tcPr>
          <w:p w:rsidR="00963D4A" w:rsidRPr="00E6494C" w:rsidRDefault="00963D4A" w:rsidP="00E6494C">
            <w:pPr>
              <w:rPr>
                <w:rFonts w:eastAsia="Times New Roman" w:cs="Times New Roman"/>
                <w:b/>
                <w:color w:val="000000"/>
                <w:sz w:val="20"/>
                <w:szCs w:val="20"/>
              </w:rPr>
            </w:pPr>
          </w:p>
        </w:tc>
        <w:tc>
          <w:tcPr>
            <w:tcW w:w="4590" w:type="dxa"/>
          </w:tcPr>
          <w:p w:rsidR="00963D4A" w:rsidRPr="00C416A5" w:rsidRDefault="00963D4A" w:rsidP="00BA5664">
            <w:pPr>
              <w:rPr>
                <w:rFonts w:eastAsia="Times New Roman" w:cs="Times New Roman"/>
                <w:color w:val="000000"/>
                <w:sz w:val="20"/>
                <w:szCs w:val="20"/>
              </w:rPr>
            </w:pPr>
            <w:r w:rsidRPr="00C416A5">
              <w:rPr>
                <w:rFonts w:eastAsia="Times New Roman" w:cs="Times New Roman"/>
                <w:color w:val="000000"/>
                <w:sz w:val="20"/>
                <w:szCs w:val="20"/>
              </w:rPr>
              <w:t>305.4.4.1 Instructor.</w:t>
            </w:r>
            <w:r w:rsidRPr="00C416A5">
              <w:rPr>
                <w:rFonts w:eastAsia="Times New Roman" w:cs="Times New Roman"/>
                <w:b/>
                <w:bCs/>
                <w:i/>
                <w:iCs/>
                <w:color w:val="000000"/>
                <w:sz w:val="20"/>
                <w:szCs w:val="20"/>
              </w:rPr>
              <w:t xml:space="preserve"> Documented evidence of adequacy in teaching or librarianship is required; documented evidence of adequacy in research, scholarship, or creative activity and/or of service is required, if such activities were stipulated as expectations of the Instructor. </w:t>
            </w:r>
            <w:r w:rsidRPr="00C416A5">
              <w:rPr>
                <w:rFonts w:eastAsia="Times New Roman" w:cs="Times New Roman"/>
                <w:color w:val="000000"/>
                <w:sz w:val="20"/>
                <w:szCs w:val="20"/>
              </w:rPr>
              <w:t xml:space="preserve"> Faculty members are to demonstrate continuous professional growth in teaching and other required areas.</w:t>
            </w:r>
          </w:p>
        </w:tc>
      </w:tr>
      <w:tr w:rsidR="00963D4A" w:rsidRPr="00E6494C" w:rsidTr="00E6494C">
        <w:tc>
          <w:tcPr>
            <w:tcW w:w="4878" w:type="dxa"/>
          </w:tcPr>
          <w:p w:rsidR="00963D4A" w:rsidRPr="00E6494C" w:rsidRDefault="00963D4A" w:rsidP="00E6494C">
            <w:pPr>
              <w:rPr>
                <w:rFonts w:eastAsia="Times New Roman" w:cs="Times New Roman"/>
                <w:color w:val="000000"/>
                <w:sz w:val="20"/>
                <w:szCs w:val="20"/>
              </w:rPr>
            </w:pPr>
            <w:r w:rsidRPr="00E6494C">
              <w:rPr>
                <w:rFonts w:eastAsia="Times New Roman" w:cs="Times New Roman"/>
                <w:b/>
                <w:color w:val="000000"/>
                <w:sz w:val="20"/>
                <w:szCs w:val="20"/>
              </w:rPr>
              <w:t>305.4.4.2 Senior Instructor.</w:t>
            </w:r>
            <w:r w:rsidRPr="00E6494C">
              <w:rPr>
                <w:rFonts w:eastAsia="Times New Roman" w:cs="Times New Roman"/>
                <w:color w:val="000000"/>
                <w:sz w:val="20"/>
                <w:szCs w:val="20"/>
              </w:rPr>
              <w:t xml:space="preserve"> Documented evidence of effective teaching or librarianship and evidence of continuous professional growth in teaching are required; evidence of achievement in research, scholarship, or creative activity and/or of service is required, if such activities were expectations of the Instructor.</w:t>
            </w:r>
          </w:p>
        </w:tc>
        <w:tc>
          <w:tcPr>
            <w:tcW w:w="4770" w:type="dxa"/>
          </w:tcPr>
          <w:p w:rsidR="00963D4A" w:rsidRPr="00E6494C" w:rsidRDefault="00963D4A" w:rsidP="00E6494C">
            <w:pPr>
              <w:rPr>
                <w:rFonts w:eastAsia="Times New Roman" w:cs="Times New Roman"/>
                <w:b/>
                <w:color w:val="000000"/>
                <w:sz w:val="20"/>
                <w:szCs w:val="20"/>
              </w:rPr>
            </w:pPr>
          </w:p>
        </w:tc>
        <w:tc>
          <w:tcPr>
            <w:tcW w:w="4590" w:type="dxa"/>
          </w:tcPr>
          <w:p w:rsidR="00963D4A" w:rsidRPr="00C416A5" w:rsidRDefault="00963D4A" w:rsidP="00BA5664">
            <w:pPr>
              <w:rPr>
                <w:rFonts w:eastAsia="Times New Roman" w:cs="Times New Roman"/>
                <w:i/>
                <w:iCs/>
                <w:color w:val="000000"/>
                <w:sz w:val="20"/>
                <w:szCs w:val="20"/>
              </w:rPr>
            </w:pPr>
            <w:r w:rsidRPr="00C416A5">
              <w:rPr>
                <w:rFonts w:eastAsia="Times New Roman" w:cs="Times New Roman"/>
                <w:i/>
                <w:iCs/>
                <w:color w:val="000000"/>
                <w:sz w:val="20"/>
                <w:szCs w:val="20"/>
              </w:rPr>
              <w:t>305.4.4.2 Senior Instructor. Documented evidence of effective teaching or librarianship and evidence of continuous professional growth in teaching are required; evidence of achievement in research, scholarship, or creative activity and/or of service is required, if such activities were expectations of the Instructor.</w:t>
            </w:r>
          </w:p>
        </w:tc>
      </w:tr>
      <w:tr w:rsidR="00963D4A" w:rsidRPr="00E6494C" w:rsidTr="00E6494C">
        <w:tc>
          <w:tcPr>
            <w:tcW w:w="4878" w:type="dxa"/>
          </w:tcPr>
          <w:p w:rsidR="00963D4A" w:rsidRPr="00963D4A" w:rsidRDefault="00963D4A" w:rsidP="00E6494C">
            <w:pPr>
              <w:rPr>
                <w:rFonts w:eastAsia="Times New Roman" w:cs="Times New Roman"/>
                <w:color w:val="000000"/>
                <w:sz w:val="16"/>
                <w:szCs w:val="16"/>
              </w:rPr>
            </w:pPr>
            <w:r w:rsidRPr="00963D4A">
              <w:rPr>
                <w:rFonts w:eastAsia="Times New Roman" w:cs="Times New Roman"/>
                <w:b/>
                <w:color w:val="000000"/>
                <w:sz w:val="16"/>
                <w:szCs w:val="16"/>
              </w:rPr>
              <w:t>305.4.4.2 Assistant Professor/Librarian.</w:t>
            </w:r>
            <w:r w:rsidRPr="00963D4A">
              <w:rPr>
                <w:rFonts w:eastAsia="Times New Roman" w:cs="Times New Roman"/>
                <w:color w:val="000000"/>
                <w:sz w:val="16"/>
                <w:szCs w:val="16"/>
              </w:rPr>
              <w:t xml:space="preserve"> Documented evidence of adequacy in teaching or librarianship; of potential for achievement in research, scholarship, or creative activity; and of service appropriate to the mission of the faculty member's academic unit are required. Faculty members are to demonstrate continuous professional growth in teaching or librarianship; research, scholarship, or creativity; and service.</w:t>
            </w:r>
          </w:p>
        </w:tc>
        <w:tc>
          <w:tcPr>
            <w:tcW w:w="4770" w:type="dxa"/>
          </w:tcPr>
          <w:p w:rsidR="00963D4A" w:rsidRPr="00963D4A" w:rsidRDefault="00963D4A" w:rsidP="00BA5664">
            <w:pPr>
              <w:rPr>
                <w:rFonts w:eastAsia="Times New Roman" w:cs="Times New Roman"/>
                <w:color w:val="000000"/>
                <w:sz w:val="16"/>
                <w:szCs w:val="16"/>
              </w:rPr>
            </w:pPr>
            <w:r w:rsidRPr="00963D4A">
              <w:rPr>
                <w:rFonts w:eastAsia="Times New Roman" w:cs="Times New Roman"/>
                <w:color w:val="000000"/>
                <w:sz w:val="16"/>
                <w:szCs w:val="16"/>
              </w:rPr>
              <w:t xml:space="preserve">305.3.3.1 Assistant Professor/Librarian. Documented evidence of adequacy in teaching or librarianship; of potential for achievement in research, scholarship, or creative activity; and of service appropriate to the mission of the faculty member's academic unit are required. Faculty members are to demonstrate continuous professional growth in teaching or librarianship; research, scholarship, or creativity; and service.  </w:t>
            </w:r>
          </w:p>
        </w:tc>
        <w:tc>
          <w:tcPr>
            <w:tcW w:w="4590" w:type="dxa"/>
          </w:tcPr>
          <w:p w:rsidR="00963D4A" w:rsidRPr="00963D4A" w:rsidRDefault="00963D4A" w:rsidP="00BA5664">
            <w:pPr>
              <w:rPr>
                <w:rFonts w:eastAsia="Times New Roman" w:cs="Times New Roman"/>
                <w:color w:val="000000"/>
                <w:sz w:val="16"/>
                <w:szCs w:val="16"/>
              </w:rPr>
            </w:pPr>
            <w:r w:rsidRPr="00963D4A">
              <w:rPr>
                <w:rFonts w:eastAsia="Times New Roman" w:cs="Times New Roman"/>
                <w:color w:val="000000"/>
                <w:sz w:val="16"/>
                <w:szCs w:val="16"/>
              </w:rPr>
              <w:t>305.4.4.2 Assistant Professor/Librarian. Documented evidence of adequacy in teaching or librarianship; of potential for achievement in research, scholarship, or creative activity; and of service appropriate to the mission of the faculty member's academic unit are required. Faculty members are to demonstrate continuous professional growth in teaching or librarianship; research, scholarship, or creativity; and service.</w:t>
            </w:r>
          </w:p>
        </w:tc>
      </w:tr>
      <w:tr w:rsidR="00963D4A" w:rsidRPr="00E6494C" w:rsidTr="00E6494C">
        <w:tc>
          <w:tcPr>
            <w:tcW w:w="4878" w:type="dxa"/>
          </w:tcPr>
          <w:p w:rsidR="00963D4A" w:rsidRPr="00963D4A" w:rsidRDefault="00963D4A" w:rsidP="00E6494C">
            <w:pPr>
              <w:rPr>
                <w:rFonts w:eastAsia="Times New Roman" w:cs="Times New Roman"/>
                <w:color w:val="000000"/>
                <w:sz w:val="16"/>
                <w:szCs w:val="16"/>
              </w:rPr>
            </w:pPr>
            <w:r w:rsidRPr="00963D4A">
              <w:rPr>
                <w:rFonts w:eastAsia="Times New Roman" w:cs="Times New Roman"/>
                <w:b/>
                <w:color w:val="000000"/>
                <w:sz w:val="16"/>
                <w:szCs w:val="16"/>
              </w:rPr>
              <w:t>305.4.4.3 Associate Professor/Librarian.</w:t>
            </w:r>
            <w:r w:rsidRPr="00963D4A">
              <w:rPr>
                <w:rFonts w:eastAsia="Times New Roman" w:cs="Times New Roman"/>
                <w:color w:val="000000"/>
                <w:sz w:val="16"/>
                <w:szCs w:val="16"/>
              </w:rPr>
              <w:t xml:space="preserve"> Documented evidence of effective teaching or librarianship; a record of research, scholarship, or creative activity which has earned professional recognition at the national or regional level; and evidence of effective service to the University and to either the community or the </w:t>
            </w:r>
            <w:proofErr w:type="gramStart"/>
            <w:r w:rsidRPr="00963D4A">
              <w:rPr>
                <w:rFonts w:eastAsia="Times New Roman" w:cs="Times New Roman"/>
                <w:color w:val="000000"/>
                <w:sz w:val="16"/>
                <w:szCs w:val="16"/>
              </w:rPr>
              <w:t>profession are</w:t>
            </w:r>
            <w:proofErr w:type="gramEnd"/>
            <w:r w:rsidRPr="00963D4A">
              <w:rPr>
                <w:rFonts w:eastAsia="Times New Roman" w:cs="Times New Roman"/>
                <w:color w:val="000000"/>
                <w:sz w:val="16"/>
                <w:szCs w:val="16"/>
              </w:rPr>
              <w:t xml:space="preserve"> required.</w:t>
            </w:r>
          </w:p>
        </w:tc>
        <w:tc>
          <w:tcPr>
            <w:tcW w:w="4770" w:type="dxa"/>
          </w:tcPr>
          <w:p w:rsidR="00963D4A" w:rsidRPr="00963D4A" w:rsidRDefault="00963D4A" w:rsidP="00BA5664">
            <w:pPr>
              <w:rPr>
                <w:rFonts w:eastAsia="Times New Roman" w:cs="Times New Roman"/>
                <w:color w:val="000000"/>
                <w:sz w:val="16"/>
                <w:szCs w:val="16"/>
              </w:rPr>
            </w:pPr>
            <w:r w:rsidRPr="00963D4A">
              <w:rPr>
                <w:rFonts w:eastAsia="Times New Roman" w:cs="Times New Roman"/>
                <w:color w:val="000000"/>
                <w:sz w:val="16"/>
                <w:szCs w:val="16"/>
              </w:rPr>
              <w:t xml:space="preserve">305.3.3.2 Associate Professor/Librarian. Documented evidence of effective teaching or librarianship; a record of research, scholarship, or creative activity which has earned professional recognition at the national or regional level; and evidence of effective service to the University and to either the community or the </w:t>
            </w:r>
            <w:proofErr w:type="gramStart"/>
            <w:r w:rsidRPr="00963D4A">
              <w:rPr>
                <w:rFonts w:eastAsia="Times New Roman" w:cs="Times New Roman"/>
                <w:color w:val="000000"/>
                <w:sz w:val="16"/>
                <w:szCs w:val="16"/>
              </w:rPr>
              <w:t>profession are</w:t>
            </w:r>
            <w:proofErr w:type="gramEnd"/>
            <w:r w:rsidRPr="00963D4A">
              <w:rPr>
                <w:rFonts w:eastAsia="Times New Roman" w:cs="Times New Roman"/>
                <w:color w:val="000000"/>
                <w:sz w:val="16"/>
                <w:szCs w:val="16"/>
              </w:rPr>
              <w:t xml:space="preserve"> required.</w:t>
            </w:r>
          </w:p>
        </w:tc>
        <w:tc>
          <w:tcPr>
            <w:tcW w:w="4590" w:type="dxa"/>
          </w:tcPr>
          <w:p w:rsidR="00963D4A" w:rsidRPr="00963D4A" w:rsidRDefault="00963D4A" w:rsidP="00BA5664">
            <w:pPr>
              <w:rPr>
                <w:rFonts w:eastAsia="Times New Roman" w:cs="Times New Roman"/>
                <w:color w:val="000000"/>
                <w:sz w:val="16"/>
                <w:szCs w:val="16"/>
              </w:rPr>
            </w:pPr>
            <w:r w:rsidRPr="00963D4A">
              <w:rPr>
                <w:rFonts w:eastAsia="Times New Roman" w:cs="Times New Roman"/>
                <w:color w:val="000000"/>
                <w:sz w:val="16"/>
                <w:szCs w:val="16"/>
              </w:rPr>
              <w:t xml:space="preserve">305.4.4.3 Associate Professor/Librarian. Documented evidence of effective teaching or librarianship; a record of research, scholarship, or creative activity which has earned professional recognition at the national or regional level; and evidence of effective service to the University and to either the community or the </w:t>
            </w:r>
            <w:proofErr w:type="gramStart"/>
            <w:r w:rsidRPr="00963D4A">
              <w:rPr>
                <w:rFonts w:eastAsia="Times New Roman" w:cs="Times New Roman"/>
                <w:color w:val="000000"/>
                <w:sz w:val="16"/>
                <w:szCs w:val="16"/>
              </w:rPr>
              <w:t>profession are</w:t>
            </w:r>
            <w:proofErr w:type="gramEnd"/>
            <w:r w:rsidRPr="00963D4A">
              <w:rPr>
                <w:rFonts w:eastAsia="Times New Roman" w:cs="Times New Roman"/>
                <w:color w:val="000000"/>
                <w:sz w:val="16"/>
                <w:szCs w:val="16"/>
              </w:rPr>
              <w:t xml:space="preserve"> required.</w:t>
            </w:r>
          </w:p>
        </w:tc>
      </w:tr>
      <w:tr w:rsidR="00963D4A" w:rsidRPr="00E6494C" w:rsidTr="00E6494C">
        <w:tc>
          <w:tcPr>
            <w:tcW w:w="4878" w:type="dxa"/>
          </w:tcPr>
          <w:p w:rsidR="00963D4A" w:rsidRPr="00963D4A" w:rsidRDefault="00963D4A" w:rsidP="00E6494C">
            <w:pPr>
              <w:rPr>
                <w:rFonts w:eastAsia="Times New Roman" w:cs="Times New Roman"/>
                <w:color w:val="000000"/>
                <w:sz w:val="16"/>
                <w:szCs w:val="16"/>
              </w:rPr>
            </w:pPr>
            <w:r w:rsidRPr="00963D4A">
              <w:rPr>
                <w:rFonts w:eastAsia="Times New Roman" w:cs="Times New Roman"/>
                <w:b/>
                <w:color w:val="000000"/>
                <w:sz w:val="16"/>
                <w:szCs w:val="16"/>
              </w:rPr>
              <w:t>305.4.4.4 Professor/Librarian.</w:t>
            </w:r>
            <w:r w:rsidRPr="00963D4A">
              <w:rPr>
                <w:rFonts w:eastAsia="Times New Roman" w:cs="Times New Roman"/>
                <w:color w:val="000000"/>
                <w:sz w:val="16"/>
                <w:szCs w:val="16"/>
              </w:rPr>
              <w:t xml:space="preserve"> Documented evidence of sustained effective teaching or librarianship; of a record of substantial accomplishment in research, scholarship, or creativity which has led to professional recognition at the national level; and of active, substantive service to some combination of the University, the community and the profession is required.</w:t>
            </w:r>
          </w:p>
        </w:tc>
        <w:tc>
          <w:tcPr>
            <w:tcW w:w="4770" w:type="dxa"/>
          </w:tcPr>
          <w:p w:rsidR="00963D4A" w:rsidRPr="00963D4A" w:rsidRDefault="00963D4A" w:rsidP="00BA5664">
            <w:pPr>
              <w:rPr>
                <w:rFonts w:eastAsia="Times New Roman" w:cs="Times New Roman"/>
                <w:color w:val="000000"/>
                <w:sz w:val="16"/>
                <w:szCs w:val="16"/>
              </w:rPr>
            </w:pPr>
            <w:r w:rsidRPr="00963D4A">
              <w:rPr>
                <w:rFonts w:eastAsia="Times New Roman" w:cs="Times New Roman"/>
                <w:color w:val="000000"/>
                <w:sz w:val="16"/>
                <w:szCs w:val="16"/>
              </w:rPr>
              <w:t>305.3.3.3 Professor/Librarian. Documented evidence of sustained effective teaching or librarianship; of a record of substantial accomplishment in research, scholarship, or creativity which has led to professional recognition at the national level; and of active, substantive service to the University and to both the community and the profession are required.</w:t>
            </w:r>
          </w:p>
        </w:tc>
        <w:tc>
          <w:tcPr>
            <w:tcW w:w="4590" w:type="dxa"/>
          </w:tcPr>
          <w:p w:rsidR="00963D4A" w:rsidRPr="00963D4A" w:rsidRDefault="00963D4A" w:rsidP="00BA5664">
            <w:pPr>
              <w:rPr>
                <w:rFonts w:eastAsia="Times New Roman" w:cs="Times New Roman"/>
                <w:color w:val="000000"/>
                <w:sz w:val="16"/>
                <w:szCs w:val="16"/>
              </w:rPr>
            </w:pPr>
            <w:r w:rsidRPr="00963D4A">
              <w:rPr>
                <w:rFonts w:eastAsia="Times New Roman" w:cs="Times New Roman"/>
                <w:color w:val="000000"/>
                <w:sz w:val="16"/>
                <w:szCs w:val="16"/>
              </w:rPr>
              <w:t>305.4.4.4 Professor/Librarian. Documented evidence of sustained effective teaching or librarianship; of a record of substantial accomplishment in research, scholarship, or creativity which has led to professional recognition at the national level; and of active, substantive service to some combination of the University, the community and the profession is required.</w:t>
            </w:r>
          </w:p>
        </w:tc>
      </w:tr>
      <w:tr w:rsidR="00963D4A" w:rsidRPr="00E6494C" w:rsidTr="00E6494C">
        <w:tc>
          <w:tcPr>
            <w:tcW w:w="4878" w:type="dxa"/>
          </w:tcPr>
          <w:p w:rsidR="00963D4A" w:rsidRPr="00E6494C" w:rsidRDefault="00963D4A" w:rsidP="00E6494C">
            <w:pPr>
              <w:rPr>
                <w:rFonts w:eastAsia="Times New Roman" w:cs="Times New Roman"/>
                <w:b/>
                <w:color w:val="000000"/>
                <w:sz w:val="20"/>
                <w:szCs w:val="20"/>
              </w:rPr>
            </w:pPr>
          </w:p>
        </w:tc>
        <w:tc>
          <w:tcPr>
            <w:tcW w:w="4770" w:type="dxa"/>
          </w:tcPr>
          <w:p w:rsidR="00963D4A" w:rsidRPr="00E6494C" w:rsidRDefault="00963D4A" w:rsidP="00E6494C">
            <w:pPr>
              <w:rPr>
                <w:rFonts w:eastAsia="Times New Roman" w:cs="Times New Roman"/>
                <w:b/>
                <w:color w:val="000000"/>
                <w:sz w:val="20"/>
                <w:szCs w:val="20"/>
              </w:rPr>
            </w:pPr>
          </w:p>
        </w:tc>
        <w:tc>
          <w:tcPr>
            <w:tcW w:w="4590" w:type="dxa"/>
          </w:tcPr>
          <w:p w:rsidR="00963D4A" w:rsidRPr="00E6494C" w:rsidRDefault="00963D4A" w:rsidP="00E6494C">
            <w:pPr>
              <w:rPr>
                <w:rFonts w:eastAsia="Times New Roman" w:cs="Times New Roman"/>
                <w:b/>
                <w:color w:val="000000"/>
                <w:sz w:val="20"/>
                <w:szCs w:val="20"/>
              </w:rPr>
            </w:pPr>
          </w:p>
        </w:tc>
      </w:tr>
      <w:tr w:rsidR="00963D4A" w:rsidRPr="00E6494C" w:rsidTr="00E6494C">
        <w:tc>
          <w:tcPr>
            <w:tcW w:w="4878" w:type="dxa"/>
          </w:tcPr>
          <w:p w:rsidR="00963D4A" w:rsidRPr="00E6494C" w:rsidRDefault="00963D4A" w:rsidP="00E6494C">
            <w:pPr>
              <w:rPr>
                <w:rFonts w:eastAsia="Times New Roman" w:cs="Times New Roman"/>
                <w:b/>
                <w:color w:val="000000"/>
                <w:sz w:val="20"/>
                <w:szCs w:val="20"/>
              </w:rPr>
            </w:pPr>
            <w:r w:rsidRPr="00E6494C">
              <w:rPr>
                <w:rFonts w:eastAsia="Times New Roman" w:cs="Times New Roman"/>
                <w:b/>
                <w:color w:val="000000"/>
                <w:sz w:val="20"/>
                <w:szCs w:val="20"/>
              </w:rPr>
              <w:t xml:space="preserve">305.5 Criteria for Tenure, and Promotion.  </w:t>
            </w:r>
          </w:p>
        </w:tc>
        <w:tc>
          <w:tcPr>
            <w:tcW w:w="4770" w:type="dxa"/>
          </w:tcPr>
          <w:p w:rsidR="00963D4A" w:rsidRPr="00E6494C" w:rsidRDefault="00963D4A" w:rsidP="00E6494C">
            <w:pPr>
              <w:rPr>
                <w:rFonts w:eastAsia="Times New Roman" w:cs="Times New Roman"/>
                <w:b/>
                <w:color w:val="000000"/>
                <w:sz w:val="20"/>
                <w:szCs w:val="20"/>
              </w:rPr>
            </w:pPr>
          </w:p>
        </w:tc>
        <w:tc>
          <w:tcPr>
            <w:tcW w:w="4590" w:type="dxa"/>
          </w:tcPr>
          <w:p w:rsidR="00963D4A" w:rsidRPr="00E6494C" w:rsidRDefault="00963D4A" w:rsidP="00E6494C">
            <w:pPr>
              <w:rPr>
                <w:rFonts w:eastAsia="Times New Roman" w:cs="Times New Roman"/>
                <w:b/>
                <w:color w:val="000000"/>
                <w:sz w:val="20"/>
                <w:szCs w:val="20"/>
              </w:rPr>
            </w:pPr>
          </w:p>
        </w:tc>
      </w:tr>
      <w:tr w:rsidR="00AB33EC" w:rsidRPr="00E6494C" w:rsidTr="00E6494C">
        <w:tc>
          <w:tcPr>
            <w:tcW w:w="4878" w:type="dxa"/>
          </w:tcPr>
          <w:p w:rsidR="00AB33EC" w:rsidRPr="00E6494C" w:rsidRDefault="00AB33EC" w:rsidP="00E6494C">
            <w:pPr>
              <w:rPr>
                <w:rFonts w:eastAsia="Times New Roman" w:cs="Times New Roman"/>
                <w:color w:val="000000"/>
                <w:sz w:val="20"/>
                <w:szCs w:val="20"/>
              </w:rPr>
            </w:pPr>
            <w:r w:rsidRPr="00E6494C">
              <w:rPr>
                <w:rFonts w:eastAsia="Times New Roman" w:cs="Times New Roman"/>
                <w:b/>
                <w:color w:val="000000"/>
                <w:sz w:val="20"/>
                <w:szCs w:val="20"/>
              </w:rPr>
              <w:t>305.5.1 General Expectations Specified at Appointment.</w:t>
            </w:r>
            <w:r w:rsidRPr="00E6494C">
              <w:rPr>
                <w:rFonts w:eastAsia="Times New Roman" w:cs="Times New Roman"/>
                <w:color w:val="000000"/>
                <w:sz w:val="20"/>
                <w:szCs w:val="20"/>
              </w:rPr>
              <w:t xml:space="preserve"> General expectations for faculty achievements in teaching and the relative importance of teaching or librarianship; research, scholarship, or creative activities; and service shall be specified at the time of initial appointment.  </w:t>
            </w:r>
          </w:p>
        </w:tc>
        <w:tc>
          <w:tcPr>
            <w:tcW w:w="4770" w:type="dxa"/>
          </w:tcPr>
          <w:p w:rsidR="00AB33EC" w:rsidRPr="00DB49A0" w:rsidRDefault="00AB33EC" w:rsidP="00BA5664">
            <w:pPr>
              <w:rPr>
                <w:rFonts w:cs="Times New Roman"/>
              </w:rPr>
            </w:pPr>
            <w:r w:rsidRPr="00DB49A0">
              <w:rPr>
                <w:rFonts w:cs="Times New Roman"/>
              </w:rPr>
              <w:t xml:space="preserve">305.4.2 General Expectations Specified at Appointment. General expectations for faculty achievements in teaching and the relative importance of teaching or librarianship; research, scholarship, or creative activities; and service shall be specified at the time of initial appointment.  </w:t>
            </w:r>
          </w:p>
        </w:tc>
        <w:tc>
          <w:tcPr>
            <w:tcW w:w="4590" w:type="dxa"/>
          </w:tcPr>
          <w:p w:rsidR="00AB33EC" w:rsidRPr="00DB49A0" w:rsidRDefault="00AB33EC" w:rsidP="00BA5664">
            <w:pPr>
              <w:rPr>
                <w:rFonts w:cs="Times New Roman"/>
              </w:rPr>
            </w:pPr>
            <w:r w:rsidRPr="00DB49A0">
              <w:rPr>
                <w:rFonts w:cs="Times New Roman"/>
              </w:rPr>
              <w:t xml:space="preserve">305.5.1 General Expectations Specified at Appointment. General expectations for faculty achievements in teaching and the relative importance of teaching or librarianship; research, scholarship, or creative activities; and service shall be specified </w:t>
            </w:r>
            <w:r w:rsidRPr="00426152">
              <w:rPr>
                <w:rFonts w:cs="Times New Roman"/>
              </w:rPr>
              <w:t>at the time of initial appointment.</w:t>
            </w:r>
            <w:r w:rsidRPr="00DB49A0">
              <w:rPr>
                <w:rFonts w:cs="Times New Roman"/>
              </w:rPr>
              <w:t xml:space="preserve">  </w:t>
            </w:r>
          </w:p>
        </w:tc>
      </w:tr>
      <w:tr w:rsidR="00AB33EC" w:rsidRPr="00E6494C" w:rsidTr="00E6494C">
        <w:tc>
          <w:tcPr>
            <w:tcW w:w="4878" w:type="dxa"/>
          </w:tcPr>
          <w:p w:rsidR="00AB33EC" w:rsidRPr="00E6494C" w:rsidRDefault="00AB33EC" w:rsidP="00E6494C">
            <w:pPr>
              <w:rPr>
                <w:rFonts w:eastAsia="Times New Roman" w:cs="Times New Roman"/>
                <w:color w:val="000000"/>
                <w:sz w:val="20"/>
                <w:szCs w:val="20"/>
              </w:rPr>
            </w:pPr>
            <w:r w:rsidRPr="00E6494C">
              <w:rPr>
                <w:rFonts w:eastAsia="Times New Roman" w:cs="Times New Roman"/>
                <w:b/>
                <w:color w:val="000000"/>
                <w:sz w:val="20"/>
                <w:szCs w:val="20"/>
              </w:rPr>
              <w:t>305.5.2 Performance Goals.</w:t>
            </w:r>
            <w:r w:rsidRPr="00E6494C">
              <w:rPr>
                <w:rFonts w:eastAsia="Times New Roman" w:cs="Times New Roman"/>
                <w:color w:val="000000"/>
                <w:sz w:val="20"/>
                <w:szCs w:val="20"/>
              </w:rPr>
              <w:t xml:space="preserve"> Specific performance goals </w:t>
            </w:r>
            <w:r w:rsidRPr="00E6494C">
              <w:rPr>
                <w:rFonts w:eastAsia="Times New Roman" w:cs="Times New Roman"/>
                <w:color w:val="000000"/>
                <w:sz w:val="20"/>
                <w:szCs w:val="20"/>
              </w:rPr>
              <w:lastRenderedPageBreak/>
              <w:t xml:space="preserve">shall be identified during the annual reviews of probationary faculty in accordance with the established criteria and performance standards appropriate to their positions. The goals identified during the annual review process form the foundation for evaluations for tenure in terms of the established criteria and performance standards of the faculty member's academic unit. </w:t>
            </w:r>
          </w:p>
        </w:tc>
        <w:tc>
          <w:tcPr>
            <w:tcW w:w="4770" w:type="dxa"/>
          </w:tcPr>
          <w:p w:rsidR="00AB33EC" w:rsidRPr="00DB49A0" w:rsidRDefault="00AB33EC" w:rsidP="00BA5664">
            <w:pPr>
              <w:rPr>
                <w:rFonts w:cs="Times New Roman"/>
              </w:rPr>
            </w:pPr>
            <w:r w:rsidRPr="00DB49A0">
              <w:rPr>
                <w:rFonts w:cs="Times New Roman"/>
              </w:rPr>
              <w:lastRenderedPageBreak/>
              <w:t xml:space="preserve">305.4.3 Performance Goals. Specific performance </w:t>
            </w:r>
            <w:r w:rsidRPr="00DB49A0">
              <w:rPr>
                <w:rFonts w:cs="Times New Roman"/>
              </w:rPr>
              <w:lastRenderedPageBreak/>
              <w:t xml:space="preserve">goals shall be established during the annual reviews of probationary faculty. The goals established during the annual review process form the foundation for evaluations for tenure in terms of criteria and performance standards established by the faculty member's academic unit. </w:t>
            </w:r>
          </w:p>
        </w:tc>
        <w:tc>
          <w:tcPr>
            <w:tcW w:w="4590" w:type="dxa"/>
          </w:tcPr>
          <w:p w:rsidR="00AB33EC" w:rsidRPr="00DB49A0" w:rsidRDefault="00AB33EC" w:rsidP="00BA5664">
            <w:pPr>
              <w:rPr>
                <w:rFonts w:cs="Times New Roman"/>
              </w:rPr>
            </w:pPr>
            <w:r w:rsidRPr="00DB49A0">
              <w:rPr>
                <w:rFonts w:cs="Times New Roman"/>
              </w:rPr>
              <w:lastRenderedPageBreak/>
              <w:t xml:space="preserve">305.5.2 Performance Goals. Specific </w:t>
            </w:r>
            <w:r w:rsidRPr="00DB49A0">
              <w:rPr>
                <w:rFonts w:cs="Times New Roman"/>
              </w:rPr>
              <w:lastRenderedPageBreak/>
              <w:t xml:space="preserve">performance goals shall be </w:t>
            </w:r>
            <w:r w:rsidRPr="000C0908">
              <w:rPr>
                <w:rFonts w:cs="Times New Roman"/>
                <w:strike/>
              </w:rPr>
              <w:t xml:space="preserve">established </w:t>
            </w:r>
            <w:r w:rsidRPr="000C0908">
              <w:rPr>
                <w:rFonts w:cs="Times New Roman"/>
                <w:b/>
                <w:i/>
              </w:rPr>
              <w:t>identified</w:t>
            </w:r>
            <w:r>
              <w:rPr>
                <w:rFonts w:cs="Times New Roman"/>
              </w:rPr>
              <w:t xml:space="preserve"> </w:t>
            </w:r>
            <w:r w:rsidRPr="00DB49A0">
              <w:rPr>
                <w:rFonts w:cs="Times New Roman"/>
              </w:rPr>
              <w:t>during the annual reviews of probationary faculty</w:t>
            </w:r>
            <w:r>
              <w:rPr>
                <w:rFonts w:cs="Times New Roman"/>
              </w:rPr>
              <w:t xml:space="preserve"> </w:t>
            </w:r>
            <w:r>
              <w:rPr>
                <w:rFonts w:cs="Times New Roman"/>
                <w:b/>
                <w:i/>
              </w:rPr>
              <w:t>in accordance with the established criteria and performance standards appropriate to their positions</w:t>
            </w:r>
            <w:r w:rsidRPr="00DB49A0">
              <w:rPr>
                <w:rFonts w:cs="Times New Roman"/>
              </w:rPr>
              <w:t xml:space="preserve">. The goals </w:t>
            </w:r>
            <w:r w:rsidRPr="000C0908">
              <w:rPr>
                <w:rFonts w:cs="Times New Roman"/>
                <w:strike/>
              </w:rPr>
              <w:t xml:space="preserve">established </w:t>
            </w:r>
            <w:r w:rsidRPr="000C0908">
              <w:rPr>
                <w:rFonts w:cs="Times New Roman"/>
                <w:b/>
                <w:i/>
              </w:rPr>
              <w:t>identified</w:t>
            </w:r>
            <w:r>
              <w:rPr>
                <w:rFonts w:cs="Times New Roman"/>
              </w:rPr>
              <w:t xml:space="preserve"> </w:t>
            </w:r>
            <w:r w:rsidRPr="00DB49A0">
              <w:rPr>
                <w:rFonts w:cs="Times New Roman"/>
              </w:rPr>
              <w:t xml:space="preserve">during the annual review process form the foundation for evaluations for tenure in terms of </w:t>
            </w:r>
            <w:r w:rsidRPr="000C0908">
              <w:rPr>
                <w:rFonts w:cs="Times New Roman"/>
                <w:b/>
                <w:i/>
              </w:rPr>
              <w:t>the</w:t>
            </w:r>
            <w:r w:rsidRPr="000C0908">
              <w:rPr>
                <w:rFonts w:cs="Times New Roman"/>
                <w:b/>
              </w:rPr>
              <w:t xml:space="preserve"> </w:t>
            </w:r>
            <w:r w:rsidRPr="000C0908">
              <w:rPr>
                <w:rFonts w:cs="Times New Roman"/>
                <w:b/>
                <w:i/>
              </w:rPr>
              <w:t>established</w:t>
            </w:r>
            <w:r>
              <w:rPr>
                <w:rFonts w:cs="Times New Roman"/>
                <w:i/>
              </w:rPr>
              <w:t xml:space="preserve"> </w:t>
            </w:r>
            <w:r w:rsidRPr="00DB49A0">
              <w:rPr>
                <w:rFonts w:cs="Times New Roman"/>
              </w:rPr>
              <w:t xml:space="preserve">criteria and performance standards </w:t>
            </w:r>
            <w:r w:rsidRPr="000C0908">
              <w:rPr>
                <w:rFonts w:cs="Times New Roman"/>
                <w:i/>
              </w:rPr>
              <w:t>of</w:t>
            </w:r>
            <w:r w:rsidRPr="000C0908">
              <w:rPr>
                <w:rFonts w:cs="Times New Roman"/>
              </w:rPr>
              <w:t xml:space="preserve"> </w:t>
            </w:r>
            <w:r w:rsidRPr="00DB49A0">
              <w:rPr>
                <w:rFonts w:cs="Times New Roman"/>
              </w:rPr>
              <w:t xml:space="preserve">the faculty member's academic unit. </w:t>
            </w:r>
          </w:p>
        </w:tc>
      </w:tr>
      <w:tr w:rsidR="00FC4805" w:rsidRPr="00E6494C" w:rsidTr="00E6494C">
        <w:tc>
          <w:tcPr>
            <w:tcW w:w="4878" w:type="dxa"/>
          </w:tcPr>
          <w:p w:rsidR="00FC4805" w:rsidRPr="00E6494C" w:rsidRDefault="00FC4805"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305.5.3 Tenure and Promotion to Associate Professor/Librarian.</w:t>
            </w:r>
            <w:r w:rsidRPr="00E6494C">
              <w:rPr>
                <w:rFonts w:eastAsia="Times New Roman" w:cs="Times New Roman"/>
                <w:color w:val="000000"/>
                <w:sz w:val="20"/>
                <w:szCs w:val="20"/>
              </w:rPr>
              <w:t xml:space="preserve"> Because tenure and promotion shall be linked for individuals at the assistant professor/librarian level, such candidates are awarded tenure only upon meeting the established criteria and performance standards for promotion to the rank of associate professor/librarian (305.4.4.3). Such candidates need only submit one (1) set of documentation to support their candidacy for promotion and tenure.  </w:t>
            </w:r>
          </w:p>
        </w:tc>
        <w:tc>
          <w:tcPr>
            <w:tcW w:w="4770" w:type="dxa"/>
          </w:tcPr>
          <w:p w:rsidR="00FC4805" w:rsidRPr="00DB49A0" w:rsidRDefault="00FC4805" w:rsidP="00BA5664">
            <w:pPr>
              <w:rPr>
                <w:rFonts w:cs="Times New Roman"/>
              </w:rPr>
            </w:pPr>
            <w:r w:rsidRPr="00DB49A0">
              <w:rPr>
                <w:rFonts w:cs="Times New Roman"/>
              </w:rPr>
              <w:t xml:space="preserve">305.4.10 Tenure and Promotion for Associate Professor/Librarian. Because tenure and promotion shall be linked for individuals at the assistant professor/librarian level, such candidates are awarded tenure only upon meeting the evaluative criteria and performance standards for promotion to the rank of associate professor/librarian. Such candidates need only submit one (1) set of documentation to support their candidacy for promotion and tenure.  </w:t>
            </w:r>
          </w:p>
        </w:tc>
        <w:tc>
          <w:tcPr>
            <w:tcW w:w="4590" w:type="dxa"/>
          </w:tcPr>
          <w:p w:rsidR="00FC4805" w:rsidRPr="00DB49A0" w:rsidRDefault="00FC4805" w:rsidP="00BA5664">
            <w:pPr>
              <w:rPr>
                <w:rFonts w:cs="Times New Roman"/>
              </w:rPr>
            </w:pPr>
            <w:r w:rsidRPr="00DB49A0">
              <w:rPr>
                <w:rFonts w:cs="Times New Roman"/>
              </w:rPr>
              <w:t xml:space="preserve">305.5.3 Tenure and Promotion to Associate Professor/Librarian. Because tenure and promotion shall be linked for individuals at the assistant professor/librarian level, such candidates are awarded tenure only upon meeting the </w:t>
            </w:r>
            <w:r w:rsidRPr="000961D7">
              <w:rPr>
                <w:rFonts w:cs="Times New Roman"/>
                <w:b/>
              </w:rPr>
              <w:t>established</w:t>
            </w:r>
            <w:r>
              <w:rPr>
                <w:rFonts w:cs="Times New Roman"/>
              </w:rPr>
              <w:t xml:space="preserve"> </w:t>
            </w:r>
            <w:r w:rsidRPr="00DB49A0">
              <w:rPr>
                <w:rFonts w:cs="Times New Roman"/>
              </w:rPr>
              <w:t xml:space="preserve">criteria and performance standards for promotion to the rank of associate professor/librarian (305.4.4.3). Such candidates need only submit one (1) set of documentation to support their candidacy for promotion and tenure.  </w:t>
            </w:r>
          </w:p>
        </w:tc>
      </w:tr>
      <w:tr w:rsidR="00FC4805" w:rsidRPr="00E6494C" w:rsidTr="00E6494C">
        <w:tc>
          <w:tcPr>
            <w:tcW w:w="4878" w:type="dxa"/>
          </w:tcPr>
          <w:p w:rsidR="00FC4805" w:rsidRPr="00FC4805" w:rsidRDefault="00FC4805" w:rsidP="00E6494C">
            <w:pPr>
              <w:rPr>
                <w:rFonts w:eastAsia="Times New Roman" w:cs="Times New Roman"/>
                <w:color w:val="000000"/>
                <w:sz w:val="16"/>
                <w:szCs w:val="16"/>
              </w:rPr>
            </w:pPr>
            <w:r w:rsidRPr="00FC4805">
              <w:rPr>
                <w:rFonts w:eastAsia="Times New Roman" w:cs="Times New Roman"/>
                <w:b/>
                <w:color w:val="000000"/>
                <w:sz w:val="16"/>
                <w:szCs w:val="16"/>
              </w:rPr>
              <w:t>305.5.4 Documented Evidence and Record</w:t>
            </w:r>
            <w:r w:rsidRPr="00FC4805">
              <w:rPr>
                <w:rFonts w:eastAsia="Times New Roman" w:cs="Times New Roman"/>
                <w:color w:val="000000"/>
                <w:sz w:val="16"/>
                <w:szCs w:val="16"/>
              </w:rPr>
              <w:t xml:space="preserve">. The award of tenure requires documented evidence of effective teaching or librarianship; a record of research, scholarship, or creative activity which has earned professional recognition; and a record of effective service to the University and to either the community or the profession.  </w:t>
            </w:r>
          </w:p>
        </w:tc>
        <w:tc>
          <w:tcPr>
            <w:tcW w:w="4770" w:type="dxa"/>
          </w:tcPr>
          <w:p w:rsidR="00FC4805" w:rsidRPr="00FC4805" w:rsidRDefault="00FC4805" w:rsidP="00BA5664">
            <w:pPr>
              <w:rPr>
                <w:rFonts w:cs="Times New Roman"/>
                <w:sz w:val="16"/>
                <w:szCs w:val="16"/>
              </w:rPr>
            </w:pPr>
            <w:r w:rsidRPr="00FC4805">
              <w:rPr>
                <w:rFonts w:cs="Times New Roman"/>
                <w:sz w:val="16"/>
                <w:szCs w:val="16"/>
              </w:rPr>
              <w:t xml:space="preserve">305.4.1 Documented Evidence and Record. The award of tenure requires documented evidence of effective teaching or librarianship; a record of research, scholarship, or creative activity which has earned professional recognition; and a record of effective service to the University and to either the community or the profession.  </w:t>
            </w:r>
          </w:p>
        </w:tc>
        <w:tc>
          <w:tcPr>
            <w:tcW w:w="4590" w:type="dxa"/>
          </w:tcPr>
          <w:p w:rsidR="00FC4805" w:rsidRPr="00FC4805" w:rsidRDefault="00FC4805" w:rsidP="00BA5664">
            <w:pPr>
              <w:rPr>
                <w:rFonts w:cs="Times New Roman"/>
                <w:sz w:val="16"/>
                <w:szCs w:val="16"/>
              </w:rPr>
            </w:pPr>
            <w:r w:rsidRPr="00FC4805">
              <w:rPr>
                <w:rFonts w:cs="Times New Roman"/>
                <w:sz w:val="16"/>
                <w:szCs w:val="16"/>
              </w:rPr>
              <w:t xml:space="preserve">305.5.4 Documented Evidence and Record. The award of tenure requires documented evidence of effective teaching or librarianship; a record of research, scholarship, or creative activity which has earned professional recognition; and a record of effective service to the University and to either the community or the profession.  </w:t>
            </w:r>
          </w:p>
        </w:tc>
      </w:tr>
      <w:tr w:rsidR="00483C1B" w:rsidRPr="00E6494C" w:rsidTr="00E6494C">
        <w:tc>
          <w:tcPr>
            <w:tcW w:w="4878" w:type="dxa"/>
          </w:tcPr>
          <w:p w:rsidR="00483C1B" w:rsidRPr="00483C1B" w:rsidRDefault="00483C1B" w:rsidP="00E6494C">
            <w:pPr>
              <w:rPr>
                <w:rFonts w:eastAsia="Times New Roman" w:cs="Times New Roman"/>
                <w:color w:val="000000"/>
                <w:sz w:val="16"/>
                <w:szCs w:val="16"/>
              </w:rPr>
            </w:pPr>
            <w:r w:rsidRPr="00483C1B">
              <w:rPr>
                <w:rFonts w:eastAsia="Times New Roman" w:cs="Times New Roman"/>
                <w:b/>
                <w:color w:val="000000"/>
                <w:sz w:val="16"/>
                <w:szCs w:val="16"/>
              </w:rPr>
              <w:t>305.5.5 Mission and Need of Department.</w:t>
            </w:r>
            <w:r w:rsidRPr="00483C1B">
              <w:rPr>
                <w:rFonts w:eastAsia="Times New Roman" w:cs="Times New Roman"/>
                <w:color w:val="000000"/>
                <w:sz w:val="16"/>
                <w:szCs w:val="16"/>
              </w:rPr>
              <w:t xml:space="preserve"> The award of tenure may also be contingent upon the mission and need of the department at the time the tenure decision is made, as stated in AAUP Policy Documents and Reports.</w:t>
            </w:r>
          </w:p>
        </w:tc>
        <w:tc>
          <w:tcPr>
            <w:tcW w:w="4770" w:type="dxa"/>
          </w:tcPr>
          <w:p w:rsidR="00483C1B" w:rsidRPr="00483C1B" w:rsidRDefault="00483C1B" w:rsidP="00BA5664">
            <w:pPr>
              <w:rPr>
                <w:rFonts w:cs="Times New Roman"/>
                <w:sz w:val="16"/>
                <w:szCs w:val="16"/>
              </w:rPr>
            </w:pPr>
            <w:r w:rsidRPr="00483C1B">
              <w:rPr>
                <w:rFonts w:cs="Times New Roman"/>
                <w:sz w:val="16"/>
                <w:szCs w:val="16"/>
              </w:rPr>
              <w:t>305.4.11 Mission and Need of Department. The award of tenure may also be contingent upon the mission and need of the department at the time the tenure decision is made, as stated in AAUP Policy Documents and Reports.</w:t>
            </w:r>
          </w:p>
        </w:tc>
        <w:tc>
          <w:tcPr>
            <w:tcW w:w="4590" w:type="dxa"/>
          </w:tcPr>
          <w:p w:rsidR="00483C1B" w:rsidRPr="00483C1B" w:rsidRDefault="00483C1B" w:rsidP="00BA5664">
            <w:pPr>
              <w:rPr>
                <w:rFonts w:cs="Times New Roman"/>
                <w:sz w:val="16"/>
                <w:szCs w:val="16"/>
              </w:rPr>
            </w:pPr>
            <w:r w:rsidRPr="00483C1B">
              <w:rPr>
                <w:rFonts w:cs="Times New Roman"/>
                <w:sz w:val="16"/>
                <w:szCs w:val="16"/>
              </w:rPr>
              <w:t>305.5.5 Mission and Need of Department. The award of tenure may also be contingent upon the mission and need of the department at the time the tenure decision is made, as stated in AAUP Policy Documents and Reports.</w:t>
            </w:r>
          </w:p>
        </w:tc>
      </w:tr>
      <w:tr w:rsidR="00483C1B" w:rsidRPr="00E6494C" w:rsidTr="00E6494C">
        <w:tc>
          <w:tcPr>
            <w:tcW w:w="4878" w:type="dxa"/>
          </w:tcPr>
          <w:p w:rsidR="00483C1B" w:rsidRPr="00E6494C" w:rsidRDefault="00483C1B" w:rsidP="00E6494C">
            <w:pPr>
              <w:rPr>
                <w:rFonts w:eastAsia="Times New Roman" w:cs="Times New Roman"/>
                <w:b/>
                <w:color w:val="000000"/>
                <w:sz w:val="20"/>
                <w:szCs w:val="20"/>
              </w:rPr>
            </w:pPr>
          </w:p>
        </w:tc>
        <w:tc>
          <w:tcPr>
            <w:tcW w:w="4770" w:type="dxa"/>
          </w:tcPr>
          <w:p w:rsidR="00483C1B" w:rsidRPr="00E6494C" w:rsidRDefault="00483C1B" w:rsidP="00E6494C">
            <w:pPr>
              <w:rPr>
                <w:rFonts w:eastAsia="Times New Roman" w:cs="Times New Roman"/>
                <w:b/>
                <w:color w:val="000000"/>
                <w:sz w:val="20"/>
                <w:szCs w:val="20"/>
              </w:rPr>
            </w:pPr>
          </w:p>
        </w:tc>
        <w:tc>
          <w:tcPr>
            <w:tcW w:w="4590" w:type="dxa"/>
          </w:tcPr>
          <w:p w:rsidR="00483C1B" w:rsidRPr="00E6494C" w:rsidRDefault="00483C1B" w:rsidP="00E6494C">
            <w:pPr>
              <w:rPr>
                <w:rFonts w:eastAsia="Times New Roman" w:cs="Times New Roman"/>
                <w:b/>
                <w:color w:val="000000"/>
                <w:sz w:val="20"/>
                <w:szCs w:val="20"/>
              </w:rPr>
            </w:pPr>
          </w:p>
        </w:tc>
      </w:tr>
      <w:tr w:rsidR="00483C1B" w:rsidRPr="00E6494C" w:rsidTr="00E6494C">
        <w:tc>
          <w:tcPr>
            <w:tcW w:w="4878" w:type="dxa"/>
          </w:tcPr>
          <w:p w:rsidR="00483C1B" w:rsidRPr="00E6494C" w:rsidRDefault="00483C1B" w:rsidP="00E6494C">
            <w:pPr>
              <w:rPr>
                <w:rFonts w:eastAsia="Times New Roman" w:cs="Times New Roman"/>
                <w:b/>
                <w:color w:val="000000"/>
                <w:sz w:val="20"/>
                <w:szCs w:val="20"/>
              </w:rPr>
            </w:pPr>
            <w:r w:rsidRPr="00E6494C">
              <w:rPr>
                <w:rFonts w:eastAsia="Times New Roman" w:cs="Times New Roman"/>
                <w:b/>
                <w:color w:val="000000"/>
                <w:sz w:val="20"/>
                <w:szCs w:val="20"/>
              </w:rPr>
              <w:t>305.6  Policies for Annual Probationary Reviews of Tenure-Track Faculty</w:t>
            </w:r>
          </w:p>
        </w:tc>
        <w:tc>
          <w:tcPr>
            <w:tcW w:w="4770" w:type="dxa"/>
          </w:tcPr>
          <w:p w:rsidR="00483C1B" w:rsidRPr="00E6494C" w:rsidRDefault="00483C1B" w:rsidP="00E6494C">
            <w:pPr>
              <w:rPr>
                <w:rFonts w:eastAsia="Times New Roman" w:cs="Times New Roman"/>
                <w:b/>
                <w:color w:val="000000"/>
                <w:sz w:val="20"/>
                <w:szCs w:val="20"/>
              </w:rPr>
            </w:pPr>
          </w:p>
        </w:tc>
        <w:tc>
          <w:tcPr>
            <w:tcW w:w="4590" w:type="dxa"/>
          </w:tcPr>
          <w:p w:rsidR="00483C1B" w:rsidRPr="00E6494C" w:rsidRDefault="00483C1B" w:rsidP="00E6494C">
            <w:pPr>
              <w:rPr>
                <w:rFonts w:eastAsia="Times New Roman" w:cs="Times New Roman"/>
                <w:b/>
                <w:color w:val="000000"/>
                <w:sz w:val="20"/>
                <w:szCs w:val="20"/>
              </w:rPr>
            </w:pPr>
          </w:p>
        </w:tc>
      </w:tr>
      <w:tr w:rsidR="00483C1B" w:rsidRPr="00E6494C" w:rsidTr="00E6494C">
        <w:tc>
          <w:tcPr>
            <w:tcW w:w="4878" w:type="dxa"/>
          </w:tcPr>
          <w:p w:rsidR="00483C1B" w:rsidRPr="00E6494C" w:rsidRDefault="00483C1B" w:rsidP="00E6494C">
            <w:pPr>
              <w:rPr>
                <w:rFonts w:eastAsia="Times New Roman" w:cs="Times New Roman"/>
                <w:color w:val="000000"/>
                <w:sz w:val="20"/>
                <w:szCs w:val="20"/>
              </w:rPr>
            </w:pPr>
            <w:r w:rsidRPr="00E6494C">
              <w:rPr>
                <w:rFonts w:eastAsia="Times New Roman" w:cs="Times New Roman"/>
                <w:b/>
                <w:color w:val="000000"/>
                <w:sz w:val="20"/>
                <w:szCs w:val="20"/>
              </w:rPr>
              <w:t>305.6.1 Annual Probationary Reviews.</w:t>
            </w:r>
            <w:r w:rsidRPr="00E6494C">
              <w:rPr>
                <w:rFonts w:eastAsia="Times New Roman" w:cs="Times New Roman"/>
                <w:color w:val="000000"/>
                <w:sz w:val="20"/>
                <w:szCs w:val="20"/>
              </w:rPr>
              <w:t xml:space="preserve"> In all annual probationary reviews, the faculty evaluation file forwarded to the college level where recommendations are made after completion of reviews at all lower levels.  All materials and recommendations are then forwarded to the Provost and Vice President for Academic Affairs.</w:t>
            </w:r>
          </w:p>
        </w:tc>
        <w:tc>
          <w:tcPr>
            <w:tcW w:w="4770" w:type="dxa"/>
          </w:tcPr>
          <w:p w:rsidR="00483C1B" w:rsidRPr="00DB49A0" w:rsidRDefault="00483C1B" w:rsidP="00BA5664">
            <w:pPr>
              <w:rPr>
                <w:rFonts w:cs="Times New Roman"/>
              </w:rPr>
            </w:pPr>
            <w:r w:rsidRPr="00DB49A0">
              <w:rPr>
                <w:rFonts w:cs="Times New Roman"/>
              </w:rPr>
              <w:t xml:space="preserve">305.4.4 Probationary Reviews. In annual probationary reviews, the department level recommendations and the faculty member's materials are forwarded to the dean, who reviews them, makes an independent recommendation, and forwards it to the Provost and Vice President for Academic Affairs. Each year of probationary review, faculty members shall sign their evaluation </w:t>
            </w:r>
            <w:r w:rsidRPr="00DB49A0">
              <w:rPr>
                <w:rFonts w:cs="Times New Roman"/>
              </w:rPr>
              <w:lastRenderedPageBreak/>
              <w:t xml:space="preserve">forms to indicate awareness of the comments on the forms. The signed forms are returned to the chairperson and the dean.  </w:t>
            </w:r>
          </w:p>
          <w:p w:rsidR="00483C1B" w:rsidRPr="00DB49A0" w:rsidRDefault="00483C1B" w:rsidP="00BA5664">
            <w:pPr>
              <w:rPr>
                <w:rFonts w:cs="Times New Roman"/>
              </w:rPr>
            </w:pPr>
          </w:p>
        </w:tc>
        <w:tc>
          <w:tcPr>
            <w:tcW w:w="4590" w:type="dxa"/>
          </w:tcPr>
          <w:p w:rsidR="00483C1B" w:rsidRPr="00DB49A0" w:rsidRDefault="00483C1B" w:rsidP="00BA5664">
            <w:pPr>
              <w:rPr>
                <w:rFonts w:cs="Times New Roman"/>
              </w:rPr>
            </w:pPr>
            <w:r w:rsidRPr="00DB49A0">
              <w:rPr>
                <w:rFonts w:cs="Times New Roman"/>
              </w:rPr>
              <w:lastRenderedPageBreak/>
              <w:t>305.6.1 Annual Probationary Reviews. In all annual probationary reviews, the faculty evaluation file</w:t>
            </w:r>
            <w:r w:rsidRPr="00A639BA">
              <w:rPr>
                <w:rFonts w:cs="Times New Roman"/>
              </w:rPr>
              <w:t xml:space="preserve"> is</w:t>
            </w:r>
            <w:r w:rsidRPr="000B4851">
              <w:rPr>
                <w:rFonts w:cs="Times New Roman"/>
                <w:strike/>
              </w:rPr>
              <w:t xml:space="preserve"> including the faculty member’s portfolio, the department level evaluations and recommendations, and any responses the faculty member chooses to write (305.6.1.3) are</w:t>
            </w:r>
            <w:r w:rsidRPr="00DB49A0">
              <w:rPr>
                <w:rFonts w:cs="Times New Roman"/>
              </w:rPr>
              <w:t xml:space="preserve"> forwarded </w:t>
            </w:r>
            <w:r>
              <w:rPr>
                <w:rFonts w:cs="Times New Roman"/>
              </w:rPr>
              <w:t xml:space="preserve">to the </w:t>
            </w:r>
            <w:r w:rsidRPr="00DB49A0">
              <w:rPr>
                <w:rFonts w:cs="Times New Roman"/>
              </w:rPr>
              <w:t xml:space="preserve">college level </w:t>
            </w:r>
            <w:r>
              <w:rPr>
                <w:rFonts w:cs="Times New Roman"/>
              </w:rPr>
              <w:t xml:space="preserve">where recommendations are made </w:t>
            </w:r>
            <w:r w:rsidRPr="00370646">
              <w:rPr>
                <w:rFonts w:cs="Times New Roman"/>
                <w:b/>
                <w:i/>
              </w:rPr>
              <w:t xml:space="preserve">after completion of </w:t>
            </w:r>
            <w:r w:rsidRPr="00370646">
              <w:rPr>
                <w:rFonts w:cs="Times New Roman"/>
                <w:b/>
                <w:i/>
              </w:rPr>
              <w:lastRenderedPageBreak/>
              <w:t>reviews at all lower levels.</w:t>
            </w:r>
            <w:r w:rsidRPr="00DB49A0">
              <w:rPr>
                <w:rFonts w:cs="Times New Roman"/>
              </w:rPr>
              <w:t xml:space="preserve">  All materials and recommendations are then forwarded to the Provost and Vice President for Academic Affairs.</w:t>
            </w:r>
          </w:p>
        </w:tc>
      </w:tr>
      <w:tr w:rsidR="00483C1B" w:rsidRPr="00E6494C" w:rsidTr="00E6494C">
        <w:tc>
          <w:tcPr>
            <w:tcW w:w="4878" w:type="dxa"/>
          </w:tcPr>
          <w:p w:rsidR="00483C1B" w:rsidRPr="00E6494C" w:rsidRDefault="00483C1B"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305.6.1.1 Special Circumstance Requiring Additional Independent Review.</w:t>
            </w:r>
            <w:r w:rsidRPr="00E6494C">
              <w:rPr>
                <w:rFonts w:eastAsia="Times New Roman" w:cs="Times New Roman"/>
                <w:color w:val="000000"/>
                <w:sz w:val="20"/>
                <w:szCs w:val="20"/>
              </w:rPr>
              <w:t xml:space="preserve">  When required to satisfy accreditation or other, equivalent professional standards, an additional independent of review, prior to the college level review, may be conducted and the form amended to include the additional review.  </w:t>
            </w:r>
          </w:p>
        </w:tc>
        <w:tc>
          <w:tcPr>
            <w:tcW w:w="4770" w:type="dxa"/>
          </w:tcPr>
          <w:p w:rsidR="00483C1B" w:rsidRPr="00E6494C" w:rsidRDefault="00483C1B" w:rsidP="00E6494C">
            <w:pPr>
              <w:rPr>
                <w:rFonts w:eastAsia="Times New Roman" w:cs="Times New Roman"/>
                <w:b/>
                <w:color w:val="000000"/>
                <w:sz w:val="20"/>
                <w:szCs w:val="20"/>
              </w:rPr>
            </w:pPr>
          </w:p>
        </w:tc>
        <w:tc>
          <w:tcPr>
            <w:tcW w:w="4590" w:type="dxa"/>
          </w:tcPr>
          <w:p w:rsidR="00483C1B" w:rsidRPr="00E6494C" w:rsidRDefault="00483C1B" w:rsidP="00E6494C">
            <w:pPr>
              <w:rPr>
                <w:rFonts w:eastAsia="Times New Roman" w:cs="Times New Roman"/>
                <w:b/>
                <w:color w:val="000000"/>
                <w:sz w:val="20"/>
                <w:szCs w:val="20"/>
              </w:rPr>
            </w:pPr>
            <w:r>
              <w:rPr>
                <w:rFonts w:cs="Times New Roman"/>
                <w:b/>
                <w:i/>
              </w:rPr>
              <w:t xml:space="preserve">305.6.1.1 Special Circumstance Requiring Additional Independent Review.  When required to satisfy accreditation or other, equivalent professional standards, an additional independent of review, prior to the college level review, may be conducted and the form amended to include the additional review.  </w:t>
            </w:r>
          </w:p>
        </w:tc>
      </w:tr>
      <w:tr w:rsidR="00483C1B" w:rsidRPr="00E6494C" w:rsidTr="00E6494C">
        <w:tc>
          <w:tcPr>
            <w:tcW w:w="4878" w:type="dxa"/>
          </w:tcPr>
          <w:p w:rsidR="00483C1B" w:rsidRPr="00E6494C" w:rsidRDefault="00483C1B" w:rsidP="00E6494C">
            <w:pPr>
              <w:rPr>
                <w:rFonts w:eastAsia="Times New Roman" w:cs="Times New Roman"/>
                <w:color w:val="000000"/>
                <w:sz w:val="20"/>
                <w:szCs w:val="20"/>
              </w:rPr>
            </w:pPr>
            <w:r w:rsidRPr="00E6494C">
              <w:rPr>
                <w:rFonts w:eastAsia="Times New Roman" w:cs="Times New Roman"/>
                <w:b/>
                <w:color w:val="000000"/>
                <w:sz w:val="20"/>
                <w:szCs w:val="20"/>
              </w:rPr>
              <w:t>305.6.1.1 Independence of Recommendations</w:t>
            </w:r>
            <w:r w:rsidRPr="00E6494C">
              <w:rPr>
                <w:rFonts w:eastAsia="Times New Roman" w:cs="Times New Roman"/>
                <w:color w:val="000000"/>
                <w:sz w:val="20"/>
                <w:szCs w:val="20"/>
              </w:rPr>
              <w:t xml:space="preserve"> Each recommendation shall be made independently. </w:t>
            </w:r>
          </w:p>
        </w:tc>
        <w:tc>
          <w:tcPr>
            <w:tcW w:w="4770" w:type="dxa"/>
          </w:tcPr>
          <w:p w:rsidR="00483C1B" w:rsidRPr="00E6494C" w:rsidRDefault="00483C1B" w:rsidP="00E6494C">
            <w:pPr>
              <w:rPr>
                <w:rFonts w:eastAsia="Times New Roman" w:cs="Times New Roman"/>
                <w:b/>
                <w:color w:val="000000"/>
                <w:sz w:val="20"/>
                <w:szCs w:val="20"/>
              </w:rPr>
            </w:pPr>
          </w:p>
        </w:tc>
        <w:tc>
          <w:tcPr>
            <w:tcW w:w="4590" w:type="dxa"/>
          </w:tcPr>
          <w:p w:rsidR="00483C1B" w:rsidRPr="00E6494C" w:rsidRDefault="00483C1B" w:rsidP="00E6494C">
            <w:pPr>
              <w:rPr>
                <w:rFonts w:eastAsia="Times New Roman" w:cs="Times New Roman"/>
                <w:b/>
                <w:color w:val="000000"/>
                <w:sz w:val="20"/>
                <w:szCs w:val="20"/>
              </w:rPr>
            </w:pPr>
            <w:r w:rsidRPr="00DB49A0">
              <w:rPr>
                <w:rFonts w:cs="Times New Roman"/>
              </w:rPr>
              <w:t>305.6.1.1 Independence of Recommendations Each recommendation shall be made independently.</w:t>
            </w:r>
          </w:p>
        </w:tc>
      </w:tr>
      <w:tr w:rsidR="00483C1B" w:rsidRPr="00E6494C" w:rsidTr="00E6494C">
        <w:tc>
          <w:tcPr>
            <w:tcW w:w="4878" w:type="dxa"/>
          </w:tcPr>
          <w:p w:rsidR="00483C1B" w:rsidRPr="00E6494C" w:rsidRDefault="00483C1B" w:rsidP="00E6494C">
            <w:pPr>
              <w:rPr>
                <w:rFonts w:eastAsia="Times New Roman" w:cs="Times New Roman"/>
                <w:color w:val="000000"/>
                <w:sz w:val="20"/>
                <w:szCs w:val="20"/>
              </w:rPr>
            </w:pPr>
            <w:r w:rsidRPr="00E6494C">
              <w:rPr>
                <w:rFonts w:eastAsia="Times New Roman" w:cs="Times New Roman"/>
                <w:b/>
                <w:color w:val="000000"/>
                <w:sz w:val="20"/>
                <w:szCs w:val="20"/>
              </w:rPr>
              <w:t>305.6.1.2 Availability of Recommendations to the Faculty Member</w:t>
            </w:r>
            <w:r w:rsidRPr="00E6494C">
              <w:rPr>
                <w:rFonts w:eastAsia="Times New Roman" w:cs="Times New Roman"/>
                <w:color w:val="000000"/>
                <w:sz w:val="20"/>
                <w:szCs w:val="20"/>
              </w:rPr>
              <w:t xml:space="preserve"> The recommendation(s) produced at each level shall be made available to the faculty member at the conclusion of the level review and before the recommendation(s) is forwarded to the next level.</w:t>
            </w:r>
          </w:p>
        </w:tc>
        <w:tc>
          <w:tcPr>
            <w:tcW w:w="4770" w:type="dxa"/>
          </w:tcPr>
          <w:p w:rsidR="00483C1B" w:rsidRPr="00E6494C" w:rsidRDefault="00483C1B" w:rsidP="00E6494C">
            <w:pPr>
              <w:rPr>
                <w:rFonts w:eastAsia="Times New Roman" w:cs="Times New Roman"/>
                <w:b/>
                <w:color w:val="000000"/>
                <w:sz w:val="20"/>
                <w:szCs w:val="20"/>
              </w:rPr>
            </w:pPr>
          </w:p>
        </w:tc>
        <w:tc>
          <w:tcPr>
            <w:tcW w:w="4590" w:type="dxa"/>
          </w:tcPr>
          <w:p w:rsidR="00483C1B" w:rsidRPr="00DB49A0" w:rsidRDefault="00483C1B" w:rsidP="00BA5664">
            <w:pPr>
              <w:rPr>
                <w:rFonts w:cs="Times New Roman"/>
              </w:rPr>
            </w:pPr>
            <w:r w:rsidRPr="00DB49A0">
              <w:rPr>
                <w:rFonts w:cs="Times New Roman"/>
              </w:rPr>
              <w:t xml:space="preserve">305.6.1.2 Availability of Recommendations to the Faculty Member </w:t>
            </w:r>
            <w:r w:rsidRPr="00CB4587">
              <w:rPr>
                <w:rFonts w:cs="Times New Roman"/>
                <w:strike/>
              </w:rPr>
              <w:t>Each recommendation shall be made available to the faculty member</w:t>
            </w:r>
            <w:r w:rsidRPr="00DB49A0">
              <w:rPr>
                <w:rFonts w:cs="Times New Roman"/>
              </w:rPr>
              <w:t>.</w:t>
            </w:r>
            <w:r>
              <w:rPr>
                <w:rFonts w:cs="Times New Roman"/>
              </w:rPr>
              <w:t xml:space="preserve">   </w:t>
            </w:r>
            <w:r w:rsidRPr="00D27EA9">
              <w:rPr>
                <w:rFonts w:cs="Times New Roman"/>
                <w:b/>
                <w:i/>
              </w:rPr>
              <w:t>“The recommendation(s) produced at each level shall be made available to the faculty member at the conclusion of the level review and before the recommendation(s) is forwarded to the next level”</w:t>
            </w:r>
          </w:p>
        </w:tc>
      </w:tr>
      <w:tr w:rsidR="00483C1B" w:rsidRPr="00E6494C" w:rsidTr="00E6494C">
        <w:tc>
          <w:tcPr>
            <w:tcW w:w="4878" w:type="dxa"/>
          </w:tcPr>
          <w:p w:rsidR="00483C1B" w:rsidRPr="00E6494C" w:rsidRDefault="00483C1B" w:rsidP="00E6494C">
            <w:pPr>
              <w:rPr>
                <w:rFonts w:eastAsia="Times New Roman" w:cs="Times New Roman"/>
                <w:color w:val="000000"/>
                <w:sz w:val="20"/>
                <w:szCs w:val="20"/>
              </w:rPr>
            </w:pPr>
            <w:r w:rsidRPr="00E6494C">
              <w:rPr>
                <w:rFonts w:eastAsia="Times New Roman" w:cs="Times New Roman"/>
                <w:b/>
                <w:color w:val="000000"/>
                <w:sz w:val="20"/>
                <w:szCs w:val="20"/>
              </w:rPr>
              <w:t>305.6.1.3 Right of Rebuttal.</w:t>
            </w:r>
            <w:r w:rsidRPr="00E6494C">
              <w:rPr>
                <w:rFonts w:eastAsia="Times New Roman" w:cs="Times New Roman"/>
                <w:color w:val="000000"/>
                <w:sz w:val="20"/>
                <w:szCs w:val="20"/>
              </w:rPr>
              <w:t xml:space="preserve">  Without regard to the summative recommendation, at each level of recommendation, the faculty member shall be offered the opportunity to produce a written response to the recommendation(s) made at that level. The faculty member has 5 working days to produce that document before it passes to the next level as part of the faculty evaluation file.  No other participant in the annual review process has this right of response.</w:t>
            </w:r>
          </w:p>
        </w:tc>
        <w:tc>
          <w:tcPr>
            <w:tcW w:w="4770" w:type="dxa"/>
          </w:tcPr>
          <w:p w:rsidR="00483C1B" w:rsidRPr="00E6494C" w:rsidRDefault="00483C1B" w:rsidP="00E6494C">
            <w:pPr>
              <w:rPr>
                <w:rFonts w:eastAsia="Times New Roman" w:cs="Times New Roman"/>
                <w:b/>
                <w:color w:val="000000"/>
                <w:sz w:val="20"/>
                <w:szCs w:val="20"/>
              </w:rPr>
            </w:pPr>
          </w:p>
        </w:tc>
        <w:tc>
          <w:tcPr>
            <w:tcW w:w="4590" w:type="dxa"/>
          </w:tcPr>
          <w:p w:rsidR="00483C1B" w:rsidRPr="00DB49A0" w:rsidRDefault="00483C1B" w:rsidP="00BA5664">
            <w:pPr>
              <w:rPr>
                <w:rFonts w:cs="Times New Roman"/>
              </w:rPr>
            </w:pPr>
            <w:r>
              <w:rPr>
                <w:rFonts w:cs="Times New Roman"/>
              </w:rPr>
              <w:t xml:space="preserve">305.6.1.3 Right of Rebuttal.  </w:t>
            </w:r>
            <w:r w:rsidRPr="00DB49A0">
              <w:rPr>
                <w:rFonts w:cs="Times New Roman"/>
              </w:rPr>
              <w:t>Without regard t</w:t>
            </w:r>
            <w:r>
              <w:rPr>
                <w:rFonts w:cs="Times New Roman"/>
              </w:rPr>
              <w:t>o the summative recommendation,</w:t>
            </w:r>
            <w:r w:rsidRPr="00DB49A0">
              <w:rPr>
                <w:rFonts w:cs="Times New Roman"/>
              </w:rPr>
              <w:t xml:space="preserve"> at each level of recommendation, the faculty member shall be offered the opportunity to produce a written response to the recommendation(s) made at that level. The faculty member has </w:t>
            </w:r>
            <w:r w:rsidRPr="00146BDF">
              <w:rPr>
                <w:rFonts w:cs="Times New Roman"/>
                <w:b/>
              </w:rPr>
              <w:t>5</w:t>
            </w:r>
            <w:r w:rsidRPr="00DB49A0">
              <w:rPr>
                <w:rFonts w:cs="Times New Roman"/>
              </w:rPr>
              <w:t xml:space="preserve"> working days to produce that document before it passes to the next level as part of the faculty evaluation file.</w:t>
            </w:r>
            <w:r>
              <w:rPr>
                <w:rFonts w:cs="Times New Roman"/>
              </w:rPr>
              <w:t xml:space="preserve">  </w:t>
            </w:r>
            <w:r w:rsidRPr="00CB4587">
              <w:rPr>
                <w:rFonts w:cs="Times New Roman"/>
                <w:b/>
                <w:i/>
              </w:rPr>
              <w:t>No other participant in the annual review process has this right of response</w:t>
            </w:r>
            <w:r>
              <w:rPr>
                <w:rFonts w:cs="Times New Roman"/>
              </w:rPr>
              <w:t>.</w:t>
            </w:r>
          </w:p>
        </w:tc>
      </w:tr>
      <w:tr w:rsidR="00483C1B" w:rsidRPr="00E6494C" w:rsidTr="00E6494C">
        <w:tc>
          <w:tcPr>
            <w:tcW w:w="4878" w:type="dxa"/>
          </w:tcPr>
          <w:p w:rsidR="00483C1B" w:rsidRPr="00E6494C" w:rsidRDefault="00483C1B" w:rsidP="00E6494C">
            <w:pPr>
              <w:rPr>
                <w:rFonts w:eastAsia="Times New Roman" w:cs="Times New Roman"/>
                <w:color w:val="000000"/>
                <w:sz w:val="20"/>
                <w:szCs w:val="20"/>
              </w:rPr>
            </w:pPr>
            <w:r w:rsidRPr="00E6494C">
              <w:rPr>
                <w:rFonts w:eastAsia="Times New Roman" w:cs="Times New Roman"/>
                <w:b/>
                <w:color w:val="000000"/>
                <w:sz w:val="20"/>
                <w:szCs w:val="20"/>
              </w:rPr>
              <w:t>305.6.1.4 Signed Evaluations.</w:t>
            </w:r>
            <w:r w:rsidRPr="00E6494C">
              <w:rPr>
                <w:rFonts w:eastAsia="Times New Roman" w:cs="Times New Roman"/>
                <w:color w:val="000000"/>
                <w:sz w:val="20"/>
                <w:szCs w:val="20"/>
              </w:rPr>
              <w:t xml:space="preserve"> Each year of probationary review, faculty members shall sign their evaluation forms after department and college reviews to indicate awareness of the comments on the forms. The signed forms are returned to the chairperson and the dean and copies are sent to the faculty member.</w:t>
            </w:r>
          </w:p>
        </w:tc>
        <w:tc>
          <w:tcPr>
            <w:tcW w:w="4770" w:type="dxa"/>
          </w:tcPr>
          <w:p w:rsidR="00483C1B" w:rsidRPr="00E6494C" w:rsidRDefault="00483C1B" w:rsidP="00E6494C">
            <w:pPr>
              <w:rPr>
                <w:rFonts w:eastAsia="Times New Roman" w:cs="Times New Roman"/>
                <w:b/>
                <w:color w:val="000000"/>
                <w:sz w:val="20"/>
                <w:szCs w:val="20"/>
              </w:rPr>
            </w:pPr>
          </w:p>
        </w:tc>
        <w:tc>
          <w:tcPr>
            <w:tcW w:w="4590" w:type="dxa"/>
          </w:tcPr>
          <w:p w:rsidR="00483C1B" w:rsidRPr="00E6494C" w:rsidRDefault="004503DF" w:rsidP="00E6494C">
            <w:pPr>
              <w:rPr>
                <w:rFonts w:eastAsia="Times New Roman" w:cs="Times New Roman"/>
                <w:b/>
                <w:color w:val="000000"/>
                <w:sz w:val="20"/>
                <w:szCs w:val="20"/>
              </w:rPr>
            </w:pPr>
            <w:r w:rsidRPr="00DB49A0">
              <w:rPr>
                <w:rFonts w:cs="Times New Roman"/>
              </w:rPr>
              <w:t>305.6.1.5 Signed Evaluations</w:t>
            </w:r>
            <w:r>
              <w:rPr>
                <w:rFonts w:cs="Times New Roman"/>
              </w:rPr>
              <w:t>.</w:t>
            </w:r>
            <w:r w:rsidRPr="00DB49A0">
              <w:rPr>
                <w:rFonts w:cs="Times New Roman"/>
              </w:rPr>
              <w:t xml:space="preserve"> Each year of probationary review, faculty members shall sign their evaluation forms after department and college reviews to indicate awareness of the comments on the forms. The signed forms are returned to the chairperson and t</w:t>
            </w:r>
            <w:r>
              <w:rPr>
                <w:rFonts w:cs="Times New Roman"/>
              </w:rPr>
              <w:t xml:space="preserve">he dean </w:t>
            </w:r>
            <w:r w:rsidRPr="009946C6">
              <w:rPr>
                <w:rFonts w:cs="Times New Roman"/>
                <w:i/>
              </w:rPr>
              <w:t>and</w:t>
            </w:r>
            <w:r>
              <w:rPr>
                <w:rFonts w:cs="Times New Roman"/>
                <w:i/>
              </w:rPr>
              <w:t xml:space="preserve"> copies are sent to</w:t>
            </w:r>
            <w:r w:rsidRPr="009946C6">
              <w:rPr>
                <w:rFonts w:cs="Times New Roman"/>
                <w:i/>
              </w:rPr>
              <w:t xml:space="preserve"> the faculty member</w:t>
            </w:r>
            <w:r>
              <w:rPr>
                <w:rFonts w:cs="Times New Roman"/>
              </w:rPr>
              <w:t>.</w:t>
            </w:r>
          </w:p>
        </w:tc>
      </w:tr>
      <w:tr w:rsidR="004503DF" w:rsidRPr="00E6494C" w:rsidTr="00E6494C">
        <w:tc>
          <w:tcPr>
            <w:tcW w:w="4878" w:type="dxa"/>
          </w:tcPr>
          <w:p w:rsidR="004503DF" w:rsidRPr="00E6494C" w:rsidRDefault="004503DF"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305.6.2 Possible Outcomes upon Review.</w:t>
            </w:r>
            <w:r w:rsidRPr="00E6494C">
              <w:rPr>
                <w:rFonts w:eastAsia="Times New Roman" w:cs="Times New Roman"/>
                <w:color w:val="000000"/>
                <w:sz w:val="20"/>
                <w:szCs w:val="20"/>
              </w:rPr>
              <w:t xml:space="preserve"> Annual probationary reviews result in a recommendation for reappointment, conditional reappointment, or non-reappointment. Faculty members who do not demonstrate adequate continuing achievement in the interrelated activities of teaching or librarianship; research, scholarship, and creativity; and service shall be conditionally reappointed or terminated.  </w:t>
            </w:r>
          </w:p>
        </w:tc>
        <w:tc>
          <w:tcPr>
            <w:tcW w:w="4770" w:type="dxa"/>
          </w:tcPr>
          <w:p w:rsidR="004503DF" w:rsidRPr="00DB49A0" w:rsidRDefault="004503DF" w:rsidP="00BA5664">
            <w:pPr>
              <w:rPr>
                <w:rFonts w:cs="Times New Roman"/>
              </w:rPr>
            </w:pPr>
            <w:r w:rsidRPr="00DB49A0">
              <w:rPr>
                <w:rFonts w:cs="Times New Roman"/>
              </w:rPr>
              <w:t xml:space="preserve">305.6.1 Possible Outcomes upon Review. Annual probationary reviews result in a recommendation for reappointment, conditional reappointment, or non-reappointment. Faculty members who do not demonstrate continuing achievement in the interrelated activities of teaching or librarianship; research, scholarship, and creativity; and service shall be conditionally reappointed or terminated.  </w:t>
            </w:r>
          </w:p>
          <w:p w:rsidR="004503DF" w:rsidRPr="00DB49A0" w:rsidRDefault="004503DF" w:rsidP="00BA5664">
            <w:pPr>
              <w:rPr>
                <w:rFonts w:cs="Times New Roman"/>
              </w:rPr>
            </w:pPr>
          </w:p>
        </w:tc>
        <w:tc>
          <w:tcPr>
            <w:tcW w:w="4590" w:type="dxa"/>
          </w:tcPr>
          <w:p w:rsidR="004503DF" w:rsidRPr="00DB49A0" w:rsidRDefault="004503DF" w:rsidP="00BA5664">
            <w:pPr>
              <w:rPr>
                <w:rFonts w:cs="Times New Roman"/>
              </w:rPr>
            </w:pPr>
            <w:r w:rsidRPr="00DB49A0">
              <w:rPr>
                <w:rFonts w:cs="Times New Roman"/>
              </w:rPr>
              <w:t xml:space="preserve">305.6.2 Possible Outcomes upon Review. Annual probationary reviews result in a recommendation for reappointment, conditional reappointment, or non-reappointment. Faculty members who do not demonstrate adequate continuing achievement in the interrelated activities of teaching or librarianship; research, scholarship, and creativity; and service shall be conditionally reappointed or terminated.  </w:t>
            </w:r>
          </w:p>
          <w:p w:rsidR="004503DF" w:rsidRPr="00DB49A0" w:rsidRDefault="004503DF" w:rsidP="00BA5664">
            <w:pPr>
              <w:rPr>
                <w:rFonts w:cs="Times New Roman"/>
              </w:rPr>
            </w:pPr>
          </w:p>
        </w:tc>
      </w:tr>
      <w:tr w:rsidR="004503DF" w:rsidRPr="00E6494C" w:rsidTr="00E6494C">
        <w:tc>
          <w:tcPr>
            <w:tcW w:w="4878" w:type="dxa"/>
          </w:tcPr>
          <w:p w:rsidR="004503DF" w:rsidRPr="00E6494C" w:rsidRDefault="004503DF" w:rsidP="00E6494C">
            <w:pPr>
              <w:rPr>
                <w:rFonts w:eastAsia="Times New Roman" w:cs="Times New Roman"/>
                <w:color w:val="000000"/>
                <w:sz w:val="20"/>
                <w:szCs w:val="20"/>
              </w:rPr>
            </w:pPr>
            <w:r w:rsidRPr="00E6494C">
              <w:rPr>
                <w:rFonts w:eastAsia="Times New Roman" w:cs="Times New Roman"/>
                <w:b/>
                <w:color w:val="000000"/>
                <w:sz w:val="20"/>
                <w:szCs w:val="20"/>
              </w:rPr>
              <w:t>305.6.3 Notice of Outcome in Writing.</w:t>
            </w:r>
            <w:r w:rsidRPr="00E6494C">
              <w:rPr>
                <w:rFonts w:eastAsia="Times New Roman" w:cs="Times New Roman"/>
                <w:color w:val="000000"/>
                <w:sz w:val="20"/>
                <w:szCs w:val="20"/>
              </w:rPr>
              <w:t xml:space="preserve"> The annual probationary review process serves to notify faculty members in writing of their progress toward promotion and tenure. Insufficient evidence in a portfolio, or details (including additional evidence) of unsatisfactory performance, or/and any other matter  which might appropriately serve as a basis for conditional reappointment or subsequent non-renewal of the appointment, shall be clearly specified in the notification and relevant materials provided to the faculty member. Means of remediation for conditionally reappointed faculty shall also be specified in writing.  </w:t>
            </w:r>
          </w:p>
        </w:tc>
        <w:tc>
          <w:tcPr>
            <w:tcW w:w="4770" w:type="dxa"/>
          </w:tcPr>
          <w:p w:rsidR="004503DF" w:rsidRPr="00DB49A0" w:rsidRDefault="004503DF" w:rsidP="00BA5664">
            <w:pPr>
              <w:rPr>
                <w:rFonts w:cs="Times New Roman"/>
              </w:rPr>
            </w:pPr>
            <w:r w:rsidRPr="00DB49A0">
              <w:rPr>
                <w:rFonts w:cs="Times New Roman"/>
              </w:rPr>
              <w:t xml:space="preserve">305.6.2 Notice of Outcome in Writing. During the annual probationary review process, faculty members shall be notified in writing of their progress toward promotion and tenure. Evidence of unsatisfactory performance, insufficiency of evidence, and any other matter which might serve as a basis for conditional reappointment or subsequent non-renewal of the appointment shall be clearly specified in the notification. Means of remediation for conditionally reappointed faculty shall also be specified in writing.  </w:t>
            </w:r>
          </w:p>
          <w:p w:rsidR="004503DF" w:rsidRPr="00DB49A0" w:rsidRDefault="004503DF" w:rsidP="00BA5664">
            <w:pPr>
              <w:rPr>
                <w:rFonts w:cs="Times New Roman"/>
              </w:rPr>
            </w:pPr>
          </w:p>
        </w:tc>
        <w:tc>
          <w:tcPr>
            <w:tcW w:w="4590" w:type="dxa"/>
          </w:tcPr>
          <w:p w:rsidR="004503DF" w:rsidRPr="00DB49A0" w:rsidRDefault="004503DF" w:rsidP="00BA5664">
            <w:pPr>
              <w:rPr>
                <w:rFonts w:cs="Times New Roman"/>
              </w:rPr>
            </w:pPr>
            <w:r w:rsidRPr="00DB49A0">
              <w:rPr>
                <w:rFonts w:cs="Times New Roman"/>
              </w:rPr>
              <w:t xml:space="preserve">305.6.3 Notice of Outcome in Writing. The annual probationary review process serves to notify faculty members in writing of their progress toward promotion and tenure. Insufficient evidence in a portfolio, or details (including additional evidence) of unsatisfactory performance, </w:t>
            </w:r>
            <w:r>
              <w:rPr>
                <w:rFonts w:cs="Times New Roman"/>
              </w:rPr>
              <w:t xml:space="preserve">or/and any other matter </w:t>
            </w:r>
            <w:r w:rsidRPr="003A7C49">
              <w:rPr>
                <w:rFonts w:cs="Times New Roman"/>
                <w:strike/>
              </w:rPr>
              <w:t xml:space="preserve">specified in the letter of appointment </w:t>
            </w:r>
            <w:r>
              <w:rPr>
                <w:rFonts w:cs="Times New Roman"/>
              </w:rPr>
              <w:t xml:space="preserve">which </w:t>
            </w:r>
            <w:r w:rsidRPr="00DB49A0">
              <w:rPr>
                <w:rFonts w:cs="Times New Roman"/>
              </w:rPr>
              <w:t xml:space="preserve">might </w:t>
            </w:r>
            <w:r w:rsidRPr="003A7C49">
              <w:rPr>
                <w:rFonts w:cs="Times New Roman"/>
                <w:b/>
                <w:i/>
              </w:rPr>
              <w:t xml:space="preserve">appropriately </w:t>
            </w:r>
            <w:r w:rsidRPr="00DB49A0">
              <w:rPr>
                <w:rFonts w:cs="Times New Roman"/>
              </w:rPr>
              <w:t>serve as a basis for conditional reappointment or subsequent non-renewal of the appointment, shall be clearly specified in the notification</w:t>
            </w:r>
            <w:r>
              <w:rPr>
                <w:rFonts w:cs="Times New Roman"/>
              </w:rPr>
              <w:t xml:space="preserve"> </w:t>
            </w:r>
            <w:r w:rsidRPr="003A7C49">
              <w:rPr>
                <w:rFonts w:cs="Times New Roman"/>
                <w:b/>
                <w:i/>
              </w:rPr>
              <w:t>and relevant materials provided to the faculty member</w:t>
            </w:r>
            <w:r w:rsidRPr="00DB49A0">
              <w:rPr>
                <w:rFonts w:cs="Times New Roman"/>
              </w:rPr>
              <w:t xml:space="preserve">. Means of remediation for conditionally reappointed faculty shall also be specified in writing.  </w:t>
            </w:r>
          </w:p>
          <w:p w:rsidR="004503DF" w:rsidRPr="00DB49A0" w:rsidRDefault="004503DF" w:rsidP="00BA5664">
            <w:pPr>
              <w:rPr>
                <w:rFonts w:cs="Times New Roman"/>
              </w:rPr>
            </w:pPr>
          </w:p>
        </w:tc>
      </w:tr>
      <w:tr w:rsidR="004503DF" w:rsidRPr="00E6494C" w:rsidTr="00E6494C">
        <w:tc>
          <w:tcPr>
            <w:tcW w:w="4878" w:type="dxa"/>
          </w:tcPr>
          <w:p w:rsidR="004503DF" w:rsidRPr="00E6494C" w:rsidRDefault="004503DF" w:rsidP="00E6494C">
            <w:pPr>
              <w:rPr>
                <w:rFonts w:eastAsia="Times New Roman" w:cs="Times New Roman"/>
                <w:color w:val="000000"/>
                <w:sz w:val="20"/>
                <w:szCs w:val="20"/>
              </w:rPr>
            </w:pPr>
            <w:r w:rsidRPr="00E6494C">
              <w:rPr>
                <w:rFonts w:eastAsia="Times New Roman" w:cs="Times New Roman"/>
                <w:b/>
                <w:color w:val="000000"/>
                <w:sz w:val="20"/>
                <w:szCs w:val="20"/>
              </w:rPr>
              <w:t>305.6.4 Criteria and Responsibility for Evaluations.</w:t>
            </w:r>
            <w:r w:rsidRPr="00E6494C">
              <w:rPr>
                <w:rFonts w:eastAsia="Times New Roman" w:cs="Times New Roman"/>
                <w:color w:val="000000"/>
                <w:sz w:val="20"/>
                <w:szCs w:val="20"/>
              </w:rPr>
              <w:t xml:space="preserve"> Each department, and each college/library shall maintain established criteria and performance standards for promotion and tenure, and candidates shall be annually apprised of their progress in meeting them. The candidate's departmental colleagues shall have primary authority and responsibility for assessing academic discipline-specific faculty achievements.  </w:t>
            </w:r>
          </w:p>
        </w:tc>
        <w:tc>
          <w:tcPr>
            <w:tcW w:w="4770" w:type="dxa"/>
          </w:tcPr>
          <w:p w:rsidR="004503DF" w:rsidRPr="00DB49A0" w:rsidRDefault="004503DF" w:rsidP="00BA5664">
            <w:pPr>
              <w:rPr>
                <w:rFonts w:cs="Times New Roman"/>
              </w:rPr>
            </w:pPr>
            <w:r w:rsidRPr="00DB49A0">
              <w:rPr>
                <w:rFonts w:cs="Times New Roman"/>
              </w:rPr>
              <w:t xml:space="preserve">305.6.3 Evaluative Criteria and Responsibility for Assessment. Each department, and the college/schools/library shall maintain specific evaluative criteria and performance standards for promotion and tenure, and candidates shall be regularly apprised of their progress in meeting them. The candidate's departmental colleagues shall have primary authority and responsibility for assessing academic discipline-specific faculty achievements.  </w:t>
            </w:r>
          </w:p>
          <w:p w:rsidR="004503DF" w:rsidRPr="00DB49A0" w:rsidRDefault="004503DF" w:rsidP="00BA5664">
            <w:pPr>
              <w:rPr>
                <w:rFonts w:cs="Times New Roman"/>
              </w:rPr>
            </w:pPr>
          </w:p>
        </w:tc>
        <w:tc>
          <w:tcPr>
            <w:tcW w:w="4590" w:type="dxa"/>
          </w:tcPr>
          <w:p w:rsidR="004503DF" w:rsidRPr="00DB49A0" w:rsidRDefault="004503DF" w:rsidP="00BA5664">
            <w:pPr>
              <w:rPr>
                <w:rFonts w:cs="Times New Roman"/>
              </w:rPr>
            </w:pPr>
            <w:r w:rsidRPr="00DB49A0">
              <w:rPr>
                <w:rFonts w:cs="Times New Roman"/>
              </w:rPr>
              <w:t xml:space="preserve">305.6.4 Criteria and Responsibility for Evaluations. Each department, and each college/library shall maintain </w:t>
            </w:r>
            <w:r>
              <w:rPr>
                <w:rFonts w:cs="Times New Roman"/>
                <w:b/>
              </w:rPr>
              <w:t>established</w:t>
            </w:r>
            <w:r w:rsidRPr="00DB49A0">
              <w:rPr>
                <w:rFonts w:cs="Times New Roman"/>
              </w:rPr>
              <w:t xml:space="preserve"> criteria and performance standards for promotion and tenure, and candidates shall be annually apprised of their progress in meeting them. The candidate's departmental colleagues shall have primary authority and responsibility for assessing academic discipline-specific faculty achievements.  </w:t>
            </w:r>
          </w:p>
          <w:p w:rsidR="004503DF" w:rsidRPr="00DB49A0" w:rsidRDefault="004503DF" w:rsidP="00BA5664">
            <w:pPr>
              <w:rPr>
                <w:rFonts w:cs="Times New Roman"/>
              </w:rPr>
            </w:pPr>
          </w:p>
        </w:tc>
      </w:tr>
      <w:tr w:rsidR="004503DF" w:rsidRPr="00E6494C" w:rsidTr="00E6494C">
        <w:tc>
          <w:tcPr>
            <w:tcW w:w="4878" w:type="dxa"/>
          </w:tcPr>
          <w:p w:rsidR="004503DF" w:rsidRPr="00E6494C" w:rsidRDefault="004503DF" w:rsidP="00E6494C">
            <w:pPr>
              <w:rPr>
                <w:rFonts w:eastAsia="Times New Roman" w:cs="Times New Roman"/>
                <w:color w:val="000000"/>
                <w:sz w:val="20"/>
                <w:szCs w:val="20"/>
              </w:rPr>
            </w:pPr>
            <w:r w:rsidRPr="00E6494C">
              <w:rPr>
                <w:rFonts w:eastAsia="Times New Roman" w:cs="Times New Roman"/>
                <w:b/>
                <w:color w:val="000000"/>
                <w:sz w:val="20"/>
                <w:szCs w:val="20"/>
              </w:rPr>
              <w:t>305.6.5 Third Year Reviews.</w:t>
            </w:r>
            <w:r w:rsidRPr="00E6494C">
              <w:rPr>
                <w:rFonts w:eastAsia="Times New Roman" w:cs="Times New Roman"/>
                <w:color w:val="000000"/>
                <w:sz w:val="20"/>
                <w:szCs w:val="20"/>
              </w:rPr>
              <w:t xml:space="preserve"> No later than the third year of probationary periods of five (5) or more years, the candidate shall be reviewed by the college or library </w:t>
            </w:r>
            <w:r w:rsidRPr="00E6494C">
              <w:rPr>
                <w:rFonts w:eastAsia="Times New Roman" w:cs="Times New Roman"/>
                <w:color w:val="000000"/>
                <w:sz w:val="20"/>
                <w:szCs w:val="20"/>
              </w:rPr>
              <w:lastRenderedPageBreak/>
              <w:t xml:space="preserve">promotion and tenure committee.  </w:t>
            </w:r>
          </w:p>
        </w:tc>
        <w:tc>
          <w:tcPr>
            <w:tcW w:w="4770" w:type="dxa"/>
          </w:tcPr>
          <w:p w:rsidR="004503DF" w:rsidRPr="00DB49A0" w:rsidRDefault="004503DF" w:rsidP="00BA5664">
            <w:pPr>
              <w:rPr>
                <w:rFonts w:cs="Times New Roman"/>
              </w:rPr>
            </w:pPr>
            <w:r w:rsidRPr="00DB49A0">
              <w:rPr>
                <w:rFonts w:cs="Times New Roman"/>
              </w:rPr>
              <w:lastRenderedPageBreak/>
              <w:t xml:space="preserve">305.4.5 Third Year Reviews. No later than the third year of probationary periods of five (5) or more years, the candidate is reviewed by the school, </w:t>
            </w:r>
            <w:r w:rsidRPr="00DB49A0">
              <w:rPr>
                <w:rFonts w:cs="Times New Roman"/>
              </w:rPr>
              <w:lastRenderedPageBreak/>
              <w:t xml:space="preserve">college, or library promotion and tenure committees. Before evaluations are placed in faculty members' permanent files, they shall be given ample opportunity to append comments or rebuttal to the evaluation forms. In the event a substantive change is made in an evaluation at any point subsequent to the department level, the faculty member shall be provided a copy of the revised evaluation and shall be given an opportunity to respond in writing.  </w:t>
            </w:r>
          </w:p>
          <w:p w:rsidR="004503DF" w:rsidRPr="00DB49A0" w:rsidRDefault="004503DF" w:rsidP="00BA5664">
            <w:pPr>
              <w:rPr>
                <w:rFonts w:cs="Times New Roman"/>
              </w:rPr>
            </w:pPr>
          </w:p>
        </w:tc>
        <w:tc>
          <w:tcPr>
            <w:tcW w:w="4590" w:type="dxa"/>
          </w:tcPr>
          <w:p w:rsidR="004503DF" w:rsidRPr="00DB49A0" w:rsidRDefault="004503DF" w:rsidP="00BA5664">
            <w:pPr>
              <w:rPr>
                <w:rFonts w:cs="Times New Roman"/>
              </w:rPr>
            </w:pPr>
            <w:r w:rsidRPr="00DB49A0">
              <w:rPr>
                <w:rFonts w:cs="Times New Roman"/>
              </w:rPr>
              <w:lastRenderedPageBreak/>
              <w:t xml:space="preserve">305.6.5 Third Year Reviews. No later than the third year of probationary periods of five (5) or more years, the candidate shall be reviewed by </w:t>
            </w:r>
            <w:r w:rsidRPr="00DB49A0">
              <w:rPr>
                <w:rFonts w:cs="Times New Roman"/>
              </w:rPr>
              <w:lastRenderedPageBreak/>
              <w:t xml:space="preserve">the college or library promotion and tenure committee.  </w:t>
            </w:r>
          </w:p>
          <w:p w:rsidR="004503DF" w:rsidRPr="00DB49A0" w:rsidRDefault="004503DF" w:rsidP="00BA5664">
            <w:pPr>
              <w:rPr>
                <w:rFonts w:cs="Times New Roman"/>
              </w:rPr>
            </w:pPr>
          </w:p>
        </w:tc>
      </w:tr>
      <w:tr w:rsidR="004503DF" w:rsidRPr="00E6494C" w:rsidTr="00E6494C">
        <w:tc>
          <w:tcPr>
            <w:tcW w:w="4878" w:type="dxa"/>
          </w:tcPr>
          <w:p w:rsidR="004503DF" w:rsidRPr="00E6494C" w:rsidRDefault="004503DF" w:rsidP="00E6494C">
            <w:pPr>
              <w:rPr>
                <w:rFonts w:eastAsia="Times New Roman" w:cs="Times New Roman"/>
                <w:b/>
                <w:color w:val="000000"/>
                <w:sz w:val="20"/>
                <w:szCs w:val="20"/>
              </w:rPr>
            </w:pPr>
            <w:r w:rsidRPr="00E6494C">
              <w:rPr>
                <w:rFonts w:eastAsia="Times New Roman" w:cs="Times New Roman"/>
                <w:b/>
                <w:color w:val="000000"/>
                <w:sz w:val="20"/>
                <w:szCs w:val="20"/>
              </w:rPr>
              <w:lastRenderedPageBreak/>
              <w:t>305.6.6 Calendars for Notification of Reappointment or Non-Reappointment</w:t>
            </w:r>
          </w:p>
        </w:tc>
        <w:tc>
          <w:tcPr>
            <w:tcW w:w="4770" w:type="dxa"/>
          </w:tcPr>
          <w:p w:rsidR="004503DF" w:rsidRPr="00E6494C" w:rsidRDefault="004503DF" w:rsidP="00E6494C">
            <w:pPr>
              <w:rPr>
                <w:rFonts w:eastAsia="Times New Roman" w:cs="Times New Roman"/>
                <w:b/>
                <w:color w:val="000000"/>
                <w:sz w:val="20"/>
                <w:szCs w:val="20"/>
              </w:rPr>
            </w:pPr>
          </w:p>
        </w:tc>
        <w:tc>
          <w:tcPr>
            <w:tcW w:w="4590" w:type="dxa"/>
          </w:tcPr>
          <w:p w:rsidR="004503DF" w:rsidRPr="00E6494C" w:rsidRDefault="004503DF" w:rsidP="00E6494C">
            <w:pPr>
              <w:rPr>
                <w:rFonts w:eastAsia="Times New Roman" w:cs="Times New Roman"/>
                <w:b/>
                <w:color w:val="000000"/>
                <w:sz w:val="20"/>
                <w:szCs w:val="20"/>
              </w:rPr>
            </w:pPr>
          </w:p>
        </w:tc>
      </w:tr>
      <w:tr w:rsidR="004503DF" w:rsidRPr="00E6494C" w:rsidTr="00E6494C">
        <w:tc>
          <w:tcPr>
            <w:tcW w:w="4878" w:type="dxa"/>
          </w:tcPr>
          <w:p w:rsidR="004503DF" w:rsidRPr="00834BC1" w:rsidRDefault="004503DF" w:rsidP="00E6494C">
            <w:pPr>
              <w:rPr>
                <w:rFonts w:eastAsia="Times New Roman" w:cs="Times New Roman"/>
                <w:color w:val="000000"/>
              </w:rPr>
            </w:pPr>
            <w:r w:rsidRPr="00834BC1">
              <w:rPr>
                <w:rFonts w:eastAsia="Times New Roman" w:cs="Times New Roman"/>
                <w:b/>
                <w:color w:val="000000"/>
              </w:rPr>
              <w:t>305.6.6.1 First Year.</w:t>
            </w:r>
            <w:r w:rsidRPr="00834BC1">
              <w:rPr>
                <w:rFonts w:eastAsia="Times New Roman" w:cs="Times New Roman"/>
                <w:color w:val="000000"/>
              </w:rPr>
              <w:t xml:space="preserve"> During the first year of the probationary period at Indiana State University, faculty members shall be notified of their reappointment or non-reappointment by written statement from the University President or the Provost and Vice President for Academic Affairs, no later than March 1.  </w:t>
            </w:r>
          </w:p>
        </w:tc>
        <w:tc>
          <w:tcPr>
            <w:tcW w:w="4770" w:type="dxa"/>
          </w:tcPr>
          <w:p w:rsidR="004503DF" w:rsidRPr="00834BC1" w:rsidRDefault="004503DF" w:rsidP="00BA5664">
            <w:pPr>
              <w:rPr>
                <w:rFonts w:cs="Times New Roman"/>
              </w:rPr>
            </w:pPr>
            <w:r w:rsidRPr="00834BC1">
              <w:rPr>
                <w:rFonts w:cs="Times New Roman"/>
              </w:rPr>
              <w:t xml:space="preserve">305.4.6 First Year Notice of Reappointment or Non-Reappointment. During the first year of the probationary period at Indiana State University, faculty members shall be notified of their reappointment or non-reappointment by written statement from the University President or the Provost and Vice President for Academic Affairs, no later than March 1.  </w:t>
            </w:r>
          </w:p>
          <w:p w:rsidR="004503DF" w:rsidRPr="00834BC1" w:rsidRDefault="004503DF" w:rsidP="00BA5664">
            <w:pPr>
              <w:rPr>
                <w:rFonts w:cs="Times New Roman"/>
              </w:rPr>
            </w:pPr>
          </w:p>
        </w:tc>
        <w:tc>
          <w:tcPr>
            <w:tcW w:w="4590" w:type="dxa"/>
          </w:tcPr>
          <w:p w:rsidR="004503DF" w:rsidRPr="00834BC1" w:rsidRDefault="004503DF" w:rsidP="00BA5664">
            <w:pPr>
              <w:rPr>
                <w:rFonts w:cs="Times New Roman"/>
              </w:rPr>
            </w:pPr>
            <w:r w:rsidRPr="00834BC1">
              <w:rPr>
                <w:rFonts w:cs="Times New Roman"/>
              </w:rPr>
              <w:t xml:space="preserve">305.6.6.1 First Year. During the first year of the probationary period at Indiana State University, faculty members shall be notified of their reappointment or non-reappointment by written statement from the University President or the Provost and Vice President for Academic Affairs, no later than March 1.  </w:t>
            </w:r>
          </w:p>
        </w:tc>
      </w:tr>
      <w:tr w:rsidR="00834BC1" w:rsidRPr="00E6494C" w:rsidTr="00E6494C">
        <w:tc>
          <w:tcPr>
            <w:tcW w:w="4878" w:type="dxa"/>
          </w:tcPr>
          <w:p w:rsidR="00834BC1" w:rsidRPr="00E6494C" w:rsidRDefault="00834BC1" w:rsidP="00E6494C">
            <w:pPr>
              <w:rPr>
                <w:rFonts w:eastAsia="Times New Roman" w:cs="Times New Roman"/>
                <w:color w:val="000000"/>
                <w:sz w:val="20"/>
                <w:szCs w:val="20"/>
              </w:rPr>
            </w:pPr>
            <w:r w:rsidRPr="00E6494C">
              <w:rPr>
                <w:rFonts w:eastAsia="Times New Roman" w:cs="Times New Roman"/>
                <w:b/>
                <w:color w:val="000000"/>
                <w:sz w:val="20"/>
                <w:szCs w:val="20"/>
              </w:rPr>
              <w:t>305.6.6.2 Second Year.</w:t>
            </w:r>
            <w:r w:rsidRPr="00E6494C">
              <w:rPr>
                <w:rFonts w:eastAsia="Times New Roman" w:cs="Times New Roman"/>
                <w:color w:val="000000"/>
                <w:sz w:val="20"/>
                <w:szCs w:val="20"/>
              </w:rPr>
              <w:t xml:space="preserve"> During the second year of the probationary period, notice of reappointment or </w:t>
            </w:r>
            <w:proofErr w:type="spellStart"/>
            <w:r w:rsidRPr="00E6494C">
              <w:rPr>
                <w:rFonts w:eastAsia="Times New Roman" w:cs="Times New Roman"/>
                <w:color w:val="000000"/>
                <w:sz w:val="20"/>
                <w:szCs w:val="20"/>
              </w:rPr>
              <w:t>nonreappointment</w:t>
            </w:r>
            <w:proofErr w:type="spellEnd"/>
            <w:r w:rsidRPr="00E6494C">
              <w:rPr>
                <w:rFonts w:eastAsia="Times New Roman" w:cs="Times New Roman"/>
                <w:color w:val="000000"/>
                <w:sz w:val="20"/>
                <w:szCs w:val="20"/>
              </w:rPr>
              <w:t xml:space="preserve"> shall be given no later than December 15.  </w:t>
            </w:r>
          </w:p>
        </w:tc>
        <w:tc>
          <w:tcPr>
            <w:tcW w:w="4770" w:type="dxa"/>
          </w:tcPr>
          <w:p w:rsidR="00834BC1" w:rsidRPr="00DB49A0" w:rsidRDefault="00834BC1" w:rsidP="00BA5664">
            <w:pPr>
              <w:rPr>
                <w:rFonts w:cs="Times New Roman"/>
              </w:rPr>
            </w:pPr>
            <w:r w:rsidRPr="00DB49A0">
              <w:rPr>
                <w:rFonts w:cs="Times New Roman"/>
              </w:rPr>
              <w:t xml:space="preserve">305.4.7 Second Year Notice of Reappointment or Non-Reappointment. During the second year of the probationary period, notice of reappointment or </w:t>
            </w:r>
            <w:proofErr w:type="spellStart"/>
            <w:r w:rsidRPr="00DB49A0">
              <w:rPr>
                <w:rFonts w:cs="Times New Roman"/>
              </w:rPr>
              <w:t>nonreappointment</w:t>
            </w:r>
            <w:proofErr w:type="spellEnd"/>
            <w:r w:rsidRPr="00DB49A0">
              <w:rPr>
                <w:rFonts w:cs="Times New Roman"/>
              </w:rPr>
              <w:t xml:space="preserve"> shall be given no later than December 15.  </w:t>
            </w:r>
          </w:p>
          <w:p w:rsidR="00834BC1" w:rsidRPr="00DB49A0" w:rsidRDefault="00834BC1" w:rsidP="00BA5664">
            <w:pPr>
              <w:rPr>
                <w:rFonts w:cs="Times New Roman"/>
              </w:rPr>
            </w:pPr>
          </w:p>
        </w:tc>
        <w:tc>
          <w:tcPr>
            <w:tcW w:w="4590" w:type="dxa"/>
          </w:tcPr>
          <w:p w:rsidR="00834BC1" w:rsidRPr="00DB49A0" w:rsidRDefault="00834BC1" w:rsidP="00BA5664">
            <w:pPr>
              <w:rPr>
                <w:rFonts w:cs="Times New Roman"/>
              </w:rPr>
            </w:pPr>
            <w:r w:rsidRPr="00DB49A0">
              <w:rPr>
                <w:rFonts w:cs="Times New Roman"/>
              </w:rPr>
              <w:t>305.6.6.2 Second Year</w:t>
            </w:r>
            <w:r>
              <w:rPr>
                <w:rFonts w:cs="Times New Roman"/>
              </w:rPr>
              <w:t>.</w:t>
            </w:r>
            <w:r w:rsidRPr="00DB49A0">
              <w:rPr>
                <w:rFonts w:cs="Times New Roman"/>
              </w:rPr>
              <w:t xml:space="preserve"> During the second year of the probationary period, notice of reappointment or </w:t>
            </w:r>
            <w:proofErr w:type="spellStart"/>
            <w:r w:rsidRPr="00DB49A0">
              <w:rPr>
                <w:rFonts w:cs="Times New Roman"/>
              </w:rPr>
              <w:t>nonreappointment</w:t>
            </w:r>
            <w:proofErr w:type="spellEnd"/>
            <w:r w:rsidRPr="00DB49A0">
              <w:rPr>
                <w:rFonts w:cs="Times New Roman"/>
              </w:rPr>
              <w:t xml:space="preserve"> shall be given no later than December 15.  </w:t>
            </w:r>
          </w:p>
          <w:p w:rsidR="00834BC1" w:rsidRPr="00DB49A0" w:rsidRDefault="00834BC1" w:rsidP="00BA5664">
            <w:pPr>
              <w:rPr>
                <w:rFonts w:cs="Times New Roman"/>
              </w:rPr>
            </w:pPr>
          </w:p>
          <w:p w:rsidR="00834BC1" w:rsidRPr="00DB49A0" w:rsidRDefault="00834BC1" w:rsidP="00BA5664">
            <w:pPr>
              <w:rPr>
                <w:rFonts w:cs="Times New Roman"/>
              </w:rPr>
            </w:pPr>
          </w:p>
        </w:tc>
      </w:tr>
      <w:tr w:rsidR="00834BC1" w:rsidRPr="00E6494C" w:rsidTr="00E6494C">
        <w:tc>
          <w:tcPr>
            <w:tcW w:w="4878" w:type="dxa"/>
          </w:tcPr>
          <w:p w:rsidR="00834BC1" w:rsidRPr="00E6494C" w:rsidRDefault="00834BC1" w:rsidP="00E6494C">
            <w:pPr>
              <w:rPr>
                <w:rFonts w:eastAsia="Times New Roman" w:cs="Times New Roman"/>
                <w:color w:val="000000"/>
                <w:sz w:val="20"/>
                <w:szCs w:val="20"/>
              </w:rPr>
            </w:pPr>
            <w:r w:rsidRPr="00E6494C">
              <w:rPr>
                <w:rFonts w:eastAsia="Times New Roman" w:cs="Times New Roman"/>
                <w:b/>
                <w:color w:val="000000"/>
                <w:sz w:val="20"/>
                <w:szCs w:val="20"/>
              </w:rPr>
              <w:t>305.6.6.3 Third, Fourth, and Fifth Year.</w:t>
            </w:r>
            <w:r w:rsidRPr="00E6494C">
              <w:rPr>
                <w:rFonts w:eastAsia="Times New Roman" w:cs="Times New Roman"/>
                <w:color w:val="000000"/>
                <w:sz w:val="20"/>
                <w:szCs w:val="20"/>
              </w:rPr>
              <w:t xml:space="preserve"> Starting with the third year of the probationary period, notice of reappointment or non-reappointment shall be given at least twelve (12) months before the expiration of the appointment.  </w:t>
            </w:r>
          </w:p>
        </w:tc>
        <w:tc>
          <w:tcPr>
            <w:tcW w:w="4770" w:type="dxa"/>
          </w:tcPr>
          <w:p w:rsidR="00834BC1" w:rsidRPr="00DB49A0" w:rsidRDefault="00834BC1" w:rsidP="00BA5664">
            <w:pPr>
              <w:rPr>
                <w:rFonts w:cs="Times New Roman"/>
              </w:rPr>
            </w:pPr>
            <w:r w:rsidRPr="00DB49A0">
              <w:rPr>
                <w:rFonts w:cs="Times New Roman"/>
              </w:rPr>
              <w:t xml:space="preserve">305.4.8 Third Year and After Notice of Reappointment or Non-Reappointment. Starting with the third year of the probationary period, notice of reappointment or non-reappointment shall be given at least twelve (12) months before the expiration of the appointment.  </w:t>
            </w:r>
          </w:p>
          <w:p w:rsidR="00834BC1" w:rsidRPr="00DB49A0" w:rsidRDefault="00834BC1" w:rsidP="00BA5664">
            <w:pPr>
              <w:rPr>
                <w:rFonts w:cs="Times New Roman"/>
              </w:rPr>
            </w:pPr>
          </w:p>
        </w:tc>
        <w:tc>
          <w:tcPr>
            <w:tcW w:w="4590" w:type="dxa"/>
          </w:tcPr>
          <w:p w:rsidR="00834BC1" w:rsidRPr="00DB49A0" w:rsidRDefault="00834BC1" w:rsidP="00BA5664">
            <w:pPr>
              <w:rPr>
                <w:rFonts w:cs="Times New Roman"/>
              </w:rPr>
            </w:pPr>
            <w:r w:rsidRPr="00DB49A0">
              <w:rPr>
                <w:rFonts w:cs="Times New Roman"/>
              </w:rPr>
              <w:t>305.6.6.3 Third, Fourth, and Fifth Year</w:t>
            </w:r>
            <w:r>
              <w:rPr>
                <w:rFonts w:cs="Times New Roman"/>
              </w:rPr>
              <w:t>.</w:t>
            </w:r>
            <w:r w:rsidRPr="00DB49A0">
              <w:rPr>
                <w:rFonts w:cs="Times New Roman"/>
              </w:rPr>
              <w:t xml:space="preserve"> Starting with the third year of the probationary period, notice of reappointment or non-reappointment shall be given at least twelve (12) months before the expiration of the appointment.  </w:t>
            </w:r>
          </w:p>
          <w:p w:rsidR="00834BC1" w:rsidRPr="00DB49A0" w:rsidRDefault="00834BC1" w:rsidP="00BA5664">
            <w:pPr>
              <w:rPr>
                <w:rFonts w:cs="Times New Roman"/>
              </w:rPr>
            </w:pPr>
          </w:p>
          <w:p w:rsidR="00834BC1" w:rsidRPr="00DB49A0" w:rsidRDefault="00834BC1" w:rsidP="00BA5664">
            <w:pPr>
              <w:rPr>
                <w:rFonts w:cs="Times New Roman"/>
              </w:rPr>
            </w:pPr>
          </w:p>
        </w:tc>
      </w:tr>
      <w:tr w:rsidR="00834BC1" w:rsidRPr="00E6494C" w:rsidTr="00E6494C">
        <w:tc>
          <w:tcPr>
            <w:tcW w:w="4878" w:type="dxa"/>
          </w:tcPr>
          <w:p w:rsidR="00834BC1" w:rsidRPr="00E6494C" w:rsidRDefault="00834BC1" w:rsidP="00E6494C">
            <w:pPr>
              <w:rPr>
                <w:rFonts w:eastAsia="Times New Roman" w:cs="Times New Roman"/>
                <w:color w:val="000000"/>
                <w:sz w:val="20"/>
                <w:szCs w:val="20"/>
              </w:rPr>
            </w:pPr>
            <w:r w:rsidRPr="00E6494C">
              <w:rPr>
                <w:rFonts w:eastAsia="Times New Roman" w:cs="Times New Roman"/>
                <w:b/>
                <w:color w:val="000000"/>
                <w:sz w:val="20"/>
                <w:szCs w:val="20"/>
              </w:rPr>
              <w:t>305.6.7 Method of Notice of Reappointment and Non-Reappointment.</w:t>
            </w:r>
            <w:r w:rsidRPr="00E6494C">
              <w:rPr>
                <w:rFonts w:eastAsia="Times New Roman" w:cs="Times New Roman"/>
                <w:color w:val="000000"/>
                <w:sz w:val="20"/>
                <w:szCs w:val="20"/>
              </w:rPr>
              <w:t xml:space="preserve"> The notification of reappointment shall be by first class mail. Notification of non-reappointment shall be sent by certified mail with return receipt.  </w:t>
            </w:r>
          </w:p>
        </w:tc>
        <w:tc>
          <w:tcPr>
            <w:tcW w:w="4770" w:type="dxa"/>
          </w:tcPr>
          <w:p w:rsidR="00834BC1" w:rsidRPr="00DB49A0" w:rsidRDefault="00834BC1" w:rsidP="00BA5664">
            <w:pPr>
              <w:rPr>
                <w:rFonts w:cs="Times New Roman"/>
              </w:rPr>
            </w:pPr>
            <w:r w:rsidRPr="00DB49A0">
              <w:rPr>
                <w:rFonts w:cs="Times New Roman"/>
              </w:rPr>
              <w:t xml:space="preserve">305.4.9 Method of Notice of Reappointment and Non-Reappointment. The notification of reappointment shall be by first class mail. Notification of </w:t>
            </w:r>
            <w:proofErr w:type="spellStart"/>
            <w:r w:rsidRPr="00DB49A0">
              <w:rPr>
                <w:rFonts w:cs="Times New Roman"/>
              </w:rPr>
              <w:t>nonreappointment</w:t>
            </w:r>
            <w:proofErr w:type="spellEnd"/>
            <w:r w:rsidRPr="00DB49A0">
              <w:rPr>
                <w:rFonts w:cs="Times New Roman"/>
              </w:rPr>
              <w:t xml:space="preserve"> shall be sent by certified mail with return receipt.  </w:t>
            </w:r>
          </w:p>
          <w:p w:rsidR="00834BC1" w:rsidRPr="00DB49A0" w:rsidRDefault="00834BC1" w:rsidP="00BA5664">
            <w:pPr>
              <w:rPr>
                <w:rFonts w:cs="Times New Roman"/>
              </w:rPr>
            </w:pPr>
          </w:p>
        </w:tc>
        <w:tc>
          <w:tcPr>
            <w:tcW w:w="4590" w:type="dxa"/>
          </w:tcPr>
          <w:p w:rsidR="00834BC1" w:rsidRPr="00DB49A0" w:rsidRDefault="00834BC1" w:rsidP="00BA5664">
            <w:pPr>
              <w:rPr>
                <w:rFonts w:cs="Times New Roman"/>
              </w:rPr>
            </w:pPr>
            <w:r w:rsidRPr="00DB49A0">
              <w:rPr>
                <w:rFonts w:cs="Times New Roman"/>
              </w:rPr>
              <w:lastRenderedPageBreak/>
              <w:t xml:space="preserve">305.6.7 Method of Notice of Reappointment and Non-Reappointment. The notification of reappointment shall be by first class mail. Notification of non-reappointment shall be sent by certified mail with return receipt.  </w:t>
            </w:r>
          </w:p>
          <w:p w:rsidR="00834BC1" w:rsidRPr="00DB49A0" w:rsidRDefault="00834BC1" w:rsidP="00BA5664">
            <w:pPr>
              <w:rPr>
                <w:rFonts w:cs="Times New Roman"/>
              </w:rPr>
            </w:pPr>
          </w:p>
        </w:tc>
      </w:tr>
      <w:tr w:rsidR="00834BC1" w:rsidRPr="00E6494C" w:rsidTr="00E6494C">
        <w:tc>
          <w:tcPr>
            <w:tcW w:w="4878" w:type="dxa"/>
          </w:tcPr>
          <w:p w:rsidR="00834BC1" w:rsidRPr="00E6494C" w:rsidRDefault="00834BC1" w:rsidP="00E6494C">
            <w:pPr>
              <w:rPr>
                <w:rFonts w:eastAsia="Times New Roman" w:cs="Times New Roman"/>
                <w:b/>
                <w:color w:val="000000"/>
                <w:sz w:val="20"/>
                <w:szCs w:val="20"/>
              </w:rPr>
            </w:pPr>
          </w:p>
        </w:tc>
        <w:tc>
          <w:tcPr>
            <w:tcW w:w="4770" w:type="dxa"/>
          </w:tcPr>
          <w:p w:rsidR="00834BC1" w:rsidRPr="00E6494C" w:rsidRDefault="00834BC1" w:rsidP="00E6494C">
            <w:pPr>
              <w:rPr>
                <w:rFonts w:eastAsia="Times New Roman" w:cs="Times New Roman"/>
                <w:b/>
                <w:color w:val="000000"/>
                <w:sz w:val="20"/>
                <w:szCs w:val="20"/>
              </w:rPr>
            </w:pPr>
          </w:p>
        </w:tc>
        <w:tc>
          <w:tcPr>
            <w:tcW w:w="4590" w:type="dxa"/>
          </w:tcPr>
          <w:p w:rsidR="00834BC1" w:rsidRPr="00E6494C" w:rsidRDefault="00834BC1" w:rsidP="00E6494C">
            <w:pPr>
              <w:rPr>
                <w:rFonts w:eastAsia="Times New Roman" w:cs="Times New Roman"/>
                <w:b/>
                <w:color w:val="000000"/>
                <w:sz w:val="20"/>
                <w:szCs w:val="20"/>
              </w:rPr>
            </w:pPr>
          </w:p>
        </w:tc>
      </w:tr>
      <w:tr w:rsidR="00834BC1" w:rsidRPr="00E6494C" w:rsidTr="00E6494C">
        <w:tc>
          <w:tcPr>
            <w:tcW w:w="4878" w:type="dxa"/>
          </w:tcPr>
          <w:p w:rsidR="00834BC1" w:rsidRPr="00E6494C" w:rsidRDefault="00834BC1" w:rsidP="00E6494C">
            <w:pPr>
              <w:rPr>
                <w:rFonts w:eastAsia="Times New Roman" w:cs="Times New Roman"/>
                <w:b/>
                <w:color w:val="000000"/>
                <w:sz w:val="20"/>
                <w:szCs w:val="20"/>
              </w:rPr>
            </w:pPr>
            <w:r w:rsidRPr="00E6494C">
              <w:rPr>
                <w:rFonts w:eastAsia="Times New Roman" w:cs="Times New Roman"/>
                <w:b/>
                <w:color w:val="000000"/>
                <w:sz w:val="20"/>
                <w:szCs w:val="20"/>
              </w:rPr>
              <w:t xml:space="preserve">305.7 Policy Regarding Awarding of Tenure.  </w:t>
            </w:r>
          </w:p>
        </w:tc>
        <w:tc>
          <w:tcPr>
            <w:tcW w:w="4770" w:type="dxa"/>
          </w:tcPr>
          <w:p w:rsidR="00834BC1" w:rsidRPr="00E6494C" w:rsidRDefault="00834BC1" w:rsidP="00E6494C">
            <w:pPr>
              <w:rPr>
                <w:rFonts w:eastAsia="Times New Roman" w:cs="Times New Roman"/>
                <w:b/>
                <w:color w:val="000000"/>
                <w:sz w:val="20"/>
                <w:szCs w:val="20"/>
              </w:rPr>
            </w:pPr>
          </w:p>
        </w:tc>
        <w:tc>
          <w:tcPr>
            <w:tcW w:w="4590" w:type="dxa"/>
          </w:tcPr>
          <w:p w:rsidR="00834BC1" w:rsidRPr="00E6494C" w:rsidRDefault="00834BC1" w:rsidP="00E6494C">
            <w:pPr>
              <w:rPr>
                <w:rFonts w:eastAsia="Times New Roman" w:cs="Times New Roman"/>
                <w:b/>
                <w:color w:val="000000"/>
                <w:sz w:val="20"/>
                <w:szCs w:val="20"/>
              </w:rPr>
            </w:pPr>
          </w:p>
        </w:tc>
      </w:tr>
      <w:tr w:rsidR="00735E62" w:rsidRPr="00E6494C" w:rsidTr="00E6494C">
        <w:tc>
          <w:tcPr>
            <w:tcW w:w="4878" w:type="dxa"/>
          </w:tcPr>
          <w:p w:rsidR="00735E62" w:rsidRPr="00735E62" w:rsidRDefault="00735E62" w:rsidP="00E6494C">
            <w:pPr>
              <w:rPr>
                <w:rFonts w:eastAsia="Times New Roman" w:cs="Times New Roman"/>
                <w:color w:val="000000"/>
                <w:sz w:val="16"/>
                <w:szCs w:val="16"/>
              </w:rPr>
            </w:pPr>
            <w:r w:rsidRPr="00735E62">
              <w:rPr>
                <w:rFonts w:eastAsia="Times New Roman" w:cs="Times New Roman"/>
                <w:b/>
                <w:color w:val="000000"/>
                <w:sz w:val="16"/>
                <w:szCs w:val="16"/>
              </w:rPr>
              <w:t>305.7.1 Tenure Generally not Transferable to ISU.</w:t>
            </w:r>
            <w:r w:rsidRPr="00735E62">
              <w:rPr>
                <w:rFonts w:eastAsia="Times New Roman" w:cs="Times New Roman"/>
                <w:color w:val="000000"/>
                <w:sz w:val="16"/>
                <w:szCs w:val="16"/>
              </w:rPr>
              <w:t xml:space="preserve"> Academic tenure at Indiana State University is not transferable from another institution, except as cited below. An administrator shall not have tenure in office; tenure as a faculty member is a matter of separate right.  </w:t>
            </w:r>
          </w:p>
        </w:tc>
        <w:tc>
          <w:tcPr>
            <w:tcW w:w="4770" w:type="dxa"/>
          </w:tcPr>
          <w:p w:rsidR="00735E62" w:rsidRPr="00735E62" w:rsidRDefault="00735E62" w:rsidP="00BA5664">
            <w:pPr>
              <w:rPr>
                <w:rFonts w:cs="Times New Roman"/>
                <w:sz w:val="16"/>
                <w:szCs w:val="16"/>
              </w:rPr>
            </w:pPr>
            <w:r w:rsidRPr="00735E62">
              <w:rPr>
                <w:rFonts w:cs="Times New Roman"/>
                <w:sz w:val="16"/>
                <w:szCs w:val="16"/>
              </w:rPr>
              <w:t xml:space="preserve">305.5.1 Tenure Generally not Transferable to ISU. Academic tenure at Indiana State University is earned through faculty achievements at ISU; it is not transferable from another institution, except as cited below. An administrator shall not have tenure in office; tenure as a faculty member is a matter of separate right.  </w:t>
            </w:r>
          </w:p>
          <w:p w:rsidR="00735E62" w:rsidRPr="00735E62" w:rsidRDefault="00735E62" w:rsidP="00BA5664">
            <w:pPr>
              <w:rPr>
                <w:rFonts w:cs="Times New Roman"/>
                <w:sz w:val="16"/>
                <w:szCs w:val="16"/>
              </w:rPr>
            </w:pPr>
          </w:p>
        </w:tc>
        <w:tc>
          <w:tcPr>
            <w:tcW w:w="4590" w:type="dxa"/>
          </w:tcPr>
          <w:p w:rsidR="00735E62" w:rsidRPr="00735E62" w:rsidRDefault="00735E62" w:rsidP="00BA5664">
            <w:pPr>
              <w:rPr>
                <w:rFonts w:cs="Times New Roman"/>
                <w:sz w:val="16"/>
                <w:szCs w:val="16"/>
              </w:rPr>
            </w:pPr>
            <w:r w:rsidRPr="00735E62">
              <w:rPr>
                <w:rFonts w:cs="Times New Roman"/>
                <w:sz w:val="16"/>
                <w:szCs w:val="16"/>
              </w:rPr>
              <w:t xml:space="preserve">305.7.1 Tenure Generally not Transferable to ISU. Academic tenure at Indiana State University is not transferable from another institution, except as cited below. An administrator shall not have tenure in office; tenure as a faculty member is a matter of separate right.  </w:t>
            </w:r>
          </w:p>
          <w:p w:rsidR="00735E62" w:rsidRPr="00735E62" w:rsidRDefault="00735E62" w:rsidP="00BA5664">
            <w:pPr>
              <w:rPr>
                <w:rFonts w:cs="Times New Roman"/>
                <w:sz w:val="16"/>
                <w:szCs w:val="16"/>
              </w:rPr>
            </w:pPr>
          </w:p>
        </w:tc>
      </w:tr>
      <w:tr w:rsidR="00735E62" w:rsidRPr="00E6494C" w:rsidTr="00E6494C">
        <w:tc>
          <w:tcPr>
            <w:tcW w:w="4878" w:type="dxa"/>
          </w:tcPr>
          <w:p w:rsidR="00735E62" w:rsidRPr="00735E62" w:rsidRDefault="00735E62" w:rsidP="00E6494C">
            <w:pPr>
              <w:rPr>
                <w:rFonts w:eastAsia="Times New Roman" w:cs="Times New Roman"/>
                <w:color w:val="000000"/>
                <w:sz w:val="16"/>
                <w:szCs w:val="16"/>
              </w:rPr>
            </w:pPr>
            <w:r w:rsidRPr="00735E62">
              <w:rPr>
                <w:rFonts w:eastAsia="Times New Roman" w:cs="Times New Roman"/>
                <w:b/>
                <w:color w:val="000000"/>
                <w:sz w:val="16"/>
                <w:szCs w:val="16"/>
              </w:rPr>
              <w:t>305.7.2 General Time Requirements for Consideration of Tenure.</w:t>
            </w:r>
            <w:r w:rsidRPr="00735E62">
              <w:rPr>
                <w:rFonts w:eastAsia="Times New Roman" w:cs="Times New Roman"/>
                <w:color w:val="000000"/>
                <w:sz w:val="16"/>
                <w:szCs w:val="16"/>
              </w:rPr>
              <w:t xml:space="preserve"> Tenure-track faculty members become eligible for continuous appointment (award of tenure) after satisfactorily completing a probationary period of six (6) years of full-time service in accredited institutions, at least four (4) of which must have been served under a tenure-track appointment at Indiana State University, except as cited below. During the probationary period, the appointee shall be given term appointments of not more than one (1) academic year. Service under a full-time temporary or part-time temporary appointment shall not ordinarily be counted as part of the required probationary period.  </w:t>
            </w:r>
          </w:p>
        </w:tc>
        <w:tc>
          <w:tcPr>
            <w:tcW w:w="4770" w:type="dxa"/>
          </w:tcPr>
          <w:p w:rsidR="00735E62" w:rsidRPr="00735E62" w:rsidRDefault="00735E62" w:rsidP="00BA5664">
            <w:pPr>
              <w:rPr>
                <w:rFonts w:cs="Times New Roman"/>
                <w:sz w:val="16"/>
                <w:szCs w:val="16"/>
              </w:rPr>
            </w:pPr>
            <w:r w:rsidRPr="00735E62">
              <w:rPr>
                <w:rFonts w:cs="Times New Roman"/>
                <w:sz w:val="16"/>
                <w:szCs w:val="16"/>
              </w:rPr>
              <w:t xml:space="preserve">305.5.2 General Time Requirements for Consideration of Tenure. Tenure-track faculty members become eligible for continuous appointment (award of tenure) after satisfactorily completing a probationary period with annual reviews and six (6) years of full-time service in accredited institutions, at least four (4) of which must have been served under a tenure-track appointment at Indiana State University, except as cited below. During the probationary period, the appointee shall be given term appointments of not more than one (1) academic year. Service under a full-time temporary or part-time temporary appointment shall not ordinarily be counted as part of the required probationary period.  </w:t>
            </w:r>
          </w:p>
          <w:p w:rsidR="00735E62" w:rsidRPr="00735E62" w:rsidRDefault="00735E62" w:rsidP="00BA5664">
            <w:pPr>
              <w:rPr>
                <w:rFonts w:cs="Times New Roman"/>
                <w:sz w:val="16"/>
                <w:szCs w:val="16"/>
              </w:rPr>
            </w:pPr>
          </w:p>
        </w:tc>
        <w:tc>
          <w:tcPr>
            <w:tcW w:w="4590" w:type="dxa"/>
          </w:tcPr>
          <w:p w:rsidR="00735E62" w:rsidRPr="00735E62" w:rsidRDefault="00735E62" w:rsidP="00BA5664">
            <w:pPr>
              <w:rPr>
                <w:rFonts w:cs="Times New Roman"/>
                <w:sz w:val="16"/>
                <w:szCs w:val="16"/>
              </w:rPr>
            </w:pPr>
            <w:r w:rsidRPr="00735E62">
              <w:rPr>
                <w:rFonts w:cs="Times New Roman"/>
                <w:sz w:val="16"/>
                <w:szCs w:val="16"/>
              </w:rPr>
              <w:t xml:space="preserve">305.7.2 General Time Requirements for Consideration of Tenure. Tenure-track faculty members become eligible for continuous appointment (award of tenure) after satisfactorily completing a probationary period of six (6) years of full-time service in accredited institutions, at least four (4) of which must have been served under a tenure-track appointment at Indiana State University, except as cited below. During the probationary period, the appointee shall be given term appointments of not more than one (1) academic year. Service under a full-time temporary or part-time temporary appointment shall not ordinarily be counted as part of the required probationary period.  </w:t>
            </w:r>
          </w:p>
          <w:p w:rsidR="00735E62" w:rsidRPr="00735E62" w:rsidRDefault="00735E62" w:rsidP="00BA5664">
            <w:pPr>
              <w:rPr>
                <w:rFonts w:cs="Times New Roman"/>
                <w:sz w:val="16"/>
                <w:szCs w:val="16"/>
              </w:rPr>
            </w:pPr>
          </w:p>
        </w:tc>
      </w:tr>
      <w:tr w:rsidR="00735E62" w:rsidRPr="00E6494C" w:rsidTr="00E6494C">
        <w:tc>
          <w:tcPr>
            <w:tcW w:w="4878" w:type="dxa"/>
          </w:tcPr>
          <w:p w:rsidR="00735E62" w:rsidRPr="00735E62" w:rsidRDefault="00735E62" w:rsidP="00E6494C">
            <w:pPr>
              <w:rPr>
                <w:rFonts w:eastAsia="Times New Roman" w:cs="Times New Roman"/>
                <w:color w:val="000000"/>
                <w:sz w:val="16"/>
                <w:szCs w:val="16"/>
              </w:rPr>
            </w:pPr>
            <w:r w:rsidRPr="00735E62">
              <w:rPr>
                <w:rFonts w:eastAsia="Times New Roman" w:cs="Times New Roman"/>
                <w:b/>
                <w:color w:val="000000"/>
                <w:sz w:val="16"/>
                <w:szCs w:val="16"/>
              </w:rPr>
              <w:t>305.7.3 Delay; Extension.</w:t>
            </w:r>
            <w:r w:rsidRPr="00735E62">
              <w:rPr>
                <w:rFonts w:eastAsia="Times New Roman" w:cs="Times New Roman"/>
                <w:color w:val="000000"/>
                <w:sz w:val="16"/>
                <w:szCs w:val="16"/>
              </w:rPr>
              <w:t xml:space="preserve"> During the Probationary period, a candidate for tenure may apply for leave under the Family and Medical Leave Act, or for leave without pay in the event of a birth or adoption, or a family illness (see Faculty &amp; Academic Policies: Leave without Pay; Compensation &amp; Benefits: Faculty Leave Policy; and Family and Medical Leave Act Guidelines). In such cases tenure eligibility will be delayed automatically (as specified below).  </w:t>
            </w:r>
          </w:p>
        </w:tc>
        <w:tc>
          <w:tcPr>
            <w:tcW w:w="4770" w:type="dxa"/>
          </w:tcPr>
          <w:p w:rsidR="00735E62" w:rsidRPr="00735E62" w:rsidRDefault="00735E62" w:rsidP="00BA5664">
            <w:pPr>
              <w:rPr>
                <w:rFonts w:cs="Times New Roman"/>
                <w:sz w:val="16"/>
                <w:szCs w:val="16"/>
              </w:rPr>
            </w:pPr>
            <w:r w:rsidRPr="00735E62">
              <w:rPr>
                <w:rFonts w:cs="Times New Roman"/>
                <w:sz w:val="16"/>
                <w:szCs w:val="16"/>
              </w:rPr>
              <w:t xml:space="preserve">305.5.3 Delay; Extension. During the Probationary period, a candidate for tenure may apply for leave under the Family and Medical Leave Act, or for leave without pay in the event of a birth or adoption, or a family illness (see Faculty &amp; Academic Policies: Leave without Pay; Compensation &amp; Benefits: Faculty Leave Policy; and Family and Medical Leave Act Guidelines). In such cases tenure eligibility will be delayed automatically (as specified below).  </w:t>
            </w:r>
          </w:p>
          <w:p w:rsidR="00735E62" w:rsidRPr="00735E62" w:rsidRDefault="00735E62" w:rsidP="00BA5664">
            <w:pPr>
              <w:rPr>
                <w:rFonts w:cs="Times New Roman"/>
                <w:sz w:val="16"/>
                <w:szCs w:val="16"/>
              </w:rPr>
            </w:pPr>
          </w:p>
        </w:tc>
        <w:tc>
          <w:tcPr>
            <w:tcW w:w="4590" w:type="dxa"/>
          </w:tcPr>
          <w:p w:rsidR="00735E62" w:rsidRPr="00735E62" w:rsidRDefault="00735E62" w:rsidP="00BA5664">
            <w:pPr>
              <w:rPr>
                <w:rFonts w:cs="Times New Roman"/>
                <w:sz w:val="16"/>
                <w:szCs w:val="16"/>
              </w:rPr>
            </w:pPr>
            <w:r w:rsidRPr="00735E62">
              <w:rPr>
                <w:rFonts w:cs="Times New Roman"/>
                <w:sz w:val="16"/>
                <w:szCs w:val="16"/>
              </w:rPr>
              <w:t xml:space="preserve">305.7.3 Delay; Extension. During the Probationary period, a candidate for tenure may apply for leave under the Family and Medical Leave Act, or for leave without pay in the event of a birth or adoption, or a family illness (see Faculty &amp; Academic Policies: Leave without Pay; Compensation &amp; Benefits: Faculty Leave Policy; and Family and Medical Leave Act Guidelines). In such cases tenure eligibility will be delayed automatically (as specified below).  </w:t>
            </w:r>
          </w:p>
        </w:tc>
      </w:tr>
      <w:tr w:rsidR="00735E62" w:rsidRPr="00E6494C" w:rsidTr="00E6494C">
        <w:tc>
          <w:tcPr>
            <w:tcW w:w="4878" w:type="dxa"/>
          </w:tcPr>
          <w:p w:rsidR="00735E62" w:rsidRPr="00735E62" w:rsidRDefault="00735E62" w:rsidP="00E6494C">
            <w:pPr>
              <w:rPr>
                <w:rFonts w:eastAsia="Times New Roman" w:cs="Times New Roman"/>
                <w:color w:val="000000"/>
                <w:sz w:val="16"/>
                <w:szCs w:val="16"/>
              </w:rPr>
            </w:pPr>
            <w:r w:rsidRPr="00735E62">
              <w:rPr>
                <w:rFonts w:eastAsia="Times New Roman" w:cs="Times New Roman"/>
                <w:b/>
                <w:color w:val="000000"/>
                <w:sz w:val="16"/>
                <w:szCs w:val="16"/>
              </w:rPr>
              <w:t>305.7.3.1 FMLA Leave Qualification.</w:t>
            </w:r>
            <w:r w:rsidRPr="00735E62">
              <w:rPr>
                <w:rFonts w:eastAsia="Times New Roman" w:cs="Times New Roman"/>
                <w:color w:val="000000"/>
                <w:sz w:val="16"/>
                <w:szCs w:val="16"/>
              </w:rPr>
              <w:t xml:space="preserve"> Candidates who qualify for leave under FMLA, even if they do not take a leave, may elect a one-year extension of the tenure probationary period by notification to their Department Chair who will transmit their decision to the Dean and the Provost and Vice-President for Academic Affairs.  </w:t>
            </w:r>
          </w:p>
        </w:tc>
        <w:tc>
          <w:tcPr>
            <w:tcW w:w="4770" w:type="dxa"/>
          </w:tcPr>
          <w:p w:rsidR="00735E62" w:rsidRPr="00735E62" w:rsidRDefault="00735E62" w:rsidP="00BA5664">
            <w:pPr>
              <w:rPr>
                <w:rFonts w:cs="Times New Roman"/>
                <w:sz w:val="16"/>
                <w:szCs w:val="16"/>
              </w:rPr>
            </w:pPr>
            <w:r w:rsidRPr="00735E62">
              <w:rPr>
                <w:rFonts w:cs="Times New Roman"/>
                <w:sz w:val="16"/>
                <w:szCs w:val="16"/>
              </w:rPr>
              <w:t xml:space="preserve">305.5.3.1 FMLA Leave Qualification. Candidates who qualify for leave under FMLA, even if they do not take a leave, may elect a one-year extension of the tenure probationary period by notification to their Department Chair who will transmit their decision to the Dean and the Provost and Vice-President for Academic Affairs.  </w:t>
            </w:r>
          </w:p>
          <w:p w:rsidR="00735E62" w:rsidRPr="00735E62" w:rsidRDefault="00735E62" w:rsidP="00BA5664">
            <w:pPr>
              <w:rPr>
                <w:rFonts w:cs="Times New Roman"/>
                <w:sz w:val="16"/>
                <w:szCs w:val="16"/>
              </w:rPr>
            </w:pPr>
          </w:p>
        </w:tc>
        <w:tc>
          <w:tcPr>
            <w:tcW w:w="4590" w:type="dxa"/>
          </w:tcPr>
          <w:p w:rsidR="00735E62" w:rsidRPr="00735E62" w:rsidRDefault="00735E62" w:rsidP="00BA5664">
            <w:pPr>
              <w:rPr>
                <w:rFonts w:cs="Times New Roman"/>
                <w:sz w:val="16"/>
                <w:szCs w:val="16"/>
              </w:rPr>
            </w:pPr>
            <w:r w:rsidRPr="00735E62">
              <w:rPr>
                <w:rFonts w:cs="Times New Roman"/>
                <w:sz w:val="16"/>
                <w:szCs w:val="16"/>
              </w:rPr>
              <w:t xml:space="preserve">305.7.3.1 FMLA Leave Qualification. Candidates who qualify for leave under FMLA, even if they do not take a leave, may elect a one-year extension of the tenure probationary period by notification to their Department Chair who will transmit their decision to the Dean and the Provost and Vice-President for Academic Affairs.  </w:t>
            </w:r>
          </w:p>
        </w:tc>
      </w:tr>
      <w:tr w:rsidR="00735E62" w:rsidRPr="00E6494C" w:rsidTr="00E6494C">
        <w:tc>
          <w:tcPr>
            <w:tcW w:w="4878" w:type="dxa"/>
          </w:tcPr>
          <w:p w:rsidR="00735E62" w:rsidRPr="00E6494C" w:rsidRDefault="00735E62" w:rsidP="00E6494C">
            <w:pPr>
              <w:rPr>
                <w:rFonts w:eastAsia="Times New Roman" w:cs="Times New Roman"/>
                <w:color w:val="000000"/>
                <w:sz w:val="20"/>
                <w:szCs w:val="20"/>
              </w:rPr>
            </w:pPr>
            <w:r w:rsidRPr="00E6494C">
              <w:rPr>
                <w:rFonts w:eastAsia="Times New Roman" w:cs="Times New Roman"/>
                <w:b/>
                <w:color w:val="000000"/>
                <w:sz w:val="20"/>
                <w:szCs w:val="20"/>
              </w:rPr>
              <w:t>305.7.3.2 Extraordinary Circumstances.</w:t>
            </w:r>
            <w:r w:rsidRPr="00E6494C">
              <w:rPr>
                <w:rFonts w:eastAsia="Times New Roman" w:cs="Times New Roman"/>
                <w:color w:val="000000"/>
                <w:sz w:val="20"/>
                <w:szCs w:val="20"/>
              </w:rPr>
              <w:t xml:space="preserve"> Candidates with other extraordinary circumstances (e.g., death of a child, spouse or partner, catastrophic loss due to fire/flood/tornado, etc.) may request a one year extension of their probationary period (Such requests are initiated at the Department Level and reviewed as a normal personnel matter, e.g., Peer Review Committee, Department Chair, Dean, Provost &amp; VP Academic Affairs).  </w:t>
            </w:r>
          </w:p>
        </w:tc>
        <w:tc>
          <w:tcPr>
            <w:tcW w:w="4770" w:type="dxa"/>
          </w:tcPr>
          <w:p w:rsidR="00735E62" w:rsidRPr="00DB49A0" w:rsidRDefault="00735E62" w:rsidP="00BA5664">
            <w:pPr>
              <w:rPr>
                <w:rFonts w:cs="Times New Roman"/>
              </w:rPr>
            </w:pPr>
            <w:r w:rsidRPr="00DB49A0">
              <w:rPr>
                <w:rFonts w:cs="Times New Roman"/>
              </w:rPr>
              <w:t xml:space="preserve">305.5.3.2 Extraordinary Circumstances. Candidates with other extraordinary circumstances (e.g., death of a child, spouse or partner, catastrophic loss due to fire/flood/tornado, </w:t>
            </w:r>
            <w:proofErr w:type="spellStart"/>
            <w:r w:rsidRPr="00DB49A0">
              <w:rPr>
                <w:rFonts w:cs="Times New Roman"/>
              </w:rPr>
              <w:t>etc</w:t>
            </w:r>
            <w:proofErr w:type="spellEnd"/>
            <w:r w:rsidRPr="00DB49A0">
              <w:rPr>
                <w:rFonts w:cs="Times New Roman"/>
              </w:rPr>
              <w:t xml:space="preserve">) may request a one year extension of their probationary period (Such requests are initiated at the Department Level and reviewed as a normal personnel matter, e.g., Personnel Committee, Department Chair, Dean, Provost &amp; VP Academic Affairs).  </w:t>
            </w:r>
          </w:p>
        </w:tc>
        <w:tc>
          <w:tcPr>
            <w:tcW w:w="4590" w:type="dxa"/>
          </w:tcPr>
          <w:p w:rsidR="00735E62" w:rsidRPr="00DB49A0" w:rsidRDefault="00735E62" w:rsidP="00BA5664">
            <w:pPr>
              <w:rPr>
                <w:rFonts w:cs="Times New Roman"/>
              </w:rPr>
            </w:pPr>
            <w:r w:rsidRPr="00DB49A0">
              <w:rPr>
                <w:rFonts w:cs="Times New Roman"/>
              </w:rPr>
              <w:t xml:space="preserve">305.7.3.2 Extraordinary Circumstances. Candidates with other extraordinary circumstances (e.g., death of a child, spouse or partner, catastrophic loss due to fire/flood/tornado, etc.) may request a one year extension of their probationary period (Such requests are initiated at the Department Level and reviewed as a normal personnel matter, e.g., </w:t>
            </w:r>
            <w:r w:rsidRPr="00A018E9">
              <w:rPr>
                <w:rFonts w:cs="Times New Roman"/>
                <w:b/>
              </w:rPr>
              <w:t>Peer Review</w:t>
            </w:r>
            <w:r>
              <w:rPr>
                <w:rFonts w:cs="Times New Roman"/>
              </w:rPr>
              <w:t xml:space="preserve"> </w:t>
            </w:r>
            <w:r w:rsidRPr="00DB49A0">
              <w:rPr>
                <w:rFonts w:cs="Times New Roman"/>
              </w:rPr>
              <w:t xml:space="preserve">Committee, Department Chair, Dean, Provost &amp; VP Academic Affairs).  </w:t>
            </w:r>
          </w:p>
        </w:tc>
      </w:tr>
      <w:tr w:rsidR="00735E62" w:rsidRPr="00E6494C" w:rsidTr="00E6494C">
        <w:tc>
          <w:tcPr>
            <w:tcW w:w="4878" w:type="dxa"/>
          </w:tcPr>
          <w:p w:rsidR="00735E62" w:rsidRPr="00735E62" w:rsidRDefault="00735E62" w:rsidP="00E6494C">
            <w:pPr>
              <w:rPr>
                <w:rFonts w:eastAsia="Times New Roman" w:cs="Times New Roman"/>
                <w:color w:val="000000"/>
                <w:sz w:val="16"/>
                <w:szCs w:val="16"/>
              </w:rPr>
            </w:pPr>
            <w:r w:rsidRPr="00735E62">
              <w:rPr>
                <w:rFonts w:eastAsia="Times New Roman" w:cs="Times New Roman"/>
                <w:b/>
                <w:color w:val="000000"/>
                <w:sz w:val="16"/>
                <w:szCs w:val="16"/>
              </w:rPr>
              <w:t>305.7.3.3 Length of extension.</w:t>
            </w:r>
            <w:r w:rsidRPr="00735E62">
              <w:rPr>
                <w:rFonts w:eastAsia="Times New Roman" w:cs="Times New Roman"/>
                <w:color w:val="000000"/>
                <w:sz w:val="16"/>
                <w:szCs w:val="16"/>
              </w:rPr>
              <w:t xml:space="preserve"> A maximum of two, one-year extensions may be taken.  </w:t>
            </w:r>
          </w:p>
        </w:tc>
        <w:tc>
          <w:tcPr>
            <w:tcW w:w="4770" w:type="dxa"/>
          </w:tcPr>
          <w:p w:rsidR="00735E62" w:rsidRPr="00735E62" w:rsidRDefault="00735E62" w:rsidP="00BA5664">
            <w:pPr>
              <w:rPr>
                <w:rFonts w:cs="Times New Roman"/>
                <w:sz w:val="16"/>
                <w:szCs w:val="16"/>
              </w:rPr>
            </w:pPr>
            <w:r w:rsidRPr="00735E62">
              <w:rPr>
                <w:rFonts w:cs="Times New Roman"/>
                <w:sz w:val="16"/>
                <w:szCs w:val="16"/>
              </w:rPr>
              <w:t xml:space="preserve">305.5.3.3 Length of extension. A maximum of two, one-year extensions may be taken.  </w:t>
            </w:r>
          </w:p>
        </w:tc>
        <w:tc>
          <w:tcPr>
            <w:tcW w:w="4590" w:type="dxa"/>
          </w:tcPr>
          <w:p w:rsidR="00735E62" w:rsidRPr="00735E62" w:rsidRDefault="00735E62" w:rsidP="00BA5664">
            <w:pPr>
              <w:rPr>
                <w:rFonts w:cs="Times New Roman"/>
                <w:sz w:val="16"/>
                <w:szCs w:val="16"/>
              </w:rPr>
            </w:pPr>
            <w:r w:rsidRPr="00735E62">
              <w:rPr>
                <w:rFonts w:cs="Times New Roman"/>
                <w:sz w:val="16"/>
                <w:szCs w:val="16"/>
              </w:rPr>
              <w:t xml:space="preserve">305.7.3.3 Length of extension. A maximum of two, one-year extensions may be taken.  </w:t>
            </w:r>
          </w:p>
        </w:tc>
      </w:tr>
      <w:tr w:rsidR="00735E62" w:rsidRPr="00E6494C" w:rsidTr="00E6494C">
        <w:tc>
          <w:tcPr>
            <w:tcW w:w="4878" w:type="dxa"/>
          </w:tcPr>
          <w:p w:rsidR="00735E62" w:rsidRPr="00735E62" w:rsidRDefault="00735E62" w:rsidP="00E6494C">
            <w:pPr>
              <w:rPr>
                <w:rFonts w:eastAsia="Times New Roman" w:cs="Times New Roman"/>
                <w:color w:val="000000"/>
                <w:sz w:val="16"/>
                <w:szCs w:val="16"/>
              </w:rPr>
            </w:pPr>
            <w:r w:rsidRPr="00735E62">
              <w:rPr>
                <w:rFonts w:eastAsia="Times New Roman" w:cs="Times New Roman"/>
                <w:b/>
                <w:color w:val="000000"/>
                <w:sz w:val="16"/>
                <w:szCs w:val="16"/>
              </w:rPr>
              <w:t>305.7.3.4 Certification.</w:t>
            </w:r>
            <w:r w:rsidRPr="00735E62">
              <w:rPr>
                <w:rFonts w:eastAsia="Times New Roman" w:cs="Times New Roman"/>
                <w:color w:val="000000"/>
                <w:sz w:val="16"/>
                <w:szCs w:val="16"/>
              </w:rPr>
              <w:t xml:space="preserve"> Certification of the qualifying circumstances shall be obtained within fifteen calendar days after the extension is elected or requested.  </w:t>
            </w:r>
          </w:p>
        </w:tc>
        <w:tc>
          <w:tcPr>
            <w:tcW w:w="4770" w:type="dxa"/>
          </w:tcPr>
          <w:p w:rsidR="00735E62" w:rsidRPr="00735E62" w:rsidRDefault="00735E62" w:rsidP="00BA5664">
            <w:pPr>
              <w:rPr>
                <w:rFonts w:cs="Times New Roman"/>
                <w:sz w:val="16"/>
                <w:szCs w:val="16"/>
              </w:rPr>
            </w:pPr>
            <w:r w:rsidRPr="00735E62">
              <w:rPr>
                <w:rFonts w:cs="Times New Roman"/>
                <w:sz w:val="16"/>
                <w:szCs w:val="16"/>
              </w:rPr>
              <w:t xml:space="preserve">305.5.3.4 Certification. Certification of the qualifying circumstances shall be obtained within fifteen calendar days after the extension is elected or requested.  </w:t>
            </w:r>
          </w:p>
        </w:tc>
        <w:tc>
          <w:tcPr>
            <w:tcW w:w="4590" w:type="dxa"/>
          </w:tcPr>
          <w:p w:rsidR="00735E62" w:rsidRPr="00735E62" w:rsidRDefault="00735E62" w:rsidP="00BA5664">
            <w:pPr>
              <w:rPr>
                <w:rFonts w:cs="Times New Roman"/>
                <w:sz w:val="16"/>
                <w:szCs w:val="16"/>
              </w:rPr>
            </w:pPr>
            <w:r w:rsidRPr="00735E62">
              <w:rPr>
                <w:rFonts w:cs="Times New Roman"/>
                <w:sz w:val="16"/>
                <w:szCs w:val="16"/>
              </w:rPr>
              <w:t xml:space="preserve">305.7.3.4 Certification. Certification of the qualifying circumstances shall be obtained within fifteen calendar days after the extension is elected or requested.  </w:t>
            </w:r>
          </w:p>
        </w:tc>
      </w:tr>
      <w:tr w:rsidR="00735E62" w:rsidRPr="00E6494C" w:rsidTr="00E6494C">
        <w:tc>
          <w:tcPr>
            <w:tcW w:w="4878" w:type="dxa"/>
          </w:tcPr>
          <w:p w:rsidR="00735E62" w:rsidRPr="00735E62" w:rsidRDefault="00735E62" w:rsidP="00E6494C">
            <w:pPr>
              <w:rPr>
                <w:rFonts w:eastAsia="Times New Roman" w:cs="Times New Roman"/>
                <w:color w:val="000000"/>
                <w:sz w:val="16"/>
                <w:szCs w:val="16"/>
              </w:rPr>
            </w:pPr>
            <w:r w:rsidRPr="00735E62">
              <w:rPr>
                <w:rFonts w:eastAsia="Times New Roman" w:cs="Times New Roman"/>
                <w:b/>
                <w:color w:val="000000"/>
                <w:sz w:val="16"/>
                <w:szCs w:val="16"/>
              </w:rPr>
              <w:lastRenderedPageBreak/>
              <w:t>305.7.3.5 Continued Commitment.</w:t>
            </w:r>
            <w:r w:rsidRPr="00735E62">
              <w:rPr>
                <w:rFonts w:eastAsia="Times New Roman" w:cs="Times New Roman"/>
                <w:color w:val="000000"/>
                <w:sz w:val="16"/>
                <w:szCs w:val="16"/>
              </w:rPr>
              <w:t xml:space="preserve"> In consultation with their Chair, candidates who request or elect extensions, who are not taking a leave, shall maintain a workload that demonstrates continued commitment to their faculty responsibilities. Faculty receiving extensions must demonstrate progress toward meeting stipulated conditions for continued reappointment during this extended period.  </w:t>
            </w:r>
          </w:p>
        </w:tc>
        <w:tc>
          <w:tcPr>
            <w:tcW w:w="4770" w:type="dxa"/>
          </w:tcPr>
          <w:p w:rsidR="00735E62" w:rsidRPr="00735E62" w:rsidRDefault="00735E62" w:rsidP="00BA5664">
            <w:pPr>
              <w:rPr>
                <w:rFonts w:cs="Times New Roman"/>
                <w:sz w:val="16"/>
                <w:szCs w:val="16"/>
              </w:rPr>
            </w:pPr>
            <w:r w:rsidRPr="00735E62">
              <w:rPr>
                <w:rFonts w:cs="Times New Roman"/>
                <w:sz w:val="16"/>
                <w:szCs w:val="16"/>
              </w:rPr>
              <w:t xml:space="preserve">305.5.3.5 Continued Commitment. In consultation with their Chair, candidates who request or elect extensions, who are not taking a leave, shall maintain a workload that demonstrates continued commitment to their faculty responsibilities. Faculty receiving extensions must demonstrate progress toward meeting stipulated conditions for continued reappointment during this extended period.  </w:t>
            </w:r>
          </w:p>
          <w:p w:rsidR="00735E62" w:rsidRPr="00735E62" w:rsidRDefault="00735E62" w:rsidP="00BA5664">
            <w:pPr>
              <w:rPr>
                <w:rFonts w:cs="Times New Roman"/>
                <w:sz w:val="16"/>
                <w:szCs w:val="16"/>
              </w:rPr>
            </w:pPr>
          </w:p>
        </w:tc>
        <w:tc>
          <w:tcPr>
            <w:tcW w:w="4590" w:type="dxa"/>
          </w:tcPr>
          <w:p w:rsidR="00735E62" w:rsidRPr="00735E62" w:rsidRDefault="00735E62" w:rsidP="00BA5664">
            <w:pPr>
              <w:rPr>
                <w:rFonts w:cs="Times New Roman"/>
                <w:sz w:val="16"/>
                <w:szCs w:val="16"/>
              </w:rPr>
            </w:pPr>
            <w:r w:rsidRPr="00735E62">
              <w:rPr>
                <w:rFonts w:cs="Times New Roman"/>
                <w:sz w:val="16"/>
                <w:szCs w:val="16"/>
              </w:rPr>
              <w:t xml:space="preserve">305.7.3.5 Continued Commitment. In consultation with their Chair, candidates who request or elect extensions, who are not taking a leave, shall maintain a workload that demonstrates continued commitment to their faculty responsibilities. Faculty receiving extensions must demonstrate progress toward meeting stipulated conditions for continued reappointment during this extended period.  </w:t>
            </w:r>
          </w:p>
          <w:p w:rsidR="00735E62" w:rsidRPr="00735E62" w:rsidRDefault="00735E62" w:rsidP="00BA5664">
            <w:pPr>
              <w:rPr>
                <w:rFonts w:cs="Times New Roman"/>
                <w:sz w:val="16"/>
                <w:szCs w:val="16"/>
              </w:rPr>
            </w:pPr>
          </w:p>
        </w:tc>
      </w:tr>
      <w:tr w:rsidR="00735E62" w:rsidRPr="00E6494C" w:rsidTr="00E6494C">
        <w:tc>
          <w:tcPr>
            <w:tcW w:w="4878" w:type="dxa"/>
          </w:tcPr>
          <w:p w:rsidR="00735E62" w:rsidRPr="00735E62" w:rsidRDefault="00735E62" w:rsidP="00E6494C">
            <w:pPr>
              <w:rPr>
                <w:rFonts w:eastAsia="Times New Roman" w:cs="Times New Roman"/>
                <w:color w:val="000000"/>
                <w:sz w:val="16"/>
                <w:szCs w:val="16"/>
              </w:rPr>
            </w:pPr>
            <w:r w:rsidRPr="00735E62">
              <w:rPr>
                <w:rFonts w:eastAsia="Times New Roman" w:cs="Times New Roman"/>
                <w:b/>
                <w:color w:val="000000"/>
                <w:sz w:val="16"/>
                <w:szCs w:val="16"/>
              </w:rPr>
              <w:t>305.7.3.6 Impact of Extension on Tenure Review.</w:t>
            </w:r>
            <w:r w:rsidRPr="00735E62">
              <w:rPr>
                <w:rFonts w:eastAsia="Times New Roman" w:cs="Times New Roman"/>
                <w:color w:val="000000"/>
                <w:sz w:val="16"/>
                <w:szCs w:val="16"/>
              </w:rPr>
              <w:t xml:space="preserve"> In their tenure-year review, any extensions a candidate may have received are immaterial to the tenure decision. Candidates are expected to meet only the criteria stated in University-approved tenure policies and letters of appointment.  </w:t>
            </w:r>
          </w:p>
        </w:tc>
        <w:tc>
          <w:tcPr>
            <w:tcW w:w="4770" w:type="dxa"/>
          </w:tcPr>
          <w:p w:rsidR="00735E62" w:rsidRPr="00735E62" w:rsidRDefault="00735E62" w:rsidP="00BA5664">
            <w:pPr>
              <w:rPr>
                <w:rFonts w:cs="Times New Roman"/>
                <w:sz w:val="16"/>
                <w:szCs w:val="16"/>
              </w:rPr>
            </w:pPr>
            <w:r w:rsidRPr="00735E62">
              <w:rPr>
                <w:rFonts w:cs="Times New Roman"/>
                <w:sz w:val="16"/>
                <w:szCs w:val="16"/>
              </w:rPr>
              <w:t xml:space="preserve">305.5.3.6 Impact of Extension on Tenure Review. In their tenure-year review, any extensions a candidate may have received are immaterial to the tenure decision. Candidates are expected to meet only the criteria stated in University-approved tenure policies and letters of appointment.  </w:t>
            </w:r>
          </w:p>
          <w:p w:rsidR="00735E62" w:rsidRPr="00735E62" w:rsidRDefault="00735E62" w:rsidP="00BA5664">
            <w:pPr>
              <w:rPr>
                <w:rFonts w:cs="Times New Roman"/>
                <w:sz w:val="16"/>
                <w:szCs w:val="16"/>
              </w:rPr>
            </w:pPr>
          </w:p>
        </w:tc>
        <w:tc>
          <w:tcPr>
            <w:tcW w:w="4590" w:type="dxa"/>
          </w:tcPr>
          <w:p w:rsidR="00735E62" w:rsidRPr="00735E62" w:rsidRDefault="00735E62" w:rsidP="00BA5664">
            <w:pPr>
              <w:rPr>
                <w:rFonts w:cs="Times New Roman"/>
                <w:sz w:val="16"/>
                <w:szCs w:val="16"/>
              </w:rPr>
            </w:pPr>
            <w:r w:rsidRPr="00735E62">
              <w:rPr>
                <w:rFonts w:cs="Times New Roman"/>
                <w:sz w:val="16"/>
                <w:szCs w:val="16"/>
              </w:rPr>
              <w:t xml:space="preserve">305.7.3.6 Impact of Extension on Tenure Review. In their tenure-year review, any extensions a candidate may have received are immaterial to the tenure decision. Candidates are expected to meet only the criteria stated in University-approved tenure policies and letters of appointment.  </w:t>
            </w:r>
          </w:p>
          <w:p w:rsidR="00735E62" w:rsidRPr="00735E62" w:rsidRDefault="00735E62" w:rsidP="00BA5664">
            <w:pPr>
              <w:rPr>
                <w:rFonts w:cs="Times New Roman"/>
                <w:sz w:val="16"/>
                <w:szCs w:val="16"/>
              </w:rPr>
            </w:pPr>
          </w:p>
        </w:tc>
      </w:tr>
      <w:tr w:rsidR="00BE5F94" w:rsidRPr="00E6494C" w:rsidTr="00E6494C">
        <w:tc>
          <w:tcPr>
            <w:tcW w:w="4878" w:type="dxa"/>
          </w:tcPr>
          <w:p w:rsidR="00BE5F94" w:rsidRPr="00BE5F94" w:rsidRDefault="00BE5F94" w:rsidP="00E6494C">
            <w:pPr>
              <w:rPr>
                <w:rFonts w:eastAsia="Times New Roman" w:cs="Times New Roman"/>
                <w:color w:val="000000"/>
                <w:sz w:val="16"/>
                <w:szCs w:val="16"/>
              </w:rPr>
            </w:pPr>
            <w:r w:rsidRPr="00BE5F94">
              <w:rPr>
                <w:rFonts w:eastAsia="Times New Roman" w:cs="Times New Roman"/>
                <w:b/>
                <w:color w:val="000000"/>
                <w:sz w:val="16"/>
                <w:szCs w:val="16"/>
              </w:rPr>
              <w:t>305.7.4 Interruptions of Probationary Period.</w:t>
            </w:r>
            <w:r w:rsidRPr="00BE5F94">
              <w:rPr>
                <w:rFonts w:eastAsia="Times New Roman" w:cs="Times New Roman"/>
                <w:color w:val="000000"/>
                <w:sz w:val="16"/>
                <w:szCs w:val="16"/>
              </w:rPr>
              <w:t xml:space="preserve"> An interruption of the probationary period, reducing the academic year to less than a full-time service period, shall result in a delay of tenure eligibility until the entire probationary period has been completed, except where the faculty member and the Provost and Vice President for Academic Affairs (after consultation including the appropriate faculty group) agree in advance to modify the requirements for professional advancement.  </w:t>
            </w:r>
          </w:p>
        </w:tc>
        <w:tc>
          <w:tcPr>
            <w:tcW w:w="4770" w:type="dxa"/>
          </w:tcPr>
          <w:p w:rsidR="00BE5F94" w:rsidRPr="00BE5F94" w:rsidRDefault="00BE5F94" w:rsidP="00BA5664">
            <w:pPr>
              <w:rPr>
                <w:rFonts w:cs="Times New Roman"/>
                <w:sz w:val="16"/>
                <w:szCs w:val="16"/>
              </w:rPr>
            </w:pPr>
            <w:r w:rsidRPr="00BE5F94">
              <w:rPr>
                <w:rFonts w:cs="Times New Roman"/>
                <w:sz w:val="16"/>
                <w:szCs w:val="16"/>
              </w:rPr>
              <w:t xml:space="preserve">305.5.4 Interruptions of Probationary Period. An interruption of the probationary period, reducing the academic year to less than a full-time service period, shall result in a delay of tenure eligibility until the entire probationary period has been completed, except where the faculty member and the Provost and Vice President for Academic Affairs (after consultation including the appropriate faculty group) agree in advance to modify the requirements for professional advancement.  </w:t>
            </w:r>
          </w:p>
          <w:p w:rsidR="00BE5F94" w:rsidRPr="00BE5F94" w:rsidRDefault="00BE5F94" w:rsidP="00BA5664">
            <w:pPr>
              <w:rPr>
                <w:rFonts w:cs="Times New Roman"/>
                <w:sz w:val="16"/>
                <w:szCs w:val="16"/>
              </w:rPr>
            </w:pPr>
          </w:p>
        </w:tc>
        <w:tc>
          <w:tcPr>
            <w:tcW w:w="4590" w:type="dxa"/>
          </w:tcPr>
          <w:p w:rsidR="00BE5F94" w:rsidRPr="00BE5F94" w:rsidRDefault="00BE5F94" w:rsidP="00BA5664">
            <w:pPr>
              <w:rPr>
                <w:rFonts w:cs="Times New Roman"/>
                <w:sz w:val="16"/>
                <w:szCs w:val="16"/>
              </w:rPr>
            </w:pPr>
            <w:r w:rsidRPr="00BE5F94">
              <w:rPr>
                <w:rFonts w:cs="Times New Roman"/>
                <w:sz w:val="16"/>
                <w:szCs w:val="16"/>
              </w:rPr>
              <w:t xml:space="preserve">305.7.4 Interruptions of Probationary Period. An interruption of the probationary period, reducing the academic year to less than a full-time service period, shall result in a delay of tenure eligibility until the entire probationary period has been completed, except where the faculty member and the Provost and Vice President for Academic Affairs (after consultation including the appropriate faculty group) agree in advance to modify the requirements for professional advancement.  </w:t>
            </w:r>
          </w:p>
          <w:p w:rsidR="00BE5F94" w:rsidRPr="00BE5F94" w:rsidRDefault="00BE5F94" w:rsidP="00BA5664">
            <w:pPr>
              <w:rPr>
                <w:rFonts w:cs="Times New Roman"/>
                <w:sz w:val="16"/>
                <w:szCs w:val="16"/>
              </w:rPr>
            </w:pPr>
          </w:p>
        </w:tc>
      </w:tr>
      <w:tr w:rsidR="00BE5F94" w:rsidRPr="00E6494C" w:rsidTr="00E6494C">
        <w:tc>
          <w:tcPr>
            <w:tcW w:w="4878" w:type="dxa"/>
          </w:tcPr>
          <w:p w:rsidR="00BE5F94" w:rsidRPr="00BE5F94" w:rsidRDefault="00BE5F94" w:rsidP="00E6494C">
            <w:pPr>
              <w:rPr>
                <w:rFonts w:eastAsia="Times New Roman" w:cs="Times New Roman"/>
                <w:color w:val="000000"/>
                <w:sz w:val="16"/>
                <w:szCs w:val="16"/>
              </w:rPr>
            </w:pPr>
            <w:r w:rsidRPr="00BE5F94">
              <w:rPr>
                <w:rFonts w:eastAsia="Times New Roman" w:cs="Times New Roman"/>
                <w:b/>
                <w:color w:val="000000"/>
                <w:sz w:val="16"/>
                <w:szCs w:val="16"/>
              </w:rPr>
              <w:t>305.7.5 Link between Promotion and Tenure.</w:t>
            </w:r>
            <w:r w:rsidRPr="00BE5F94">
              <w:rPr>
                <w:rFonts w:eastAsia="Times New Roman" w:cs="Times New Roman"/>
                <w:color w:val="000000"/>
                <w:sz w:val="16"/>
                <w:szCs w:val="16"/>
              </w:rPr>
              <w:t xml:space="preserve"> Promotion and tenure shall be linked for individuals at the assistant professor/librarian level.  </w:t>
            </w:r>
          </w:p>
        </w:tc>
        <w:tc>
          <w:tcPr>
            <w:tcW w:w="4770" w:type="dxa"/>
          </w:tcPr>
          <w:p w:rsidR="00BE5F94" w:rsidRPr="00BE5F94" w:rsidRDefault="00BE5F94" w:rsidP="00BA5664">
            <w:pPr>
              <w:rPr>
                <w:rFonts w:cs="Times New Roman"/>
                <w:sz w:val="16"/>
                <w:szCs w:val="16"/>
              </w:rPr>
            </w:pPr>
            <w:r w:rsidRPr="00BE5F94">
              <w:rPr>
                <w:rFonts w:cs="Times New Roman"/>
                <w:sz w:val="16"/>
                <w:szCs w:val="16"/>
              </w:rPr>
              <w:t xml:space="preserve">305.5.5 Link between Promotion and Tenure. Promotion and tenure shall be linked for individuals at the assistant professor/librarian level.  </w:t>
            </w:r>
          </w:p>
          <w:p w:rsidR="00BE5F94" w:rsidRPr="00BE5F94" w:rsidRDefault="00BE5F94" w:rsidP="00BA5664">
            <w:pPr>
              <w:rPr>
                <w:rFonts w:cs="Times New Roman"/>
                <w:sz w:val="16"/>
                <w:szCs w:val="16"/>
              </w:rPr>
            </w:pPr>
          </w:p>
        </w:tc>
        <w:tc>
          <w:tcPr>
            <w:tcW w:w="4590" w:type="dxa"/>
          </w:tcPr>
          <w:p w:rsidR="00BE5F94" w:rsidRPr="00BE5F94" w:rsidRDefault="00BE5F94" w:rsidP="00BA5664">
            <w:pPr>
              <w:rPr>
                <w:rFonts w:cs="Times New Roman"/>
                <w:sz w:val="16"/>
                <w:szCs w:val="16"/>
              </w:rPr>
            </w:pPr>
            <w:r w:rsidRPr="00BE5F94">
              <w:rPr>
                <w:rFonts w:cs="Times New Roman"/>
                <w:sz w:val="16"/>
                <w:szCs w:val="16"/>
              </w:rPr>
              <w:t xml:space="preserve">305.7.5 Link between Promotion and Tenure. Promotion and tenure shall be linked for individuals at the assistant professor/librarian level.  </w:t>
            </w:r>
          </w:p>
          <w:p w:rsidR="00BE5F94" w:rsidRPr="00BE5F94" w:rsidRDefault="00BE5F94" w:rsidP="00BA5664">
            <w:pPr>
              <w:rPr>
                <w:rFonts w:cs="Times New Roman"/>
                <w:sz w:val="16"/>
                <w:szCs w:val="16"/>
              </w:rPr>
            </w:pPr>
          </w:p>
        </w:tc>
      </w:tr>
      <w:tr w:rsidR="00A66941" w:rsidRPr="00E6494C" w:rsidTr="00E6494C">
        <w:tc>
          <w:tcPr>
            <w:tcW w:w="4878" w:type="dxa"/>
          </w:tcPr>
          <w:p w:rsidR="00A66941" w:rsidRPr="00E6494C" w:rsidRDefault="00A66941" w:rsidP="00E6494C">
            <w:pPr>
              <w:rPr>
                <w:rFonts w:eastAsia="Times New Roman" w:cs="Times New Roman"/>
                <w:color w:val="000000"/>
                <w:sz w:val="20"/>
                <w:szCs w:val="20"/>
              </w:rPr>
            </w:pPr>
            <w:r w:rsidRPr="00E6494C">
              <w:rPr>
                <w:rFonts w:eastAsia="Times New Roman" w:cs="Times New Roman"/>
                <w:b/>
                <w:color w:val="000000"/>
                <w:sz w:val="20"/>
                <w:szCs w:val="20"/>
              </w:rPr>
              <w:t>305.7.6 Eligibility for Tenure.</w:t>
            </w:r>
            <w:r w:rsidRPr="00E6494C">
              <w:rPr>
                <w:rFonts w:eastAsia="Times New Roman" w:cs="Times New Roman"/>
                <w:color w:val="000000"/>
                <w:sz w:val="20"/>
                <w:szCs w:val="20"/>
              </w:rPr>
              <w:t xml:space="preserve"> Individuals beginning their probationary periods at the rank of assistant professor/librarian become eligible to apply for an award of tenure during the sixth year of continuing faculty achievements under a Tenure-track faculty appointment in accredited institutions, at least four (4) years of which must have been served under a Tenure-track faculty appointment at Indiana State University. Such candidates are awarded tenure only upon meeting the established criteria and performance standards for promotion to the rank of associate professor/librarian.  </w:t>
            </w:r>
          </w:p>
        </w:tc>
        <w:tc>
          <w:tcPr>
            <w:tcW w:w="4770" w:type="dxa"/>
          </w:tcPr>
          <w:p w:rsidR="00A66941" w:rsidRPr="00DB49A0" w:rsidRDefault="00A66941" w:rsidP="00BA5664">
            <w:pPr>
              <w:rPr>
                <w:rFonts w:cs="Times New Roman"/>
              </w:rPr>
            </w:pPr>
            <w:r w:rsidRPr="00DB49A0">
              <w:rPr>
                <w:rFonts w:cs="Times New Roman"/>
              </w:rPr>
              <w:t xml:space="preserve">305.5.6 Eligibility for Tenure. Individuals beginning their probationary periods at the rank of assistant professor/librarian become eligible to apply for an award of tenure during the sixth year of continuing faculty achievements under a Tenure-track faculty appointment in accredited institutions, at least four (4) years of which must have been served under a Tenure-track faculty appointment at Indiana State University. Such candidates are awarded tenure only upon meeting the evaluative criteria and performance standards for promotion to the rank of associate professor/librarian.  </w:t>
            </w:r>
          </w:p>
        </w:tc>
        <w:tc>
          <w:tcPr>
            <w:tcW w:w="4590" w:type="dxa"/>
          </w:tcPr>
          <w:p w:rsidR="00A66941" w:rsidRPr="00DB49A0" w:rsidRDefault="00A66941" w:rsidP="00BA5664">
            <w:pPr>
              <w:rPr>
                <w:rFonts w:cs="Times New Roman"/>
              </w:rPr>
            </w:pPr>
            <w:r w:rsidRPr="00DB49A0">
              <w:rPr>
                <w:rFonts w:cs="Times New Roman"/>
              </w:rPr>
              <w:t>305.7.6 Eligibility for Tenure. Individuals beginning their probationary periods at the rank of assistant professor/librarian become eligible to apply for an award of tenure during the sixth year of continuing faculty achievements under a Tenure-track faculty appointment in accredited institutions, at least four (4) years of which must have been served under a Tenure-track faculty appointment at Indiana State University. Such candidates are awarded tenure o</w:t>
            </w:r>
            <w:r>
              <w:rPr>
                <w:rFonts w:cs="Times New Roman"/>
              </w:rPr>
              <w:t xml:space="preserve">nly upon meeting the </w:t>
            </w:r>
            <w:r w:rsidRPr="000961D7">
              <w:rPr>
                <w:rFonts w:cs="Times New Roman"/>
                <w:b/>
              </w:rPr>
              <w:t>established</w:t>
            </w:r>
            <w:r>
              <w:rPr>
                <w:rFonts w:cs="Times New Roman"/>
              </w:rPr>
              <w:t xml:space="preserve"> </w:t>
            </w:r>
            <w:r w:rsidRPr="00DB49A0">
              <w:rPr>
                <w:rFonts w:cs="Times New Roman"/>
              </w:rPr>
              <w:t xml:space="preserve">criteria and performance standards for promotion to the rank of associate professor/librarian.  </w:t>
            </w:r>
          </w:p>
        </w:tc>
      </w:tr>
      <w:tr w:rsidR="00A66941" w:rsidRPr="00E6494C" w:rsidTr="00E6494C">
        <w:tc>
          <w:tcPr>
            <w:tcW w:w="4878" w:type="dxa"/>
          </w:tcPr>
          <w:p w:rsidR="00A66941" w:rsidRPr="00E6494C" w:rsidRDefault="00A66941" w:rsidP="00E6494C">
            <w:pPr>
              <w:rPr>
                <w:rFonts w:eastAsia="Times New Roman" w:cs="Times New Roman"/>
                <w:color w:val="000000"/>
                <w:sz w:val="20"/>
                <w:szCs w:val="20"/>
              </w:rPr>
            </w:pPr>
            <w:r w:rsidRPr="00E6494C">
              <w:rPr>
                <w:rFonts w:eastAsia="Times New Roman" w:cs="Times New Roman"/>
                <w:b/>
                <w:color w:val="000000"/>
                <w:sz w:val="20"/>
                <w:szCs w:val="20"/>
              </w:rPr>
              <w:t>305.7.6.1 Exceptions to General 6-Year Rule.</w:t>
            </w:r>
            <w:r w:rsidRPr="00E6494C">
              <w:rPr>
                <w:rFonts w:eastAsia="Times New Roman" w:cs="Times New Roman"/>
                <w:color w:val="000000"/>
                <w:sz w:val="20"/>
                <w:szCs w:val="20"/>
              </w:rPr>
              <w:t xml:space="preserve"> Under exceptional circumstances, a candidate in the fourth or fifth pre-tenure year may be considered for promotion and tenure prior to the end of his/her stated probationary period. For this to occur, the candidate's exceptionality must be formally recognized by his/her chairperson's nominating the candidate for early consideration, and the candidate must, in turn, earn the </w:t>
            </w:r>
            <w:r w:rsidRPr="00E6494C">
              <w:rPr>
                <w:rFonts w:eastAsia="Times New Roman" w:cs="Times New Roman"/>
                <w:color w:val="000000"/>
                <w:sz w:val="20"/>
                <w:szCs w:val="20"/>
              </w:rPr>
              <w:lastRenderedPageBreak/>
              <w:t xml:space="preserve">support of every reviewing entity in the process.  </w:t>
            </w:r>
          </w:p>
        </w:tc>
        <w:tc>
          <w:tcPr>
            <w:tcW w:w="4770" w:type="dxa"/>
          </w:tcPr>
          <w:p w:rsidR="00A66941" w:rsidRPr="00DB49A0" w:rsidRDefault="00A66941" w:rsidP="00BA5664">
            <w:pPr>
              <w:rPr>
                <w:rFonts w:cs="Times New Roman"/>
              </w:rPr>
            </w:pPr>
            <w:r w:rsidRPr="00DB49A0">
              <w:rPr>
                <w:rFonts w:cs="Times New Roman"/>
              </w:rPr>
              <w:lastRenderedPageBreak/>
              <w:t xml:space="preserve">305.5.6.1 Exceptions to General 6-Year Rule. Under exceptional circumstances, a candidate in the fourth or fifth pre-tenure year may be considered for promotion and tenure prior to the end of his/her stated probationary period. For this to occur, the candidate's exceptionality must be formally recognized by his/her chairperson's </w:t>
            </w:r>
            <w:r w:rsidRPr="00DB49A0">
              <w:rPr>
                <w:rFonts w:cs="Times New Roman"/>
              </w:rPr>
              <w:lastRenderedPageBreak/>
              <w:t xml:space="preserve">nominating the candidate for early consideration, and the candidate must, in turn, earn the support of every reviewing entity in the process.  </w:t>
            </w:r>
          </w:p>
          <w:p w:rsidR="00A66941" w:rsidRPr="00DB49A0" w:rsidRDefault="00A66941" w:rsidP="00BA5664">
            <w:pPr>
              <w:rPr>
                <w:rFonts w:cs="Times New Roman"/>
              </w:rPr>
            </w:pPr>
          </w:p>
        </w:tc>
        <w:tc>
          <w:tcPr>
            <w:tcW w:w="4590" w:type="dxa"/>
          </w:tcPr>
          <w:p w:rsidR="00A66941" w:rsidRPr="00DB49A0" w:rsidRDefault="00A66941" w:rsidP="00BA5664">
            <w:pPr>
              <w:rPr>
                <w:rFonts w:cs="Times New Roman"/>
              </w:rPr>
            </w:pPr>
            <w:r w:rsidRPr="00DB49A0">
              <w:rPr>
                <w:rFonts w:cs="Times New Roman"/>
              </w:rPr>
              <w:lastRenderedPageBreak/>
              <w:t xml:space="preserve">305.7.6.1 Exceptions to General 6-Year Rule. Under exceptional circumstances, a candidate in the fourth or fifth pre-tenure year may be considered for promotion and tenure prior to the end of his/her stated probationary period. For this to occur, the candidate's exceptionality must be formally recognized by his/her </w:t>
            </w:r>
            <w:r w:rsidRPr="00DB49A0">
              <w:rPr>
                <w:rFonts w:cs="Times New Roman"/>
              </w:rPr>
              <w:lastRenderedPageBreak/>
              <w:t xml:space="preserve">chairperson's nominating the candidate for early consideration, and the candidate must, in turn, earn the support of every reviewing entity in the process.  </w:t>
            </w:r>
          </w:p>
        </w:tc>
      </w:tr>
      <w:tr w:rsidR="00A66941" w:rsidRPr="00E6494C" w:rsidTr="00E6494C">
        <w:tc>
          <w:tcPr>
            <w:tcW w:w="4878" w:type="dxa"/>
          </w:tcPr>
          <w:p w:rsidR="00A66941" w:rsidRPr="00E6494C" w:rsidRDefault="00A66941"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305.7.6.1.2 Review Process Stopped upon Negative Recommendation.</w:t>
            </w:r>
            <w:r w:rsidRPr="00E6494C">
              <w:rPr>
                <w:rFonts w:eastAsia="Times New Roman" w:cs="Times New Roman"/>
                <w:color w:val="000000"/>
                <w:sz w:val="20"/>
                <w:szCs w:val="20"/>
              </w:rPr>
              <w:t xml:space="preserve"> A negative recommendation from any peer review committee or administrative reviewer stops the review process.  </w:t>
            </w:r>
          </w:p>
        </w:tc>
        <w:tc>
          <w:tcPr>
            <w:tcW w:w="4770" w:type="dxa"/>
          </w:tcPr>
          <w:p w:rsidR="00A66941" w:rsidRPr="00DB49A0" w:rsidRDefault="00A66941" w:rsidP="00BA5664">
            <w:pPr>
              <w:rPr>
                <w:rFonts w:cs="Times New Roman"/>
              </w:rPr>
            </w:pPr>
            <w:r w:rsidRPr="00DB49A0">
              <w:rPr>
                <w:rFonts w:cs="Times New Roman"/>
              </w:rPr>
              <w:t xml:space="preserve">305.5.6.1.2 Review Process Stopped upon Negative Recommendation. A negative recommendation from any review committee or administrative reviewer stops the review process.  </w:t>
            </w:r>
          </w:p>
          <w:p w:rsidR="00A66941" w:rsidRPr="00DB49A0" w:rsidRDefault="00A66941" w:rsidP="00BA5664">
            <w:pPr>
              <w:rPr>
                <w:rFonts w:cs="Times New Roman"/>
              </w:rPr>
            </w:pPr>
          </w:p>
        </w:tc>
        <w:tc>
          <w:tcPr>
            <w:tcW w:w="4590" w:type="dxa"/>
          </w:tcPr>
          <w:p w:rsidR="00A66941" w:rsidRPr="00DB49A0" w:rsidRDefault="00A66941" w:rsidP="00BA5664">
            <w:pPr>
              <w:rPr>
                <w:rFonts w:cs="Times New Roman"/>
              </w:rPr>
            </w:pPr>
            <w:r w:rsidRPr="00DB49A0">
              <w:rPr>
                <w:rFonts w:cs="Times New Roman"/>
              </w:rPr>
              <w:t>305.7.6.1.2 Review Process Stopped upon Negative Recommendation. A negative recommendation from any</w:t>
            </w:r>
            <w:r>
              <w:rPr>
                <w:rFonts w:cs="Times New Roman"/>
              </w:rPr>
              <w:t xml:space="preserve"> peer</w:t>
            </w:r>
            <w:r w:rsidRPr="00DB49A0">
              <w:rPr>
                <w:rFonts w:cs="Times New Roman"/>
              </w:rPr>
              <w:t xml:space="preserve"> review committee or administrative reviewer stops the review process.  </w:t>
            </w:r>
          </w:p>
        </w:tc>
      </w:tr>
      <w:tr w:rsidR="00A66941" w:rsidRPr="00E6494C" w:rsidTr="00E6494C">
        <w:tc>
          <w:tcPr>
            <w:tcW w:w="4878" w:type="dxa"/>
          </w:tcPr>
          <w:p w:rsidR="00A66941" w:rsidRPr="00A66941" w:rsidRDefault="00A66941" w:rsidP="00E6494C">
            <w:pPr>
              <w:rPr>
                <w:rFonts w:eastAsia="Times New Roman" w:cs="Times New Roman"/>
                <w:b/>
                <w:color w:val="000000"/>
                <w:sz w:val="16"/>
                <w:szCs w:val="16"/>
              </w:rPr>
            </w:pPr>
            <w:r w:rsidRPr="00A66941">
              <w:rPr>
                <w:rFonts w:eastAsia="Times New Roman" w:cs="Times New Roman"/>
                <w:b/>
                <w:color w:val="000000"/>
                <w:sz w:val="16"/>
                <w:szCs w:val="16"/>
              </w:rPr>
              <w:t>305.7.6.1.3 Right to Appeal.</w:t>
            </w:r>
            <w:r w:rsidRPr="00A66941">
              <w:rPr>
                <w:rFonts w:eastAsia="Times New Roman" w:cs="Times New Roman"/>
                <w:color w:val="000000"/>
                <w:sz w:val="16"/>
                <w:szCs w:val="16"/>
              </w:rPr>
              <w:t xml:space="preserve"> The candidate has the same right to appeal the decision as any other candidate and must follow the same appeal process as defined below.</w:t>
            </w:r>
            <w:r w:rsidRPr="00A66941">
              <w:rPr>
                <w:rFonts w:eastAsia="Times New Roman" w:cs="Times New Roman"/>
                <w:b/>
                <w:color w:val="000000"/>
                <w:sz w:val="16"/>
                <w:szCs w:val="16"/>
              </w:rPr>
              <w:t xml:space="preserve">  </w:t>
            </w:r>
          </w:p>
        </w:tc>
        <w:tc>
          <w:tcPr>
            <w:tcW w:w="4770" w:type="dxa"/>
          </w:tcPr>
          <w:p w:rsidR="00A66941" w:rsidRPr="00A66941" w:rsidRDefault="00A66941" w:rsidP="00BA5664">
            <w:pPr>
              <w:rPr>
                <w:rFonts w:cs="Times New Roman"/>
                <w:sz w:val="16"/>
                <w:szCs w:val="16"/>
              </w:rPr>
            </w:pPr>
            <w:r w:rsidRPr="00A66941">
              <w:rPr>
                <w:rFonts w:cs="Times New Roman"/>
                <w:sz w:val="16"/>
                <w:szCs w:val="16"/>
              </w:rPr>
              <w:t xml:space="preserve">305.5.6.1.3 Right to Appeal. The candidate has the same right to appeal the decision as any other candidate and must follow the same appeal process as defined below.  </w:t>
            </w:r>
          </w:p>
          <w:p w:rsidR="00A66941" w:rsidRPr="00A66941" w:rsidRDefault="00A66941" w:rsidP="00BA5664">
            <w:pPr>
              <w:rPr>
                <w:rFonts w:cs="Times New Roman"/>
                <w:sz w:val="16"/>
                <w:szCs w:val="16"/>
              </w:rPr>
            </w:pPr>
          </w:p>
          <w:p w:rsidR="00A66941" w:rsidRPr="00A66941" w:rsidRDefault="00A66941" w:rsidP="00BA5664">
            <w:pPr>
              <w:rPr>
                <w:rFonts w:cs="Times New Roman"/>
                <w:sz w:val="16"/>
                <w:szCs w:val="16"/>
              </w:rPr>
            </w:pPr>
          </w:p>
        </w:tc>
        <w:tc>
          <w:tcPr>
            <w:tcW w:w="4590" w:type="dxa"/>
          </w:tcPr>
          <w:p w:rsidR="00A66941" w:rsidRPr="00A66941" w:rsidRDefault="00A66941" w:rsidP="00BA5664">
            <w:pPr>
              <w:rPr>
                <w:rFonts w:cs="Times New Roman"/>
                <w:sz w:val="16"/>
                <w:szCs w:val="16"/>
              </w:rPr>
            </w:pPr>
            <w:r w:rsidRPr="00A66941">
              <w:rPr>
                <w:rFonts w:cs="Times New Roman"/>
                <w:sz w:val="16"/>
                <w:szCs w:val="16"/>
              </w:rPr>
              <w:t xml:space="preserve">305.7.6.1.3 Right to Appeal. The candidate has the same right to appeal the decision as any other candidate and must follow the same appeal process as defined below.  </w:t>
            </w:r>
          </w:p>
        </w:tc>
      </w:tr>
      <w:tr w:rsidR="00A66941" w:rsidRPr="00E6494C" w:rsidTr="00E6494C">
        <w:tc>
          <w:tcPr>
            <w:tcW w:w="4878" w:type="dxa"/>
          </w:tcPr>
          <w:p w:rsidR="00A66941" w:rsidRPr="00A66941" w:rsidRDefault="00A66941" w:rsidP="00E6494C">
            <w:pPr>
              <w:rPr>
                <w:rFonts w:eastAsia="Times New Roman" w:cs="Times New Roman"/>
                <w:color w:val="000000"/>
                <w:sz w:val="16"/>
                <w:szCs w:val="16"/>
              </w:rPr>
            </w:pPr>
            <w:r w:rsidRPr="00A66941">
              <w:rPr>
                <w:rFonts w:eastAsia="Times New Roman" w:cs="Times New Roman"/>
                <w:b/>
                <w:color w:val="000000"/>
                <w:sz w:val="16"/>
                <w:szCs w:val="16"/>
              </w:rPr>
              <w:t>305.7.6.1.4 Preclusion of Early Tenure.</w:t>
            </w:r>
            <w:r w:rsidRPr="00A66941">
              <w:rPr>
                <w:rFonts w:eastAsia="Times New Roman" w:cs="Times New Roman"/>
                <w:color w:val="000000"/>
                <w:sz w:val="16"/>
                <w:szCs w:val="16"/>
              </w:rPr>
              <w:t xml:space="preserve"> A negative recommendation in either the review or an appeal precludes the possibility of the candidate being given early consideration at a future date but does not terminate employment.  </w:t>
            </w:r>
          </w:p>
        </w:tc>
        <w:tc>
          <w:tcPr>
            <w:tcW w:w="4770" w:type="dxa"/>
          </w:tcPr>
          <w:p w:rsidR="00A66941" w:rsidRPr="00A66941" w:rsidRDefault="00A66941" w:rsidP="00BA5664">
            <w:pPr>
              <w:rPr>
                <w:rFonts w:cs="Times New Roman"/>
                <w:sz w:val="16"/>
                <w:szCs w:val="16"/>
              </w:rPr>
            </w:pPr>
            <w:r w:rsidRPr="00A66941">
              <w:rPr>
                <w:rFonts w:cs="Times New Roman"/>
                <w:sz w:val="16"/>
                <w:szCs w:val="16"/>
              </w:rPr>
              <w:t xml:space="preserve">305.5.6.1.4 Preclusion of Early Tenure. A negative recommendation in either the review or an appeal precludes the possibility of the candidate being given early consideration at a future date but does not terminate employment.  </w:t>
            </w:r>
          </w:p>
          <w:p w:rsidR="00A66941" w:rsidRPr="00A66941" w:rsidRDefault="00A66941" w:rsidP="00BA5664">
            <w:pPr>
              <w:rPr>
                <w:rFonts w:cs="Times New Roman"/>
                <w:sz w:val="16"/>
                <w:szCs w:val="16"/>
              </w:rPr>
            </w:pPr>
          </w:p>
        </w:tc>
        <w:tc>
          <w:tcPr>
            <w:tcW w:w="4590" w:type="dxa"/>
          </w:tcPr>
          <w:p w:rsidR="00A66941" w:rsidRPr="00A66941" w:rsidRDefault="00A66941" w:rsidP="00BA5664">
            <w:pPr>
              <w:rPr>
                <w:rFonts w:cs="Times New Roman"/>
                <w:sz w:val="16"/>
                <w:szCs w:val="16"/>
              </w:rPr>
            </w:pPr>
            <w:r w:rsidRPr="00A66941">
              <w:rPr>
                <w:rFonts w:cs="Times New Roman"/>
                <w:sz w:val="16"/>
                <w:szCs w:val="16"/>
              </w:rPr>
              <w:t xml:space="preserve">305.7.6.1.4 Preclusion of Early Tenure. A negative recommendation in either the review or an appeal precludes the possibility of the candidate being given early consideration at a future date but does not terminate employment.  </w:t>
            </w:r>
          </w:p>
          <w:p w:rsidR="00A66941" w:rsidRPr="00A66941" w:rsidRDefault="00A66941" w:rsidP="00BA5664">
            <w:pPr>
              <w:rPr>
                <w:rFonts w:cs="Times New Roman"/>
                <w:sz w:val="16"/>
                <w:szCs w:val="16"/>
              </w:rPr>
            </w:pPr>
          </w:p>
        </w:tc>
      </w:tr>
      <w:tr w:rsidR="00A66941" w:rsidRPr="00E6494C" w:rsidTr="00E6494C">
        <w:tc>
          <w:tcPr>
            <w:tcW w:w="4878" w:type="dxa"/>
          </w:tcPr>
          <w:p w:rsidR="00A66941" w:rsidRPr="00A66941" w:rsidRDefault="00A66941" w:rsidP="00E6494C">
            <w:pPr>
              <w:rPr>
                <w:rFonts w:eastAsia="Times New Roman" w:cs="Times New Roman"/>
                <w:color w:val="000000"/>
                <w:sz w:val="16"/>
                <w:szCs w:val="16"/>
              </w:rPr>
            </w:pPr>
            <w:r w:rsidRPr="00A66941">
              <w:rPr>
                <w:rFonts w:eastAsia="Times New Roman" w:cs="Times New Roman"/>
                <w:b/>
                <w:color w:val="000000"/>
                <w:sz w:val="16"/>
                <w:szCs w:val="16"/>
              </w:rPr>
              <w:t>305.7.7 Notice.</w:t>
            </w:r>
            <w:r w:rsidRPr="00A66941">
              <w:rPr>
                <w:rFonts w:eastAsia="Times New Roman" w:cs="Times New Roman"/>
                <w:color w:val="000000"/>
                <w:sz w:val="16"/>
                <w:szCs w:val="16"/>
              </w:rPr>
              <w:t xml:space="preserve"> For all ranks, recommendations on tenure shall occur consistent with University provisions for timely notice.  </w:t>
            </w:r>
          </w:p>
        </w:tc>
        <w:tc>
          <w:tcPr>
            <w:tcW w:w="4770" w:type="dxa"/>
          </w:tcPr>
          <w:p w:rsidR="00A66941" w:rsidRPr="00A66941" w:rsidRDefault="00A66941" w:rsidP="00BA5664">
            <w:pPr>
              <w:rPr>
                <w:rFonts w:cs="Times New Roman"/>
                <w:sz w:val="16"/>
                <w:szCs w:val="16"/>
              </w:rPr>
            </w:pPr>
            <w:r w:rsidRPr="00A66941">
              <w:rPr>
                <w:rFonts w:cs="Times New Roman"/>
                <w:sz w:val="16"/>
                <w:szCs w:val="16"/>
              </w:rPr>
              <w:t xml:space="preserve">305.5.10 Notice. For all ranks, recommendations on tenure shall occur consistent with University provisions for timely notice.  </w:t>
            </w:r>
          </w:p>
          <w:p w:rsidR="00A66941" w:rsidRPr="00A66941" w:rsidRDefault="00A66941" w:rsidP="00BA5664">
            <w:pPr>
              <w:rPr>
                <w:rFonts w:cs="Times New Roman"/>
                <w:sz w:val="16"/>
                <w:szCs w:val="16"/>
              </w:rPr>
            </w:pPr>
          </w:p>
        </w:tc>
        <w:tc>
          <w:tcPr>
            <w:tcW w:w="4590" w:type="dxa"/>
          </w:tcPr>
          <w:p w:rsidR="00A66941" w:rsidRPr="00A66941" w:rsidRDefault="00A66941" w:rsidP="00BA5664">
            <w:pPr>
              <w:rPr>
                <w:rFonts w:cs="Times New Roman"/>
                <w:sz w:val="16"/>
                <w:szCs w:val="16"/>
              </w:rPr>
            </w:pPr>
            <w:r w:rsidRPr="00A66941">
              <w:rPr>
                <w:rFonts w:cs="Times New Roman"/>
                <w:sz w:val="16"/>
                <w:szCs w:val="16"/>
              </w:rPr>
              <w:t xml:space="preserve">305.7.10 Notice. For all ranks, recommendations on tenure shall occur consistent with University provisions for timely notice.  </w:t>
            </w:r>
          </w:p>
        </w:tc>
      </w:tr>
      <w:tr w:rsidR="00A66941" w:rsidRPr="00E6494C" w:rsidTr="00E6494C">
        <w:tc>
          <w:tcPr>
            <w:tcW w:w="4878" w:type="dxa"/>
          </w:tcPr>
          <w:p w:rsidR="00A66941" w:rsidRPr="00E6494C" w:rsidRDefault="00A66941" w:rsidP="00E6494C">
            <w:pPr>
              <w:rPr>
                <w:rFonts w:eastAsia="Times New Roman" w:cs="Times New Roman"/>
                <w:color w:val="000000"/>
                <w:sz w:val="20"/>
                <w:szCs w:val="20"/>
              </w:rPr>
            </w:pPr>
            <w:r w:rsidRPr="00E6494C">
              <w:rPr>
                <w:rFonts w:eastAsia="Times New Roman" w:cs="Times New Roman"/>
                <w:b/>
                <w:color w:val="000000"/>
                <w:sz w:val="20"/>
                <w:szCs w:val="20"/>
              </w:rPr>
              <w:t>305.7.8 Effective Date.</w:t>
            </w:r>
            <w:r w:rsidRPr="00E6494C">
              <w:rPr>
                <w:rFonts w:eastAsia="Times New Roman" w:cs="Times New Roman"/>
                <w:color w:val="000000"/>
                <w:sz w:val="20"/>
                <w:szCs w:val="20"/>
              </w:rPr>
              <w:t xml:space="preserve"> Tenure is effective with the beginning of the fall semester of the next academic year, or July 1 in the case of librarians and other faculty on twelve-month contracts.</w:t>
            </w:r>
          </w:p>
        </w:tc>
        <w:tc>
          <w:tcPr>
            <w:tcW w:w="4770" w:type="dxa"/>
          </w:tcPr>
          <w:p w:rsidR="00A66941" w:rsidRPr="00DB49A0" w:rsidRDefault="00A66941" w:rsidP="00BA5664">
            <w:pPr>
              <w:rPr>
                <w:rFonts w:cs="Times New Roman"/>
              </w:rPr>
            </w:pPr>
            <w:r w:rsidRPr="00DB49A0">
              <w:rPr>
                <w:rFonts w:cs="Times New Roman"/>
              </w:rPr>
              <w:t xml:space="preserve">305.5.11 Effective Date. Tenure is effective with the beginning of the fall semester of the next academic year, or July 1 in the case of librarians.  </w:t>
            </w:r>
          </w:p>
        </w:tc>
        <w:tc>
          <w:tcPr>
            <w:tcW w:w="4590" w:type="dxa"/>
          </w:tcPr>
          <w:p w:rsidR="00A66941" w:rsidRPr="00DB49A0" w:rsidRDefault="00A66941" w:rsidP="00BA5664">
            <w:pPr>
              <w:rPr>
                <w:rFonts w:cs="Times New Roman"/>
              </w:rPr>
            </w:pPr>
            <w:r w:rsidRPr="00DB49A0">
              <w:rPr>
                <w:rFonts w:cs="Times New Roman"/>
              </w:rPr>
              <w:t>305.7.11 Effective Date. Tenure is effective with the beginning of the fall semester of the next academic year, or Jul</w:t>
            </w:r>
            <w:r>
              <w:rPr>
                <w:rFonts w:cs="Times New Roman"/>
              </w:rPr>
              <w:t xml:space="preserve">y 1 in the case of librarians </w:t>
            </w:r>
            <w:r w:rsidRPr="00A90867">
              <w:rPr>
                <w:rFonts w:cs="Times New Roman"/>
                <w:b/>
                <w:i/>
              </w:rPr>
              <w:t>and other faculty on twelve-month contracts.</w:t>
            </w:r>
          </w:p>
        </w:tc>
      </w:tr>
      <w:tr w:rsidR="00A66941" w:rsidRPr="00E6494C" w:rsidTr="00E6494C">
        <w:tc>
          <w:tcPr>
            <w:tcW w:w="4878" w:type="dxa"/>
          </w:tcPr>
          <w:p w:rsidR="00A66941" w:rsidRPr="00A66941" w:rsidRDefault="00A66941" w:rsidP="00E6494C">
            <w:pPr>
              <w:rPr>
                <w:rFonts w:eastAsia="Times New Roman" w:cs="Times New Roman"/>
                <w:color w:val="000000"/>
                <w:sz w:val="16"/>
                <w:szCs w:val="16"/>
              </w:rPr>
            </w:pPr>
            <w:r w:rsidRPr="00A66941">
              <w:rPr>
                <w:rFonts w:eastAsia="Times New Roman" w:cs="Times New Roman"/>
                <w:b/>
                <w:color w:val="000000"/>
                <w:sz w:val="16"/>
                <w:szCs w:val="16"/>
              </w:rPr>
              <w:t>305.7.9 Academic Freedom during Probationary Period.</w:t>
            </w:r>
            <w:r w:rsidRPr="00A66941">
              <w:rPr>
                <w:rFonts w:eastAsia="Times New Roman" w:cs="Times New Roman"/>
                <w:color w:val="000000"/>
                <w:sz w:val="16"/>
                <w:szCs w:val="16"/>
              </w:rPr>
              <w:t xml:space="preserve"> During the probationary period, the faculty member shall have the same academic freedom that all other members of the faculty hold.  </w:t>
            </w:r>
          </w:p>
        </w:tc>
        <w:tc>
          <w:tcPr>
            <w:tcW w:w="4770" w:type="dxa"/>
          </w:tcPr>
          <w:p w:rsidR="00A66941" w:rsidRPr="00A66941" w:rsidRDefault="00A66941" w:rsidP="00BA5664">
            <w:pPr>
              <w:rPr>
                <w:rFonts w:cs="Times New Roman"/>
                <w:sz w:val="16"/>
                <w:szCs w:val="16"/>
              </w:rPr>
            </w:pPr>
            <w:r w:rsidRPr="00A66941">
              <w:rPr>
                <w:rFonts w:cs="Times New Roman"/>
                <w:sz w:val="16"/>
                <w:szCs w:val="16"/>
              </w:rPr>
              <w:t xml:space="preserve">305.5.12 Academic Freedom during Probationary Period. During the probationary period, the faculty member shall have the same academic freedom that all other members of the faculty hold.  </w:t>
            </w:r>
          </w:p>
          <w:p w:rsidR="00A66941" w:rsidRPr="00A66941" w:rsidRDefault="00A66941" w:rsidP="00BA5664">
            <w:pPr>
              <w:rPr>
                <w:rFonts w:cs="Times New Roman"/>
                <w:sz w:val="16"/>
                <w:szCs w:val="16"/>
              </w:rPr>
            </w:pPr>
          </w:p>
        </w:tc>
        <w:tc>
          <w:tcPr>
            <w:tcW w:w="4590" w:type="dxa"/>
          </w:tcPr>
          <w:p w:rsidR="00A66941" w:rsidRPr="00A66941" w:rsidRDefault="00A66941" w:rsidP="00BA5664">
            <w:pPr>
              <w:rPr>
                <w:rFonts w:cs="Times New Roman"/>
                <w:sz w:val="16"/>
                <w:szCs w:val="16"/>
              </w:rPr>
            </w:pPr>
            <w:r w:rsidRPr="00A66941">
              <w:rPr>
                <w:rFonts w:cs="Times New Roman"/>
                <w:sz w:val="16"/>
                <w:szCs w:val="16"/>
              </w:rPr>
              <w:t xml:space="preserve">305.7.12 Academic Freedom during Probationary Period. During the probationary period, the faculty member shall have the same academic freedom that all other members of the faculty hold.  </w:t>
            </w:r>
          </w:p>
        </w:tc>
      </w:tr>
      <w:tr w:rsidR="00A66941" w:rsidRPr="00E6494C" w:rsidTr="00E6494C">
        <w:tc>
          <w:tcPr>
            <w:tcW w:w="4878" w:type="dxa"/>
          </w:tcPr>
          <w:p w:rsidR="00A66941" w:rsidRPr="00E6494C" w:rsidRDefault="00A66941" w:rsidP="00E6494C">
            <w:pPr>
              <w:rPr>
                <w:rFonts w:eastAsia="Times New Roman" w:cs="Times New Roman"/>
                <w:b/>
                <w:color w:val="000000"/>
                <w:sz w:val="20"/>
                <w:szCs w:val="20"/>
              </w:rPr>
            </w:pPr>
          </w:p>
        </w:tc>
        <w:tc>
          <w:tcPr>
            <w:tcW w:w="4770" w:type="dxa"/>
          </w:tcPr>
          <w:p w:rsidR="00A66941" w:rsidRPr="00E6494C" w:rsidRDefault="00A66941" w:rsidP="00E6494C">
            <w:pPr>
              <w:rPr>
                <w:rFonts w:eastAsia="Times New Roman" w:cs="Times New Roman"/>
                <w:b/>
                <w:color w:val="000000"/>
                <w:sz w:val="20"/>
                <w:szCs w:val="20"/>
              </w:rPr>
            </w:pPr>
          </w:p>
        </w:tc>
        <w:tc>
          <w:tcPr>
            <w:tcW w:w="4590" w:type="dxa"/>
          </w:tcPr>
          <w:p w:rsidR="00A66941" w:rsidRPr="00E6494C" w:rsidRDefault="00A66941" w:rsidP="00E6494C">
            <w:pPr>
              <w:rPr>
                <w:rFonts w:eastAsia="Times New Roman" w:cs="Times New Roman"/>
                <w:b/>
                <w:color w:val="000000"/>
                <w:sz w:val="20"/>
                <w:szCs w:val="20"/>
              </w:rPr>
            </w:pPr>
          </w:p>
        </w:tc>
      </w:tr>
      <w:tr w:rsidR="00A66941" w:rsidRPr="00E6494C" w:rsidTr="00E6494C">
        <w:tc>
          <w:tcPr>
            <w:tcW w:w="4878" w:type="dxa"/>
          </w:tcPr>
          <w:p w:rsidR="00A66941" w:rsidRPr="00E6494C" w:rsidRDefault="00A66941" w:rsidP="00E6494C">
            <w:pPr>
              <w:rPr>
                <w:rFonts w:eastAsia="Times New Roman" w:cs="Times New Roman"/>
                <w:b/>
                <w:color w:val="000000"/>
                <w:sz w:val="20"/>
                <w:szCs w:val="20"/>
              </w:rPr>
            </w:pPr>
            <w:r w:rsidRPr="00E6494C">
              <w:rPr>
                <w:rFonts w:eastAsia="Times New Roman" w:cs="Times New Roman"/>
                <w:b/>
                <w:color w:val="000000"/>
                <w:sz w:val="20"/>
                <w:szCs w:val="20"/>
              </w:rPr>
              <w:t xml:space="preserve">305.8 Policies and Procedures for Promotion and Tenure Reviews.  </w:t>
            </w:r>
          </w:p>
        </w:tc>
        <w:tc>
          <w:tcPr>
            <w:tcW w:w="4770" w:type="dxa"/>
          </w:tcPr>
          <w:p w:rsidR="00A66941" w:rsidRPr="00E6494C" w:rsidRDefault="00A66941" w:rsidP="00E6494C">
            <w:pPr>
              <w:rPr>
                <w:rFonts w:eastAsia="Times New Roman" w:cs="Times New Roman"/>
                <w:b/>
                <w:color w:val="000000"/>
                <w:sz w:val="20"/>
                <w:szCs w:val="20"/>
              </w:rPr>
            </w:pPr>
          </w:p>
        </w:tc>
        <w:tc>
          <w:tcPr>
            <w:tcW w:w="4590" w:type="dxa"/>
          </w:tcPr>
          <w:p w:rsidR="00A66941" w:rsidRPr="00E6494C" w:rsidRDefault="00A66941" w:rsidP="00E6494C">
            <w:pPr>
              <w:rPr>
                <w:rFonts w:eastAsia="Times New Roman" w:cs="Times New Roman"/>
                <w:b/>
                <w:color w:val="000000"/>
                <w:sz w:val="20"/>
                <w:szCs w:val="20"/>
              </w:rPr>
            </w:pPr>
          </w:p>
        </w:tc>
      </w:tr>
      <w:tr w:rsidR="00627D48" w:rsidRPr="00E6494C" w:rsidTr="00E6494C">
        <w:tc>
          <w:tcPr>
            <w:tcW w:w="4878" w:type="dxa"/>
          </w:tcPr>
          <w:p w:rsidR="00627D48" w:rsidRPr="00E6494C" w:rsidRDefault="00627D48" w:rsidP="00E6494C">
            <w:pPr>
              <w:rPr>
                <w:rFonts w:eastAsia="Times New Roman" w:cs="Times New Roman"/>
                <w:color w:val="000000"/>
                <w:sz w:val="20"/>
                <w:szCs w:val="20"/>
              </w:rPr>
            </w:pPr>
            <w:r w:rsidRPr="00E6494C">
              <w:rPr>
                <w:rFonts w:eastAsia="Times New Roman" w:cs="Times New Roman"/>
                <w:b/>
                <w:color w:val="000000"/>
                <w:sz w:val="20"/>
                <w:szCs w:val="20"/>
              </w:rPr>
              <w:t>305.8.1 Review by the Department.</w:t>
            </w:r>
            <w:r w:rsidRPr="00E6494C">
              <w:rPr>
                <w:rFonts w:eastAsia="Times New Roman" w:cs="Times New Roman"/>
                <w:color w:val="000000"/>
                <w:sz w:val="20"/>
                <w:szCs w:val="20"/>
              </w:rPr>
              <w:t xml:space="preserve"> Candidates for promotion and tenure submit to their departments portfolios documenting their achievements in teaching or librarianship; research, scholarship, and creative activity; and service. These materials are reviewed independently by the department Peer Review committee and chairperson. Each makes a separate recommendation, applying the established department criteria and performance standards, and taking into account recognized expectations of the position and the comments generated during previous annual reviews. Candidates are notified of these recommendations and </w:t>
            </w:r>
            <w:r w:rsidRPr="00E6494C">
              <w:rPr>
                <w:rFonts w:eastAsia="Times New Roman" w:cs="Times New Roman"/>
                <w:color w:val="000000"/>
                <w:sz w:val="20"/>
                <w:szCs w:val="20"/>
              </w:rPr>
              <w:lastRenderedPageBreak/>
              <w:t xml:space="preserve">their rationales. </w:t>
            </w:r>
          </w:p>
        </w:tc>
        <w:tc>
          <w:tcPr>
            <w:tcW w:w="4770" w:type="dxa"/>
          </w:tcPr>
          <w:p w:rsidR="00627D48" w:rsidRPr="00DB49A0" w:rsidRDefault="00627D48" w:rsidP="00BA5664">
            <w:pPr>
              <w:rPr>
                <w:rFonts w:cs="Times New Roman"/>
              </w:rPr>
            </w:pPr>
            <w:r w:rsidRPr="00DB49A0">
              <w:rPr>
                <w:rFonts w:cs="Times New Roman"/>
              </w:rPr>
              <w:lastRenderedPageBreak/>
              <w:t xml:space="preserve">305.7.1 Departmental Review. Candidates for promotion and tenure submit to their departments materials documenting their achievements in teaching or librarianship; research, scholarship, and creative activity; and service. These materials are reviewed independently by the department committee and chairperson. Each makes a separate recommendation, applying the recognized department evaluative criteria and performance standards, and taking into account the precise </w:t>
            </w:r>
            <w:r w:rsidRPr="00DB49A0">
              <w:rPr>
                <w:rFonts w:cs="Times New Roman"/>
              </w:rPr>
              <w:lastRenderedPageBreak/>
              <w:t xml:space="preserve">terms and conditions of the appointment letter and the comments generated during previous annual reviews. Candidates are notified of these recommendations and their rationales.  </w:t>
            </w:r>
          </w:p>
          <w:p w:rsidR="00627D48" w:rsidRPr="00DB49A0" w:rsidRDefault="00627D48" w:rsidP="00BA5664">
            <w:pPr>
              <w:rPr>
                <w:rFonts w:cs="Times New Roman"/>
              </w:rPr>
            </w:pPr>
          </w:p>
        </w:tc>
        <w:tc>
          <w:tcPr>
            <w:tcW w:w="4590" w:type="dxa"/>
          </w:tcPr>
          <w:p w:rsidR="00627D48" w:rsidRPr="00DB49A0" w:rsidRDefault="00627D48" w:rsidP="00BA5664">
            <w:pPr>
              <w:rPr>
                <w:rFonts w:cs="Times New Roman"/>
              </w:rPr>
            </w:pPr>
            <w:r w:rsidRPr="00DB49A0">
              <w:rPr>
                <w:rFonts w:cs="Times New Roman"/>
              </w:rPr>
              <w:lastRenderedPageBreak/>
              <w:t xml:space="preserve">305.8.1 Review by the Department. Candidates for promotion and tenure submit to their departments portfolios documenting their achievements in teaching or librarianship; research, scholarship, and creative activity; and service. These materials are reviewed independently by the department </w:t>
            </w:r>
            <w:r w:rsidRPr="00B60609">
              <w:rPr>
                <w:rFonts w:cs="Times New Roman"/>
                <w:b/>
                <w:i/>
              </w:rPr>
              <w:t>Peer Review</w:t>
            </w:r>
            <w:r>
              <w:rPr>
                <w:rFonts w:cs="Times New Roman"/>
              </w:rPr>
              <w:t xml:space="preserve"> </w:t>
            </w:r>
            <w:r w:rsidRPr="00DB49A0">
              <w:rPr>
                <w:rFonts w:cs="Times New Roman"/>
              </w:rPr>
              <w:t xml:space="preserve">committee and chairperson. Each makes a separate recommendation, applying the </w:t>
            </w:r>
            <w:proofErr w:type="gramStart"/>
            <w:r w:rsidRPr="00B60609">
              <w:rPr>
                <w:rFonts w:cs="Times New Roman"/>
                <w:strike/>
              </w:rPr>
              <w:t>recognized</w:t>
            </w:r>
            <w:r w:rsidRPr="00DB49A0">
              <w:rPr>
                <w:rFonts w:cs="Times New Roman"/>
              </w:rPr>
              <w:t xml:space="preserve"> </w:t>
            </w:r>
            <w:r>
              <w:rPr>
                <w:rFonts w:cs="Times New Roman"/>
              </w:rPr>
              <w:t xml:space="preserve"> </w:t>
            </w:r>
            <w:r w:rsidRPr="00B60609">
              <w:rPr>
                <w:rFonts w:cs="Times New Roman"/>
                <w:b/>
                <w:i/>
              </w:rPr>
              <w:t>established</w:t>
            </w:r>
            <w:proofErr w:type="gramEnd"/>
            <w:r>
              <w:rPr>
                <w:rFonts w:cs="Times New Roman"/>
              </w:rPr>
              <w:t xml:space="preserve"> </w:t>
            </w:r>
            <w:r w:rsidRPr="00DB49A0">
              <w:rPr>
                <w:rFonts w:cs="Times New Roman"/>
              </w:rPr>
              <w:t xml:space="preserve">department criteria and performance standards, and taking into account </w:t>
            </w:r>
            <w:r w:rsidRPr="00B60609">
              <w:rPr>
                <w:rFonts w:cs="Times New Roman"/>
                <w:strike/>
              </w:rPr>
              <w:lastRenderedPageBreak/>
              <w:t>the precise</w:t>
            </w:r>
            <w:r w:rsidRPr="00DB49A0">
              <w:rPr>
                <w:rFonts w:cs="Times New Roman"/>
              </w:rPr>
              <w:t xml:space="preserve"> </w:t>
            </w:r>
            <w:r w:rsidRPr="00B60609">
              <w:rPr>
                <w:rFonts w:cs="Times New Roman"/>
                <w:strike/>
              </w:rPr>
              <w:t>terms and conditions</w:t>
            </w:r>
            <w:r w:rsidRPr="00DB49A0">
              <w:rPr>
                <w:rFonts w:cs="Times New Roman"/>
              </w:rPr>
              <w:t xml:space="preserve"> </w:t>
            </w:r>
            <w:r w:rsidRPr="00B60609">
              <w:rPr>
                <w:rFonts w:cs="Times New Roman"/>
                <w:b/>
                <w:i/>
              </w:rPr>
              <w:t>recognized expectations</w:t>
            </w:r>
            <w:r>
              <w:rPr>
                <w:rFonts w:cs="Times New Roman"/>
              </w:rPr>
              <w:t xml:space="preserve"> </w:t>
            </w:r>
            <w:r w:rsidRPr="00DB49A0">
              <w:rPr>
                <w:rFonts w:cs="Times New Roman"/>
              </w:rPr>
              <w:t xml:space="preserve">of the </w:t>
            </w:r>
            <w:r w:rsidRPr="00B60609">
              <w:rPr>
                <w:rFonts w:cs="Times New Roman"/>
                <w:b/>
                <w:i/>
              </w:rPr>
              <w:t>position</w:t>
            </w:r>
            <w:r>
              <w:rPr>
                <w:rFonts w:cs="Times New Roman"/>
              </w:rPr>
              <w:t xml:space="preserve"> </w:t>
            </w:r>
            <w:r w:rsidRPr="00B60609">
              <w:rPr>
                <w:rFonts w:cs="Times New Roman"/>
                <w:strike/>
              </w:rPr>
              <w:t>appointment letter</w:t>
            </w:r>
            <w:r w:rsidRPr="00DB49A0">
              <w:rPr>
                <w:rFonts w:cs="Times New Roman"/>
              </w:rPr>
              <w:t xml:space="preserve"> and the comments generated during previous annual reviews. Candidates are notified of these recommendations and their rationales. </w:t>
            </w:r>
          </w:p>
        </w:tc>
      </w:tr>
      <w:tr w:rsidR="00627D48" w:rsidRPr="00E6494C" w:rsidTr="00E6494C">
        <w:tc>
          <w:tcPr>
            <w:tcW w:w="4878" w:type="dxa"/>
          </w:tcPr>
          <w:p w:rsidR="00627D48" w:rsidRPr="00E6494C" w:rsidRDefault="00627D48" w:rsidP="00E6494C">
            <w:pPr>
              <w:rPr>
                <w:rFonts w:eastAsia="Times New Roman" w:cs="Times New Roman"/>
                <w:color w:val="000000"/>
                <w:sz w:val="20"/>
                <w:szCs w:val="20"/>
              </w:rPr>
            </w:pPr>
            <w:proofErr w:type="gramStart"/>
            <w:r w:rsidRPr="00E6494C">
              <w:rPr>
                <w:rFonts w:eastAsia="Times New Roman" w:cs="Times New Roman"/>
                <w:b/>
                <w:color w:val="000000"/>
                <w:sz w:val="20"/>
                <w:szCs w:val="20"/>
              </w:rPr>
              <w:lastRenderedPageBreak/>
              <w:t>305.8.1.1  Peer</w:t>
            </w:r>
            <w:proofErr w:type="gramEnd"/>
            <w:r w:rsidRPr="00E6494C">
              <w:rPr>
                <w:rFonts w:eastAsia="Times New Roman" w:cs="Times New Roman"/>
                <w:b/>
                <w:color w:val="000000"/>
                <w:sz w:val="20"/>
                <w:szCs w:val="20"/>
              </w:rPr>
              <w:t xml:space="preserve"> Review Committees.</w:t>
            </w:r>
            <w:r w:rsidRPr="00E6494C">
              <w:rPr>
                <w:rFonts w:eastAsia="Times New Roman" w:cs="Times New Roman"/>
                <w:color w:val="000000"/>
                <w:sz w:val="20"/>
                <w:szCs w:val="20"/>
              </w:rPr>
              <w:t xml:space="preserve"> Each department shall elect a peer review committee of tenured faculty members, to evaluate the performance of tenure-track and tenured faculty for tenure and/or promotion.  Chairpersons and deans shall not serve on these committees. It is the candidate’s responsibility to present to reviewing bodies evidence of satisfactory performance in the specified areas of responsibility in accordance with the established criteria and standards.  </w:t>
            </w:r>
          </w:p>
        </w:tc>
        <w:tc>
          <w:tcPr>
            <w:tcW w:w="4770" w:type="dxa"/>
          </w:tcPr>
          <w:p w:rsidR="00627D48" w:rsidRPr="00E6494C" w:rsidRDefault="00627D48" w:rsidP="00E6494C">
            <w:pPr>
              <w:rPr>
                <w:rFonts w:eastAsia="Times New Roman" w:cs="Times New Roman"/>
                <w:b/>
                <w:color w:val="000000"/>
                <w:sz w:val="20"/>
                <w:szCs w:val="20"/>
              </w:rPr>
            </w:pPr>
          </w:p>
        </w:tc>
        <w:tc>
          <w:tcPr>
            <w:tcW w:w="4590" w:type="dxa"/>
          </w:tcPr>
          <w:p w:rsidR="00627D48" w:rsidRPr="005A567A" w:rsidRDefault="00627D48" w:rsidP="00BA5664">
            <w:pPr>
              <w:rPr>
                <w:rFonts w:cs="Times New Roman"/>
                <w:b/>
                <w:i/>
              </w:rPr>
            </w:pPr>
            <w:proofErr w:type="gramStart"/>
            <w:r w:rsidRPr="005A567A">
              <w:rPr>
                <w:rFonts w:cs="Times New Roman"/>
                <w:b/>
                <w:i/>
              </w:rPr>
              <w:t>305.8.1.1  Peer</w:t>
            </w:r>
            <w:proofErr w:type="gramEnd"/>
            <w:r w:rsidRPr="005A567A">
              <w:rPr>
                <w:rFonts w:cs="Times New Roman"/>
                <w:b/>
                <w:i/>
              </w:rPr>
              <w:t xml:space="preserve"> Review Committees. Each department shall elect </w:t>
            </w:r>
            <w:r>
              <w:rPr>
                <w:rFonts w:cs="Times New Roman"/>
                <w:b/>
                <w:i/>
              </w:rPr>
              <w:t xml:space="preserve">a </w:t>
            </w:r>
            <w:r w:rsidRPr="005A567A">
              <w:rPr>
                <w:rFonts w:cs="Times New Roman"/>
                <w:b/>
                <w:i/>
              </w:rPr>
              <w:t xml:space="preserve">peer review </w:t>
            </w:r>
            <w:r>
              <w:rPr>
                <w:rFonts w:cs="Times New Roman"/>
                <w:b/>
                <w:i/>
              </w:rPr>
              <w:t>committee of tenured faculty me</w:t>
            </w:r>
            <w:r w:rsidRPr="005A567A">
              <w:rPr>
                <w:rFonts w:cs="Times New Roman"/>
                <w:b/>
                <w:i/>
              </w:rPr>
              <w:t xml:space="preserve">mbers, to evaluate the performance of </w:t>
            </w:r>
            <w:r>
              <w:rPr>
                <w:rFonts w:cs="Times New Roman"/>
                <w:b/>
                <w:i/>
              </w:rPr>
              <w:t xml:space="preserve">tenure-track and tenured faculty for tenure and/or promotion. </w:t>
            </w:r>
            <w:r w:rsidRPr="005A567A">
              <w:rPr>
                <w:rFonts w:cs="Times New Roman"/>
                <w:b/>
                <w:i/>
              </w:rPr>
              <w:t xml:space="preserve"> Chairpersons and deans shall not serve on these committees. It is the </w:t>
            </w:r>
            <w:r>
              <w:rPr>
                <w:rFonts w:cs="Times New Roman"/>
                <w:b/>
                <w:i/>
              </w:rPr>
              <w:t xml:space="preserve">candidate’s </w:t>
            </w:r>
            <w:r w:rsidRPr="005A567A">
              <w:rPr>
                <w:rFonts w:cs="Times New Roman"/>
                <w:b/>
                <w:i/>
              </w:rPr>
              <w:t xml:space="preserve">responsibility to present to reviewing bodies evidence of satisfactory performance in the specified areas of responsibility in accordance with the established criteria and standards.  </w:t>
            </w:r>
          </w:p>
        </w:tc>
      </w:tr>
      <w:tr w:rsidR="00627D48" w:rsidRPr="00E6494C" w:rsidTr="00E6494C">
        <w:tc>
          <w:tcPr>
            <w:tcW w:w="4878" w:type="dxa"/>
          </w:tcPr>
          <w:p w:rsidR="00627D48" w:rsidRPr="00E6494C" w:rsidRDefault="00627D48" w:rsidP="00E6494C">
            <w:pPr>
              <w:rPr>
                <w:rFonts w:eastAsia="Times New Roman" w:cs="Times New Roman"/>
                <w:color w:val="000000"/>
                <w:sz w:val="20"/>
                <w:szCs w:val="20"/>
              </w:rPr>
            </w:pPr>
            <w:r w:rsidRPr="00E6494C">
              <w:rPr>
                <w:rFonts w:eastAsia="Times New Roman" w:cs="Times New Roman"/>
                <w:b/>
                <w:color w:val="000000"/>
                <w:sz w:val="20"/>
                <w:szCs w:val="20"/>
              </w:rPr>
              <w:t>305.8.1.2 Positive Recommendations.</w:t>
            </w:r>
            <w:r w:rsidRPr="00E6494C">
              <w:rPr>
                <w:rFonts w:eastAsia="Times New Roman" w:cs="Times New Roman"/>
                <w:color w:val="000000"/>
                <w:sz w:val="20"/>
                <w:szCs w:val="20"/>
              </w:rPr>
              <w:t xml:space="preserve"> If both department level recommendations are positive, the candidate's portfolio and the recommendations are forwarded to the appropriate school or college for consideration.</w:t>
            </w:r>
          </w:p>
        </w:tc>
        <w:tc>
          <w:tcPr>
            <w:tcW w:w="4770" w:type="dxa"/>
          </w:tcPr>
          <w:p w:rsidR="00627D48" w:rsidRPr="00DB49A0" w:rsidRDefault="00627D48" w:rsidP="00BA5664">
            <w:pPr>
              <w:rPr>
                <w:rFonts w:cs="Times New Roman"/>
              </w:rPr>
            </w:pPr>
            <w:r w:rsidRPr="00DB49A0">
              <w:rPr>
                <w:rFonts w:cs="Times New Roman"/>
              </w:rPr>
              <w:t xml:space="preserve">305.7.1.1 Positive Recommendations. If both department level recommendations are positive, the candidate's materials and the recommendations are forwarded to the appropriate school or college for consideration.  </w:t>
            </w:r>
          </w:p>
          <w:p w:rsidR="00627D48" w:rsidRPr="00DB49A0" w:rsidRDefault="00627D48" w:rsidP="00BA5664">
            <w:pPr>
              <w:rPr>
                <w:rFonts w:cs="Times New Roman"/>
              </w:rPr>
            </w:pPr>
          </w:p>
        </w:tc>
        <w:tc>
          <w:tcPr>
            <w:tcW w:w="4590" w:type="dxa"/>
          </w:tcPr>
          <w:p w:rsidR="00627D48" w:rsidRPr="00DB49A0" w:rsidRDefault="00627D48" w:rsidP="00BA5664">
            <w:pPr>
              <w:rPr>
                <w:rFonts w:cs="Times New Roman"/>
              </w:rPr>
            </w:pPr>
            <w:r w:rsidRPr="00DB49A0">
              <w:rPr>
                <w:rFonts w:cs="Times New Roman"/>
              </w:rPr>
              <w:t>305.8.1.1 Positive Recommendations. If both department level recommendations are positive, the candidate's portfolio and the recommendations are forwarded to the appropriate school or college for consideration.</w:t>
            </w:r>
          </w:p>
        </w:tc>
      </w:tr>
      <w:tr w:rsidR="00627D48" w:rsidRPr="00E6494C" w:rsidTr="00E6494C">
        <w:tc>
          <w:tcPr>
            <w:tcW w:w="4878" w:type="dxa"/>
          </w:tcPr>
          <w:p w:rsidR="00627D48" w:rsidRPr="00E6494C" w:rsidRDefault="00627D48" w:rsidP="00E6494C">
            <w:pPr>
              <w:rPr>
                <w:rFonts w:eastAsia="Times New Roman" w:cs="Times New Roman"/>
                <w:color w:val="000000"/>
                <w:sz w:val="20"/>
                <w:szCs w:val="20"/>
              </w:rPr>
            </w:pPr>
            <w:r w:rsidRPr="00E6494C">
              <w:rPr>
                <w:rFonts w:eastAsia="Times New Roman" w:cs="Times New Roman"/>
                <w:b/>
                <w:color w:val="000000"/>
                <w:sz w:val="20"/>
                <w:szCs w:val="20"/>
              </w:rPr>
              <w:t>305.8.1.3 Cases of any Negative Recommendations.</w:t>
            </w:r>
            <w:r w:rsidRPr="00E6494C">
              <w:rPr>
                <w:rFonts w:eastAsia="Times New Roman" w:cs="Times New Roman"/>
                <w:color w:val="000000"/>
                <w:sz w:val="20"/>
                <w:szCs w:val="20"/>
              </w:rPr>
              <w:t xml:space="preserve"> If one or more of the department-level recommendations are negative, candidates may choose to terminate or continue the process.  Faculty may include a response in the evaluation file before it is forwarded to the next level of review (as specified in the Right of Rebuttal). In choosing to terminate the process, except in cases of early consideration, a candidate for tenure also withdraws from consideration for further regular faculty appointment at Indiana State University beyond one (1) academic year following the year of the process. A tenured candidate for promotion who terminates the promotion review process may later apply for promotion without prejudice.  </w:t>
            </w:r>
          </w:p>
        </w:tc>
        <w:tc>
          <w:tcPr>
            <w:tcW w:w="4770" w:type="dxa"/>
          </w:tcPr>
          <w:p w:rsidR="00627D48" w:rsidRPr="00DB49A0" w:rsidRDefault="00627D48" w:rsidP="00BA5664">
            <w:pPr>
              <w:rPr>
                <w:rFonts w:cs="Times New Roman"/>
              </w:rPr>
            </w:pPr>
            <w:r w:rsidRPr="00DB49A0">
              <w:rPr>
                <w:rFonts w:cs="Times New Roman"/>
              </w:rPr>
              <w:t xml:space="preserve">305.7.1.2 Cases of any Negative Recommendations. If one or both of the department-level recommendations are negative, candidates may choose to a) terminate the process; or b) prepare a response, which is forwarded with their materials to the next level of review. In choosing to terminate the process, except in cases of early consideration, a candidate for tenure also withdraws from consideration for further regular faculty appointment at Indiana State University beyond one (1) academic year following the year of the process. A tenured candidate for promotion who terminates the promotion review process may later apply for promotion without prejudice.  </w:t>
            </w:r>
          </w:p>
          <w:p w:rsidR="00627D48" w:rsidRPr="00DB49A0" w:rsidRDefault="00627D48" w:rsidP="00BA5664">
            <w:pPr>
              <w:rPr>
                <w:rFonts w:cs="Times New Roman"/>
              </w:rPr>
            </w:pPr>
          </w:p>
        </w:tc>
        <w:tc>
          <w:tcPr>
            <w:tcW w:w="4590" w:type="dxa"/>
          </w:tcPr>
          <w:p w:rsidR="00627D48" w:rsidRPr="00DB49A0" w:rsidRDefault="00627D48" w:rsidP="00BA5664">
            <w:pPr>
              <w:rPr>
                <w:rFonts w:cs="Times New Roman"/>
              </w:rPr>
            </w:pPr>
            <w:r w:rsidRPr="00DB49A0">
              <w:rPr>
                <w:rFonts w:cs="Times New Roman"/>
              </w:rPr>
              <w:t>305.8.1.2 Cases of any Negative</w:t>
            </w:r>
            <w:r>
              <w:rPr>
                <w:rFonts w:cs="Times New Roman"/>
              </w:rPr>
              <w:t xml:space="preserve"> Recommendations. If one </w:t>
            </w:r>
            <w:r w:rsidRPr="003C77AA">
              <w:rPr>
                <w:rFonts w:cs="Times New Roman"/>
                <w:b/>
              </w:rPr>
              <w:t>or more</w:t>
            </w:r>
            <w:r w:rsidRPr="00DB49A0">
              <w:rPr>
                <w:rFonts w:cs="Times New Roman"/>
              </w:rPr>
              <w:t xml:space="preserve"> of the department-level recommendations are negative,</w:t>
            </w:r>
            <w:r>
              <w:rPr>
                <w:rFonts w:cs="Times New Roman"/>
              </w:rPr>
              <w:t xml:space="preserve"> candidates may choose to</w:t>
            </w:r>
            <w:r w:rsidRPr="00DB49A0">
              <w:rPr>
                <w:rFonts w:cs="Times New Roman"/>
              </w:rPr>
              <w:t xml:space="preserve"> terminate </w:t>
            </w:r>
            <w:r>
              <w:rPr>
                <w:rFonts w:cs="Times New Roman"/>
                <w:b/>
              </w:rPr>
              <w:t xml:space="preserve">or continue </w:t>
            </w:r>
            <w:r w:rsidRPr="00DB49A0">
              <w:rPr>
                <w:rFonts w:cs="Times New Roman"/>
              </w:rPr>
              <w:t>the process</w:t>
            </w:r>
            <w:r>
              <w:rPr>
                <w:rFonts w:cs="Times New Roman"/>
              </w:rPr>
              <w:t xml:space="preserve">.  </w:t>
            </w:r>
            <w:r w:rsidRPr="001B729C">
              <w:rPr>
                <w:rFonts w:cs="Times New Roman"/>
                <w:b/>
              </w:rPr>
              <w:t>Faculty may include a response</w:t>
            </w:r>
            <w:r>
              <w:rPr>
                <w:rFonts w:cs="Times New Roman"/>
              </w:rPr>
              <w:t xml:space="preserve"> </w:t>
            </w:r>
            <w:r w:rsidRPr="003C77AA">
              <w:rPr>
                <w:rFonts w:cs="Times New Roman"/>
                <w:b/>
              </w:rPr>
              <w:t>in the</w:t>
            </w:r>
            <w:r>
              <w:rPr>
                <w:rFonts w:cs="Times New Roman"/>
              </w:rPr>
              <w:t xml:space="preserve"> </w:t>
            </w:r>
            <w:r w:rsidRPr="00DB49A0">
              <w:rPr>
                <w:rFonts w:cs="Times New Roman"/>
              </w:rPr>
              <w:t xml:space="preserve">evaluation file </w:t>
            </w:r>
            <w:r w:rsidRPr="001B729C">
              <w:rPr>
                <w:rFonts w:cs="Times New Roman"/>
                <w:b/>
              </w:rPr>
              <w:t>before it</w:t>
            </w:r>
            <w:r w:rsidRPr="00DB49A0">
              <w:rPr>
                <w:rFonts w:cs="Times New Roman"/>
              </w:rPr>
              <w:t xml:space="preserve"> is forwarded to the next level of review</w:t>
            </w:r>
            <w:r>
              <w:rPr>
                <w:rFonts w:cs="Times New Roman"/>
              </w:rPr>
              <w:t xml:space="preserve"> </w:t>
            </w:r>
            <w:r w:rsidRPr="001B729C">
              <w:rPr>
                <w:rFonts w:cs="Times New Roman"/>
                <w:b/>
              </w:rPr>
              <w:t>(as specified in the Right of Rebuttal)</w:t>
            </w:r>
            <w:r w:rsidRPr="00DB49A0">
              <w:rPr>
                <w:rFonts w:cs="Times New Roman"/>
              </w:rPr>
              <w:t xml:space="preserve">. In choosing to terminate the process, except in cases of early consideration, a candidate for tenure also withdraws from consideration for further regular faculty appointment at Indiana State University beyond one (1) academic year following the year of the process. A tenured candidate for promotion who terminates the promotion review process may later apply for promotion without prejudice.  </w:t>
            </w:r>
          </w:p>
        </w:tc>
      </w:tr>
      <w:tr w:rsidR="008C0964" w:rsidRPr="00E6494C" w:rsidTr="00E6494C">
        <w:tc>
          <w:tcPr>
            <w:tcW w:w="4878" w:type="dxa"/>
          </w:tcPr>
          <w:p w:rsidR="008C0964" w:rsidRPr="00E6494C" w:rsidRDefault="008C0964"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305.8.2 Review by the College/Library.</w:t>
            </w:r>
            <w:r w:rsidRPr="00E6494C">
              <w:rPr>
                <w:rFonts w:eastAsia="Times New Roman" w:cs="Times New Roman"/>
                <w:color w:val="000000"/>
                <w:sz w:val="20"/>
                <w:szCs w:val="20"/>
              </w:rPr>
              <w:t xml:space="preserve"> Candidates' portfolios are evaluated independently by their college/library peer review committees and deans, whose separate recommendations are based on the unit's established criteria and performance standards. The college/library reviewers shall not substitute their own assessment of academic discipline-specific faculty achievements for that of the department. Candidates are notified of the committee's and dean's recommendations and rationales.  </w:t>
            </w:r>
          </w:p>
        </w:tc>
        <w:tc>
          <w:tcPr>
            <w:tcW w:w="4770" w:type="dxa"/>
          </w:tcPr>
          <w:p w:rsidR="008C0964" w:rsidRPr="00DB49A0" w:rsidRDefault="008C0964" w:rsidP="00BA5664">
            <w:pPr>
              <w:rPr>
                <w:rFonts w:cs="Times New Roman"/>
              </w:rPr>
            </w:pPr>
            <w:r w:rsidRPr="00DB49A0">
              <w:rPr>
                <w:rFonts w:cs="Times New Roman"/>
              </w:rPr>
              <w:t xml:space="preserve">305.7.2 School/College/Library Review. Candidates' materials are evaluated independently by their school/college/library committees and deans, whose separate recommendations are based on the unit's evaluative criteria and performance standards. The school/college/library reviewers shall not substitute their own assessment of academic discipline-specific faculty achievements for that of the department. Candidates are notified of the committee's and dean's recommendations and rationales.  </w:t>
            </w:r>
          </w:p>
          <w:p w:rsidR="008C0964" w:rsidRPr="00DB49A0" w:rsidRDefault="008C0964" w:rsidP="00BA5664">
            <w:pPr>
              <w:rPr>
                <w:rFonts w:cs="Times New Roman"/>
              </w:rPr>
            </w:pPr>
          </w:p>
        </w:tc>
        <w:tc>
          <w:tcPr>
            <w:tcW w:w="4590" w:type="dxa"/>
          </w:tcPr>
          <w:p w:rsidR="008C0964" w:rsidRPr="00DB49A0" w:rsidRDefault="008C0964" w:rsidP="00BA5664">
            <w:pPr>
              <w:rPr>
                <w:rFonts w:cs="Times New Roman"/>
              </w:rPr>
            </w:pPr>
            <w:r w:rsidRPr="00DB49A0">
              <w:rPr>
                <w:rFonts w:cs="Times New Roman"/>
              </w:rPr>
              <w:t xml:space="preserve">305.8.2 Review by the College/Library. Candidates' portfolios are evaluated independently by their college/library </w:t>
            </w:r>
            <w:r w:rsidRPr="00A018E9">
              <w:rPr>
                <w:rFonts w:cs="Times New Roman"/>
                <w:b/>
              </w:rPr>
              <w:t>peer review</w:t>
            </w:r>
            <w:r>
              <w:rPr>
                <w:rFonts w:cs="Times New Roman"/>
              </w:rPr>
              <w:t xml:space="preserve"> </w:t>
            </w:r>
            <w:r w:rsidRPr="00DB49A0">
              <w:rPr>
                <w:rFonts w:cs="Times New Roman"/>
              </w:rPr>
              <w:t xml:space="preserve">committees and deans, whose separate recommendations are based on the unit's </w:t>
            </w:r>
            <w:r>
              <w:rPr>
                <w:rFonts w:cs="Times New Roman"/>
                <w:i/>
              </w:rPr>
              <w:t xml:space="preserve">established </w:t>
            </w:r>
            <w:r w:rsidRPr="00DB49A0">
              <w:rPr>
                <w:rFonts w:cs="Times New Roman"/>
              </w:rPr>
              <w:t xml:space="preserve">criteria and performance standards. The college/library reviewers shall not substitute their own assessment of academic discipline-specific faculty achievements for that of the department. Candidates are notified of the committee's and dean's recommendations and rationales.  </w:t>
            </w:r>
          </w:p>
        </w:tc>
      </w:tr>
      <w:tr w:rsidR="008C0964" w:rsidRPr="00E6494C" w:rsidTr="00E6494C">
        <w:tc>
          <w:tcPr>
            <w:tcW w:w="4878" w:type="dxa"/>
          </w:tcPr>
          <w:p w:rsidR="008C0964" w:rsidRPr="008C0964" w:rsidRDefault="008C0964" w:rsidP="00E6494C">
            <w:pPr>
              <w:rPr>
                <w:rFonts w:eastAsia="Times New Roman" w:cs="Times New Roman"/>
                <w:color w:val="000000"/>
                <w:sz w:val="16"/>
                <w:szCs w:val="16"/>
              </w:rPr>
            </w:pPr>
            <w:r w:rsidRPr="008C0964">
              <w:rPr>
                <w:rFonts w:eastAsia="Times New Roman" w:cs="Times New Roman"/>
                <w:b/>
                <w:color w:val="000000"/>
                <w:sz w:val="16"/>
                <w:szCs w:val="16"/>
              </w:rPr>
              <w:t>305.8.2.1 Positive Recommendations.</w:t>
            </w:r>
            <w:r w:rsidRPr="008C0964">
              <w:rPr>
                <w:rFonts w:eastAsia="Times New Roman" w:cs="Times New Roman"/>
                <w:color w:val="000000"/>
                <w:sz w:val="16"/>
                <w:szCs w:val="16"/>
              </w:rPr>
              <w:t xml:space="preserve"> If both recommendations are positive, they are forwarded with the candidate's portfolios to the Provost and Vice President for Academic Affairs. </w:t>
            </w:r>
          </w:p>
        </w:tc>
        <w:tc>
          <w:tcPr>
            <w:tcW w:w="4770" w:type="dxa"/>
          </w:tcPr>
          <w:p w:rsidR="008C0964" w:rsidRPr="008C0964" w:rsidRDefault="008C0964" w:rsidP="00BA5664">
            <w:pPr>
              <w:rPr>
                <w:rFonts w:cs="Times New Roman"/>
                <w:sz w:val="16"/>
                <w:szCs w:val="16"/>
              </w:rPr>
            </w:pPr>
            <w:r w:rsidRPr="008C0964">
              <w:rPr>
                <w:rFonts w:cs="Times New Roman"/>
                <w:sz w:val="16"/>
                <w:szCs w:val="16"/>
              </w:rPr>
              <w:t xml:space="preserve">305.7.2.1 Positive Recommendations. If both recommendations are positive, they are forwarded with the candidate's materials to the Provost and Vice President for Academic Affairs.  </w:t>
            </w:r>
          </w:p>
          <w:p w:rsidR="008C0964" w:rsidRPr="008C0964" w:rsidRDefault="008C0964" w:rsidP="00BA5664">
            <w:pPr>
              <w:rPr>
                <w:rFonts w:cs="Times New Roman"/>
                <w:sz w:val="16"/>
                <w:szCs w:val="16"/>
              </w:rPr>
            </w:pPr>
          </w:p>
        </w:tc>
        <w:tc>
          <w:tcPr>
            <w:tcW w:w="4590" w:type="dxa"/>
          </w:tcPr>
          <w:p w:rsidR="008C0964" w:rsidRPr="008C0964" w:rsidRDefault="008C0964" w:rsidP="00BA5664">
            <w:pPr>
              <w:rPr>
                <w:rFonts w:cs="Times New Roman"/>
                <w:sz w:val="16"/>
                <w:szCs w:val="16"/>
              </w:rPr>
            </w:pPr>
            <w:r w:rsidRPr="008C0964">
              <w:rPr>
                <w:rFonts w:cs="Times New Roman"/>
                <w:sz w:val="16"/>
                <w:szCs w:val="16"/>
              </w:rPr>
              <w:t xml:space="preserve">305.8.2.1 Positive Recommendations. If both recommendations are positive, they are forwarded with the candidate's portfolios to the Provost and Vice President for Academic Affairs. </w:t>
            </w:r>
          </w:p>
        </w:tc>
      </w:tr>
      <w:tr w:rsidR="008C0964" w:rsidRPr="00E6494C" w:rsidTr="00E6494C">
        <w:tc>
          <w:tcPr>
            <w:tcW w:w="4878" w:type="dxa"/>
          </w:tcPr>
          <w:p w:rsidR="008C0964" w:rsidRPr="008C0964" w:rsidRDefault="008C0964" w:rsidP="00E6494C">
            <w:pPr>
              <w:rPr>
                <w:rFonts w:eastAsia="Times New Roman" w:cs="Times New Roman"/>
                <w:color w:val="000000"/>
                <w:sz w:val="16"/>
                <w:szCs w:val="16"/>
              </w:rPr>
            </w:pPr>
            <w:r w:rsidRPr="008C0964">
              <w:rPr>
                <w:rFonts w:eastAsia="Times New Roman" w:cs="Times New Roman"/>
                <w:b/>
                <w:color w:val="000000"/>
                <w:sz w:val="16"/>
                <w:szCs w:val="16"/>
              </w:rPr>
              <w:t>305.8.2.2 Cases of any Negative Recommendations.</w:t>
            </w:r>
            <w:r w:rsidRPr="008C0964">
              <w:rPr>
                <w:rFonts w:eastAsia="Times New Roman" w:cs="Times New Roman"/>
                <w:color w:val="000000"/>
                <w:sz w:val="16"/>
                <w:szCs w:val="16"/>
              </w:rPr>
              <w:t xml:space="preserve"> If one, or both, of the recommendations is negative, candidates may elect to a) terminate the review process, or b) prepare a written response which becomes part of the faculty evaluation file and is forwarded to the next level of review. A copy of the written response is also forwarded to the candidate's department committee and chairperson. In choosing to terminate the process, except in cases of early consideration, a candidate for tenure also withdraws from consideration for further regular faculty appointment at Indiana State University beyond one (1) academic year following the year of the process. A tenured candidate for promotion who terminates the promotion review process may later apply for promotion without prejudice.  </w:t>
            </w:r>
          </w:p>
        </w:tc>
        <w:tc>
          <w:tcPr>
            <w:tcW w:w="4770" w:type="dxa"/>
          </w:tcPr>
          <w:p w:rsidR="008C0964" w:rsidRPr="008C0964" w:rsidRDefault="008C0964" w:rsidP="00BA5664">
            <w:pPr>
              <w:rPr>
                <w:rFonts w:cs="Times New Roman"/>
                <w:sz w:val="16"/>
                <w:szCs w:val="16"/>
              </w:rPr>
            </w:pPr>
            <w:r w:rsidRPr="008C0964">
              <w:rPr>
                <w:rFonts w:cs="Times New Roman"/>
                <w:sz w:val="16"/>
                <w:szCs w:val="16"/>
              </w:rPr>
              <w:t>305.7.2.2 Cases of any Negative Recommendations. If one, or both, of the recommendations is negative, candidates may elect to a) terminate the review process, or b) prepare a written response which is forwarded with their materials to the next level of review. A copy of the written response is also forwarded to the candidate's department committee and chairperson. In choosing to terminate the process, except in cases of early consideration, a candidate for tenure also withdraws from consideration for further regular faculty appointment at Indiana State University beyond one (1) academic year following the year of the process. A tenured candidate for promotion who terminates the promotion review process may later apply for promotion without prejudice.</w:t>
            </w:r>
          </w:p>
        </w:tc>
        <w:tc>
          <w:tcPr>
            <w:tcW w:w="4590" w:type="dxa"/>
          </w:tcPr>
          <w:p w:rsidR="008C0964" w:rsidRPr="008C0964" w:rsidRDefault="008C0964" w:rsidP="00BA5664">
            <w:pPr>
              <w:rPr>
                <w:rFonts w:cs="Times New Roman"/>
                <w:sz w:val="16"/>
                <w:szCs w:val="16"/>
              </w:rPr>
            </w:pPr>
            <w:r w:rsidRPr="008C0964">
              <w:rPr>
                <w:rFonts w:cs="Times New Roman"/>
                <w:sz w:val="16"/>
                <w:szCs w:val="16"/>
              </w:rPr>
              <w:t xml:space="preserve">305.8.2.2 Cases of any Negative Recommendations. If one, or both, of the recommendations is negative, candidates may elect to a) terminate the review process, or b) prepare a written response which becomes part of the faculty evaluation file and is forwarded to the next level of review. A copy of the written response is also forwarded to the candidate's department committee and chairperson. In choosing to terminate the process, except in cases of early consideration, a candidate for tenure also withdraws from consideration for further regular faculty appointment at Indiana State University beyond one (1) academic year following the year of the process. A tenured candidate for promotion who terminates the promotion review process may later apply for promotion without prejudice.  </w:t>
            </w:r>
          </w:p>
        </w:tc>
      </w:tr>
      <w:tr w:rsidR="008C0964" w:rsidRPr="00E6494C" w:rsidTr="00E6494C">
        <w:tc>
          <w:tcPr>
            <w:tcW w:w="4878" w:type="dxa"/>
          </w:tcPr>
          <w:p w:rsidR="008C0964" w:rsidRPr="00DF5E09" w:rsidRDefault="008C0964" w:rsidP="00E6494C">
            <w:pPr>
              <w:rPr>
                <w:rFonts w:eastAsia="Times New Roman" w:cs="Times New Roman"/>
                <w:color w:val="000000"/>
                <w:sz w:val="16"/>
                <w:szCs w:val="16"/>
              </w:rPr>
            </w:pPr>
            <w:r w:rsidRPr="00DF5E09">
              <w:rPr>
                <w:rFonts w:eastAsia="Times New Roman" w:cs="Times New Roman"/>
                <w:b/>
                <w:color w:val="000000"/>
                <w:sz w:val="16"/>
                <w:szCs w:val="16"/>
              </w:rPr>
              <w:t>305.8.3 Review by Provost and Vice President for Academic Affairs.</w:t>
            </w:r>
            <w:r w:rsidRPr="00DF5E09">
              <w:rPr>
                <w:rFonts w:eastAsia="Times New Roman" w:cs="Times New Roman"/>
                <w:color w:val="000000"/>
                <w:sz w:val="16"/>
                <w:szCs w:val="16"/>
              </w:rPr>
              <w:t xml:space="preserve"> The Provost and Vice President for Academic Affairs reviews recommendations from the department level reviews and from the college/library level reviews as well as the candidate's responses and documentation and then makes recommendations for promotion and tenure. </w:t>
            </w:r>
          </w:p>
        </w:tc>
        <w:tc>
          <w:tcPr>
            <w:tcW w:w="4770" w:type="dxa"/>
          </w:tcPr>
          <w:p w:rsidR="008C0964" w:rsidRPr="00DF5E09" w:rsidRDefault="008C0964" w:rsidP="00BA5664">
            <w:pPr>
              <w:rPr>
                <w:rFonts w:cs="Times New Roman"/>
                <w:sz w:val="16"/>
                <w:szCs w:val="16"/>
              </w:rPr>
            </w:pPr>
            <w:r w:rsidRPr="00DF5E09">
              <w:rPr>
                <w:rFonts w:cs="Times New Roman"/>
                <w:sz w:val="16"/>
                <w:szCs w:val="16"/>
              </w:rPr>
              <w:t xml:space="preserve">305.7.3 Provost and Vice President for Academic Affairs Review. The Provost and Vice President for Academic Affairs reviews recommendations from the department level reviews and from the school/college/library level reviews as well as the candidate's responses and documentation and then makes recommendations for promotion and tenure.  </w:t>
            </w:r>
          </w:p>
          <w:p w:rsidR="008C0964" w:rsidRPr="00DF5E09" w:rsidRDefault="008C0964" w:rsidP="00BA5664">
            <w:pPr>
              <w:rPr>
                <w:rFonts w:cs="Times New Roman"/>
                <w:sz w:val="16"/>
                <w:szCs w:val="16"/>
              </w:rPr>
            </w:pPr>
          </w:p>
        </w:tc>
        <w:tc>
          <w:tcPr>
            <w:tcW w:w="4590" w:type="dxa"/>
          </w:tcPr>
          <w:p w:rsidR="008C0964" w:rsidRPr="00DF5E09" w:rsidRDefault="008C0964" w:rsidP="00BA5664">
            <w:pPr>
              <w:rPr>
                <w:rFonts w:cs="Times New Roman"/>
                <w:sz w:val="16"/>
                <w:szCs w:val="16"/>
              </w:rPr>
            </w:pPr>
            <w:r w:rsidRPr="00DF5E09">
              <w:rPr>
                <w:rFonts w:cs="Times New Roman"/>
                <w:sz w:val="16"/>
                <w:szCs w:val="16"/>
              </w:rPr>
              <w:t xml:space="preserve">305.8.3 Review by Provost and Vice President for Academic Affairs. The Provost and Vice President for Academic Affairs reviews recommendations from the department level reviews and from the college/library level reviews as well as the candidate's responses and documentation and then makes recommendations for promotion and tenure. </w:t>
            </w:r>
          </w:p>
        </w:tc>
      </w:tr>
      <w:tr w:rsidR="00DF5E09" w:rsidRPr="00E6494C" w:rsidTr="00E6494C">
        <w:tc>
          <w:tcPr>
            <w:tcW w:w="4878" w:type="dxa"/>
          </w:tcPr>
          <w:p w:rsidR="00DF5E09" w:rsidRPr="00E6494C" w:rsidRDefault="00DF5E09" w:rsidP="00E6494C">
            <w:pPr>
              <w:rPr>
                <w:rFonts w:eastAsia="Times New Roman" w:cs="Times New Roman"/>
                <w:color w:val="000000"/>
                <w:sz w:val="20"/>
                <w:szCs w:val="20"/>
              </w:rPr>
            </w:pPr>
            <w:r w:rsidRPr="00E6494C">
              <w:rPr>
                <w:rFonts w:eastAsia="Times New Roman" w:cs="Times New Roman"/>
                <w:b/>
                <w:color w:val="000000"/>
                <w:sz w:val="20"/>
                <w:szCs w:val="20"/>
              </w:rPr>
              <w:t>305.8.3.1 Inconsistent Recommendations.</w:t>
            </w:r>
            <w:r w:rsidRPr="00E6494C">
              <w:rPr>
                <w:rFonts w:eastAsia="Times New Roman" w:cs="Times New Roman"/>
                <w:color w:val="000000"/>
                <w:sz w:val="20"/>
                <w:szCs w:val="20"/>
              </w:rPr>
              <w:t xml:space="preserve"> In cases where recommendations from the department, college/library, and deans level are inconsistent, before making his/her recommendation, the Provost shall consult jointly with the chairperson (or appropriate representative) of the department peer review committee, the chairperson of the department, the chairperson of the college/library committee, and the dean. In cases where the recommendations are consistent at the previous levels, but the Provost intends to disagree, he/she shall consult, as above, with those </w:t>
            </w:r>
            <w:r w:rsidRPr="00E6494C">
              <w:rPr>
                <w:rFonts w:eastAsia="Times New Roman" w:cs="Times New Roman"/>
                <w:color w:val="000000"/>
                <w:sz w:val="20"/>
                <w:szCs w:val="20"/>
              </w:rPr>
              <w:lastRenderedPageBreak/>
              <w:t xml:space="preserve">who made the recommendations.  </w:t>
            </w:r>
          </w:p>
        </w:tc>
        <w:tc>
          <w:tcPr>
            <w:tcW w:w="4770" w:type="dxa"/>
          </w:tcPr>
          <w:p w:rsidR="00DF5E09" w:rsidRPr="00DB49A0" w:rsidRDefault="00DF5E09" w:rsidP="00BA5664">
            <w:pPr>
              <w:rPr>
                <w:rFonts w:cs="Times New Roman"/>
              </w:rPr>
            </w:pPr>
            <w:r w:rsidRPr="00DB49A0">
              <w:rPr>
                <w:rFonts w:cs="Times New Roman"/>
              </w:rPr>
              <w:lastRenderedPageBreak/>
              <w:t xml:space="preserve">305.7.3.1 Inconsistent Recommendations. In cases where recommendations from the department, school/college/library, and deans level are inconsistent, before making his/her recommendation, the Provost shall consult jointly with the chairperson (or appropriate representative) of the department personnel committee, the chairperson of the department, the chairperson of the school/college/library committee, and the dean. In cases where the </w:t>
            </w:r>
            <w:r w:rsidRPr="00DB49A0">
              <w:rPr>
                <w:rFonts w:cs="Times New Roman"/>
              </w:rPr>
              <w:lastRenderedPageBreak/>
              <w:t xml:space="preserve">recommendations are consistent at the previous levels, but the Provost intends to disagree, he/she shall consult, as above, with those who made the recommendations.  </w:t>
            </w:r>
          </w:p>
          <w:p w:rsidR="00DF5E09" w:rsidRPr="00DB49A0" w:rsidRDefault="00DF5E09" w:rsidP="00BA5664">
            <w:pPr>
              <w:rPr>
                <w:rFonts w:cs="Times New Roman"/>
              </w:rPr>
            </w:pPr>
          </w:p>
        </w:tc>
        <w:tc>
          <w:tcPr>
            <w:tcW w:w="4590" w:type="dxa"/>
          </w:tcPr>
          <w:p w:rsidR="00DF5E09" w:rsidRPr="00DB49A0" w:rsidRDefault="00DF5E09" w:rsidP="00BA5664">
            <w:pPr>
              <w:rPr>
                <w:rFonts w:cs="Times New Roman"/>
              </w:rPr>
            </w:pPr>
            <w:r w:rsidRPr="00DB49A0">
              <w:rPr>
                <w:rFonts w:cs="Times New Roman"/>
              </w:rPr>
              <w:lastRenderedPageBreak/>
              <w:t xml:space="preserve">305.8.3.1 Inconsistent Recommendations. In cases where recommendations from the department, college/library, and deans level are inconsistent, before making his/her recommendation, the Provost shall consult jointly with the chairperson (or appropriate representative) of the department </w:t>
            </w:r>
            <w:r w:rsidRPr="00A81EC4">
              <w:rPr>
                <w:rFonts w:cs="Times New Roman"/>
                <w:strike/>
              </w:rPr>
              <w:t xml:space="preserve">personnel </w:t>
            </w:r>
            <w:r w:rsidRPr="00C11AF1">
              <w:rPr>
                <w:rFonts w:cs="Times New Roman"/>
                <w:b/>
                <w:i/>
              </w:rPr>
              <w:t>peer review</w:t>
            </w:r>
            <w:r>
              <w:rPr>
                <w:rFonts w:cs="Times New Roman"/>
              </w:rPr>
              <w:t xml:space="preserve"> </w:t>
            </w:r>
            <w:r w:rsidRPr="00DB49A0">
              <w:rPr>
                <w:rFonts w:cs="Times New Roman"/>
              </w:rPr>
              <w:t xml:space="preserve">committee, the chairperson of the department, the chairperson of the college/library committee, and the dean. In </w:t>
            </w:r>
            <w:r w:rsidRPr="00DB49A0">
              <w:rPr>
                <w:rFonts w:cs="Times New Roman"/>
              </w:rPr>
              <w:lastRenderedPageBreak/>
              <w:t xml:space="preserve">cases where the recommendations are consistent at the previous levels, but the Provost intends to disagree, he/she shall consult, as above, with those who made the recommendations.  </w:t>
            </w:r>
          </w:p>
        </w:tc>
      </w:tr>
      <w:tr w:rsidR="00DF5E09" w:rsidRPr="00E6494C" w:rsidTr="00E6494C">
        <w:tc>
          <w:tcPr>
            <w:tcW w:w="4878" w:type="dxa"/>
          </w:tcPr>
          <w:p w:rsidR="00DF5E09" w:rsidRPr="00DF5E09" w:rsidRDefault="00DF5E09" w:rsidP="00E6494C">
            <w:pPr>
              <w:rPr>
                <w:rFonts w:eastAsia="Times New Roman" w:cs="Times New Roman"/>
                <w:color w:val="000000"/>
                <w:sz w:val="16"/>
                <w:szCs w:val="16"/>
              </w:rPr>
            </w:pPr>
            <w:r w:rsidRPr="00DF5E09">
              <w:rPr>
                <w:rFonts w:eastAsia="Times New Roman" w:cs="Times New Roman"/>
                <w:b/>
                <w:color w:val="000000"/>
                <w:sz w:val="16"/>
                <w:szCs w:val="16"/>
              </w:rPr>
              <w:lastRenderedPageBreak/>
              <w:t>305.8.3.2 Notice of Decision.</w:t>
            </w:r>
            <w:r w:rsidRPr="00DF5E09">
              <w:rPr>
                <w:rFonts w:eastAsia="Times New Roman" w:cs="Times New Roman"/>
                <w:color w:val="000000"/>
                <w:sz w:val="16"/>
                <w:szCs w:val="16"/>
              </w:rPr>
              <w:t xml:space="preserve"> The Provost and Vice President for Academic Affairs </w:t>
            </w:r>
            <w:proofErr w:type="gramStart"/>
            <w:r w:rsidRPr="00DF5E09">
              <w:rPr>
                <w:rFonts w:eastAsia="Times New Roman" w:cs="Times New Roman"/>
                <w:color w:val="000000"/>
                <w:sz w:val="16"/>
                <w:szCs w:val="16"/>
              </w:rPr>
              <w:t>notifies</w:t>
            </w:r>
            <w:proofErr w:type="gramEnd"/>
            <w:r w:rsidRPr="00DF5E09">
              <w:rPr>
                <w:rFonts w:eastAsia="Times New Roman" w:cs="Times New Roman"/>
                <w:color w:val="000000"/>
                <w:sz w:val="16"/>
                <w:szCs w:val="16"/>
              </w:rPr>
              <w:t xml:space="preserve"> the candidate of his/her recommendation. The candidate's dean, college/library committee, department chairperson, and department committee are also informed of this recommendation. Positive recommendations are forwarded to the University President. </w:t>
            </w:r>
          </w:p>
        </w:tc>
        <w:tc>
          <w:tcPr>
            <w:tcW w:w="4770" w:type="dxa"/>
          </w:tcPr>
          <w:p w:rsidR="00DF5E09" w:rsidRPr="00DF5E09" w:rsidRDefault="00DF5E09" w:rsidP="00BA5664">
            <w:pPr>
              <w:rPr>
                <w:rFonts w:cs="Times New Roman"/>
                <w:sz w:val="16"/>
                <w:szCs w:val="16"/>
              </w:rPr>
            </w:pPr>
            <w:r w:rsidRPr="00DF5E09">
              <w:rPr>
                <w:rFonts w:cs="Times New Roman"/>
                <w:sz w:val="16"/>
                <w:szCs w:val="16"/>
              </w:rPr>
              <w:t xml:space="preserve">305.7.3.2 Notice of Decision. The Provost and Vice President for Academic Affairs </w:t>
            </w:r>
            <w:proofErr w:type="gramStart"/>
            <w:r w:rsidRPr="00DF5E09">
              <w:rPr>
                <w:rFonts w:cs="Times New Roman"/>
                <w:sz w:val="16"/>
                <w:szCs w:val="16"/>
              </w:rPr>
              <w:t>notifies</w:t>
            </w:r>
            <w:proofErr w:type="gramEnd"/>
            <w:r w:rsidRPr="00DF5E09">
              <w:rPr>
                <w:rFonts w:cs="Times New Roman"/>
                <w:sz w:val="16"/>
                <w:szCs w:val="16"/>
              </w:rPr>
              <w:t xml:space="preserve"> the candidate of his/her recommendation. The candidate's dean, school/college/library committee, department chairperson, and department committee are also informed of this recommendation. Positive recommendations are forwarded to the University President.  </w:t>
            </w:r>
          </w:p>
          <w:p w:rsidR="00DF5E09" w:rsidRPr="00DF5E09" w:rsidRDefault="00DF5E09" w:rsidP="00BA5664">
            <w:pPr>
              <w:rPr>
                <w:rFonts w:cs="Times New Roman"/>
                <w:sz w:val="16"/>
                <w:szCs w:val="16"/>
              </w:rPr>
            </w:pPr>
          </w:p>
        </w:tc>
        <w:tc>
          <w:tcPr>
            <w:tcW w:w="4590" w:type="dxa"/>
          </w:tcPr>
          <w:p w:rsidR="00DF5E09" w:rsidRPr="00DF5E09" w:rsidRDefault="00DF5E09" w:rsidP="00BA5664">
            <w:pPr>
              <w:rPr>
                <w:rFonts w:cs="Times New Roman"/>
                <w:sz w:val="16"/>
                <w:szCs w:val="16"/>
              </w:rPr>
            </w:pPr>
            <w:r w:rsidRPr="00DF5E09">
              <w:rPr>
                <w:rFonts w:cs="Times New Roman"/>
                <w:sz w:val="16"/>
                <w:szCs w:val="16"/>
              </w:rPr>
              <w:t xml:space="preserve">305.8.3.2 Notice of Decision. The Provost and Vice President for Academic Affairs </w:t>
            </w:r>
            <w:proofErr w:type="gramStart"/>
            <w:r w:rsidRPr="00DF5E09">
              <w:rPr>
                <w:rFonts w:cs="Times New Roman"/>
                <w:sz w:val="16"/>
                <w:szCs w:val="16"/>
              </w:rPr>
              <w:t>notifies</w:t>
            </w:r>
            <w:proofErr w:type="gramEnd"/>
            <w:r w:rsidRPr="00DF5E09">
              <w:rPr>
                <w:rFonts w:cs="Times New Roman"/>
                <w:sz w:val="16"/>
                <w:szCs w:val="16"/>
              </w:rPr>
              <w:t xml:space="preserve"> the candidate of his/her recommendation. The candidate's dean, college/library committee, department chairperson, and department committee are also informed of this recommendation. Positive recommendations are forwarded to the University President. </w:t>
            </w:r>
          </w:p>
        </w:tc>
      </w:tr>
      <w:tr w:rsidR="00DF5E09" w:rsidRPr="00E6494C" w:rsidTr="00E6494C">
        <w:tc>
          <w:tcPr>
            <w:tcW w:w="4878" w:type="dxa"/>
          </w:tcPr>
          <w:p w:rsidR="00DF5E09" w:rsidRPr="00DF5E09" w:rsidRDefault="00DF5E09" w:rsidP="00E6494C">
            <w:pPr>
              <w:rPr>
                <w:rFonts w:eastAsia="Times New Roman" w:cs="Times New Roman"/>
                <w:color w:val="000000"/>
                <w:sz w:val="16"/>
                <w:szCs w:val="16"/>
              </w:rPr>
            </w:pPr>
            <w:r w:rsidRPr="00DF5E09">
              <w:rPr>
                <w:rFonts w:eastAsia="Times New Roman" w:cs="Times New Roman"/>
                <w:b/>
                <w:color w:val="000000"/>
                <w:sz w:val="16"/>
                <w:szCs w:val="16"/>
              </w:rPr>
              <w:t>305.8.3.3 Negative Recommendation.</w:t>
            </w:r>
            <w:r w:rsidRPr="00DF5E09">
              <w:rPr>
                <w:rFonts w:eastAsia="Times New Roman" w:cs="Times New Roman"/>
                <w:color w:val="000000"/>
                <w:sz w:val="16"/>
                <w:szCs w:val="16"/>
              </w:rPr>
              <w:t xml:space="preserve"> If the recommendation from the Provost and Vice President for Academic Affairs is negative, candidates may elect to a) terminate the review process, or b) formally appeal negative recommendations to the University Promotions and Tenure Oversight Committee (305.9 &amp; 305.10). In choosing to terminate the process, a candidate for tenure also withdraws from consideration for further regular faculty appointment at Indiana State University beyond one (1) academic year following the year of the process. A tenured candidate for promotion who terminates the promotion review process may later apply for promotion without prejudice.  </w:t>
            </w:r>
          </w:p>
        </w:tc>
        <w:tc>
          <w:tcPr>
            <w:tcW w:w="4770" w:type="dxa"/>
          </w:tcPr>
          <w:p w:rsidR="00DF5E09" w:rsidRPr="00DF5E09" w:rsidRDefault="00DF5E09" w:rsidP="00BA5664">
            <w:pPr>
              <w:rPr>
                <w:rFonts w:cs="Times New Roman"/>
                <w:sz w:val="16"/>
                <w:szCs w:val="16"/>
              </w:rPr>
            </w:pPr>
            <w:r w:rsidRPr="00DF5E09">
              <w:rPr>
                <w:rFonts w:cs="Times New Roman"/>
                <w:sz w:val="16"/>
                <w:szCs w:val="16"/>
              </w:rPr>
              <w:t xml:space="preserve">305.7.3.3 Negative Recommendation. If the recommendation from the Provost and Vice President for Academic Affairs is negative, candidates may elect to a) terminate the review process, or b) formally appeal negative recommendations to the University Promotions and Tenure Oversight Committee (see "Appeals" below). In choosing to terminate the process, a candidate for tenure also withdraws from consideration for further regular faculty appointment at Indiana State University beyond one (1) academic year following the year of the process. A tenured candidate for promotion who terminates the promotion review process may later apply for promotion without prejudice.  </w:t>
            </w:r>
          </w:p>
          <w:p w:rsidR="00DF5E09" w:rsidRPr="00DF5E09" w:rsidRDefault="00DF5E09" w:rsidP="00BA5664">
            <w:pPr>
              <w:rPr>
                <w:rFonts w:cs="Times New Roman"/>
                <w:sz w:val="16"/>
                <w:szCs w:val="16"/>
              </w:rPr>
            </w:pPr>
          </w:p>
        </w:tc>
        <w:tc>
          <w:tcPr>
            <w:tcW w:w="4590" w:type="dxa"/>
          </w:tcPr>
          <w:p w:rsidR="00DF5E09" w:rsidRPr="00DF5E09" w:rsidRDefault="00DF5E09" w:rsidP="00BA5664">
            <w:pPr>
              <w:rPr>
                <w:rFonts w:cs="Times New Roman"/>
                <w:sz w:val="16"/>
                <w:szCs w:val="16"/>
              </w:rPr>
            </w:pPr>
            <w:r w:rsidRPr="00DF5E09">
              <w:rPr>
                <w:rFonts w:cs="Times New Roman"/>
                <w:sz w:val="16"/>
                <w:szCs w:val="16"/>
              </w:rPr>
              <w:t xml:space="preserve">305.8.3.3 Negative Recommendation. If the recommendation from the Provost and Vice President for Academic Affairs is negative, candidates may elect to a) terminate the review process, or b) formally appeal negative recommendations to the University Promotions and Tenure Oversight Committee (305.9 &amp; 305.10). In choosing to terminate the process, a candidate for tenure also withdraws from consideration for further regular faculty appointment at Indiana State University beyond one (1) academic year following the year of the process. A tenured candidate for promotion who terminates the promotion review process may later apply for promotion without prejudice.  </w:t>
            </w:r>
          </w:p>
        </w:tc>
      </w:tr>
      <w:tr w:rsidR="00DF5E09" w:rsidRPr="00E6494C" w:rsidTr="00E6494C">
        <w:tc>
          <w:tcPr>
            <w:tcW w:w="4878" w:type="dxa"/>
          </w:tcPr>
          <w:p w:rsidR="00DF5E09" w:rsidRPr="00DF5E09" w:rsidRDefault="00DF5E09" w:rsidP="00E6494C">
            <w:pPr>
              <w:rPr>
                <w:rFonts w:eastAsia="Times New Roman" w:cs="Times New Roman"/>
                <w:color w:val="000000"/>
                <w:sz w:val="16"/>
                <w:szCs w:val="16"/>
              </w:rPr>
            </w:pPr>
            <w:r w:rsidRPr="00DF5E09">
              <w:rPr>
                <w:rFonts w:eastAsia="Times New Roman" w:cs="Times New Roman"/>
                <w:b/>
                <w:color w:val="000000"/>
                <w:sz w:val="16"/>
                <w:szCs w:val="16"/>
              </w:rPr>
              <w:t>305.8.4 Review by President and Board of Trustees.</w:t>
            </w:r>
            <w:r w:rsidRPr="00DF5E09">
              <w:rPr>
                <w:rFonts w:eastAsia="Times New Roman" w:cs="Times New Roman"/>
                <w:color w:val="000000"/>
                <w:sz w:val="16"/>
                <w:szCs w:val="16"/>
              </w:rPr>
              <w:t xml:space="preserve"> The Provost and Vice President for Academic Affairs </w:t>
            </w:r>
            <w:proofErr w:type="gramStart"/>
            <w:r w:rsidRPr="00DF5E09">
              <w:rPr>
                <w:rFonts w:eastAsia="Times New Roman" w:cs="Times New Roman"/>
                <w:color w:val="000000"/>
                <w:sz w:val="16"/>
                <w:szCs w:val="16"/>
              </w:rPr>
              <w:t>forwards</w:t>
            </w:r>
            <w:proofErr w:type="gramEnd"/>
            <w:r w:rsidRPr="00DF5E09">
              <w:rPr>
                <w:rFonts w:eastAsia="Times New Roman" w:cs="Times New Roman"/>
                <w:color w:val="000000"/>
                <w:sz w:val="16"/>
                <w:szCs w:val="16"/>
              </w:rPr>
              <w:t xml:space="preserve"> recommendations to the University President. The University President makes recommendations for promotion and tenure to the ISU Board of Trustees in time for consideration at its May meeting.  </w:t>
            </w:r>
          </w:p>
        </w:tc>
        <w:tc>
          <w:tcPr>
            <w:tcW w:w="4770" w:type="dxa"/>
          </w:tcPr>
          <w:p w:rsidR="00DF5E09" w:rsidRPr="00DF5E09" w:rsidRDefault="00DF5E09" w:rsidP="00BA5664">
            <w:pPr>
              <w:rPr>
                <w:rFonts w:cs="Times New Roman"/>
                <w:sz w:val="16"/>
                <w:szCs w:val="16"/>
              </w:rPr>
            </w:pPr>
            <w:r w:rsidRPr="00DF5E09">
              <w:rPr>
                <w:rFonts w:cs="Times New Roman"/>
                <w:sz w:val="16"/>
                <w:szCs w:val="16"/>
              </w:rPr>
              <w:t xml:space="preserve">305.7.4 Review by President and Board of Trustees. The Provost and Vice President for Academic Affairs </w:t>
            </w:r>
            <w:proofErr w:type="gramStart"/>
            <w:r w:rsidRPr="00DF5E09">
              <w:rPr>
                <w:rFonts w:cs="Times New Roman"/>
                <w:sz w:val="16"/>
                <w:szCs w:val="16"/>
              </w:rPr>
              <w:t>forwards</w:t>
            </w:r>
            <w:proofErr w:type="gramEnd"/>
            <w:r w:rsidRPr="00DF5E09">
              <w:rPr>
                <w:rFonts w:cs="Times New Roman"/>
                <w:sz w:val="16"/>
                <w:szCs w:val="16"/>
              </w:rPr>
              <w:t xml:space="preserve"> recommendations to the University President. The University President makes recommendations for promotion and tenure to the ISU Board of Trustees in time for consideration at its May meeting.  </w:t>
            </w:r>
          </w:p>
          <w:p w:rsidR="00DF5E09" w:rsidRPr="00DF5E09" w:rsidRDefault="00DF5E09" w:rsidP="00BA5664">
            <w:pPr>
              <w:rPr>
                <w:rFonts w:cs="Times New Roman"/>
                <w:sz w:val="16"/>
                <w:szCs w:val="16"/>
              </w:rPr>
            </w:pPr>
          </w:p>
        </w:tc>
        <w:tc>
          <w:tcPr>
            <w:tcW w:w="4590" w:type="dxa"/>
          </w:tcPr>
          <w:p w:rsidR="00DF5E09" w:rsidRPr="00DF5E09" w:rsidRDefault="00DF5E09" w:rsidP="00BA5664">
            <w:pPr>
              <w:rPr>
                <w:rFonts w:cs="Times New Roman"/>
                <w:sz w:val="16"/>
                <w:szCs w:val="16"/>
              </w:rPr>
            </w:pPr>
            <w:r w:rsidRPr="00DF5E09">
              <w:rPr>
                <w:rFonts w:cs="Times New Roman"/>
                <w:sz w:val="16"/>
                <w:szCs w:val="16"/>
              </w:rPr>
              <w:t xml:space="preserve">305.8.4 Review by President and Board of Trustees. The Provost and Vice President for Academic Affairs </w:t>
            </w:r>
            <w:proofErr w:type="gramStart"/>
            <w:r w:rsidRPr="00DF5E09">
              <w:rPr>
                <w:rFonts w:cs="Times New Roman"/>
                <w:sz w:val="16"/>
                <w:szCs w:val="16"/>
              </w:rPr>
              <w:t>forwards</w:t>
            </w:r>
            <w:proofErr w:type="gramEnd"/>
            <w:r w:rsidRPr="00DF5E09">
              <w:rPr>
                <w:rFonts w:cs="Times New Roman"/>
                <w:sz w:val="16"/>
                <w:szCs w:val="16"/>
              </w:rPr>
              <w:t xml:space="preserve"> recommendations to the University President. The University President makes recommendations for promotion and tenure to the ISU Board of Trustees in time for consideration at its May meeting.  </w:t>
            </w:r>
          </w:p>
          <w:p w:rsidR="00DF5E09" w:rsidRPr="00DF5E09" w:rsidRDefault="00DF5E09" w:rsidP="00BA5664">
            <w:pPr>
              <w:rPr>
                <w:rFonts w:cs="Times New Roman"/>
                <w:sz w:val="16"/>
                <w:szCs w:val="16"/>
              </w:rPr>
            </w:pPr>
          </w:p>
        </w:tc>
      </w:tr>
      <w:tr w:rsidR="00DF5E09" w:rsidRPr="00E6494C" w:rsidTr="00E6494C">
        <w:tc>
          <w:tcPr>
            <w:tcW w:w="4878" w:type="dxa"/>
          </w:tcPr>
          <w:p w:rsidR="00DF5E09" w:rsidRPr="00E6494C" w:rsidRDefault="00DF5E09" w:rsidP="00E6494C">
            <w:pPr>
              <w:rPr>
                <w:rFonts w:eastAsia="Times New Roman" w:cs="Times New Roman"/>
                <w:b/>
                <w:color w:val="000000"/>
                <w:sz w:val="20"/>
                <w:szCs w:val="20"/>
              </w:rPr>
            </w:pPr>
          </w:p>
        </w:tc>
        <w:tc>
          <w:tcPr>
            <w:tcW w:w="4770" w:type="dxa"/>
          </w:tcPr>
          <w:p w:rsidR="00DF5E09" w:rsidRPr="00E6494C" w:rsidRDefault="00DF5E09" w:rsidP="00E6494C">
            <w:pPr>
              <w:rPr>
                <w:rFonts w:eastAsia="Times New Roman" w:cs="Times New Roman"/>
                <w:b/>
                <w:color w:val="000000"/>
                <w:sz w:val="20"/>
                <w:szCs w:val="20"/>
              </w:rPr>
            </w:pPr>
          </w:p>
        </w:tc>
        <w:tc>
          <w:tcPr>
            <w:tcW w:w="4590" w:type="dxa"/>
          </w:tcPr>
          <w:p w:rsidR="00DF5E09" w:rsidRPr="00E6494C" w:rsidRDefault="00DF5E09" w:rsidP="00E6494C">
            <w:pPr>
              <w:rPr>
                <w:rFonts w:eastAsia="Times New Roman" w:cs="Times New Roman"/>
                <w:b/>
                <w:color w:val="000000"/>
                <w:sz w:val="20"/>
                <w:szCs w:val="20"/>
              </w:rPr>
            </w:pPr>
          </w:p>
        </w:tc>
      </w:tr>
      <w:tr w:rsidR="00DF5E09" w:rsidRPr="00E6494C" w:rsidTr="00E6494C">
        <w:tc>
          <w:tcPr>
            <w:tcW w:w="4878" w:type="dxa"/>
          </w:tcPr>
          <w:p w:rsidR="00DF5E09" w:rsidRPr="00E6494C" w:rsidRDefault="00DF5E09" w:rsidP="00E6494C">
            <w:pPr>
              <w:rPr>
                <w:rFonts w:eastAsia="Times New Roman" w:cs="Times New Roman"/>
                <w:color w:val="000000"/>
                <w:sz w:val="20"/>
                <w:szCs w:val="20"/>
              </w:rPr>
            </w:pPr>
            <w:r w:rsidRPr="00E6494C">
              <w:rPr>
                <w:rFonts w:eastAsia="Times New Roman" w:cs="Times New Roman"/>
                <w:b/>
                <w:color w:val="000000"/>
                <w:sz w:val="20"/>
                <w:szCs w:val="20"/>
              </w:rPr>
              <w:t>305.9 Appeals.</w:t>
            </w:r>
            <w:r w:rsidRPr="00E6494C">
              <w:rPr>
                <w:rFonts w:eastAsia="Times New Roman" w:cs="Times New Roman"/>
                <w:color w:val="000000"/>
                <w:sz w:val="20"/>
                <w:szCs w:val="20"/>
              </w:rPr>
              <w:t xml:space="preserve"> Recommendations of non-renewal during the probationary period and denials of promotion and tenure may be appealed to the University Promotions and Tenure Oversight Committee, the formal hearing body for such appeals. Appeals may be made only on the basis of a) inadequate consideration of the submitted materials bearing on the relevant performance of the candidate as stipulated in the prescribed criteria and standards of performance; b) inadequate consideration given to the department's recommendation; or c) violations of academic freedom.  </w:t>
            </w:r>
          </w:p>
        </w:tc>
        <w:tc>
          <w:tcPr>
            <w:tcW w:w="4770" w:type="dxa"/>
          </w:tcPr>
          <w:p w:rsidR="00DF5E09" w:rsidRPr="00DB49A0" w:rsidRDefault="00DF5E09" w:rsidP="00BA5664">
            <w:pPr>
              <w:rPr>
                <w:rFonts w:cs="Times New Roman"/>
              </w:rPr>
            </w:pPr>
            <w:r w:rsidRPr="00DB49A0">
              <w:rPr>
                <w:rFonts w:cs="Times New Roman"/>
              </w:rPr>
              <w:t xml:space="preserve">305.8 Appeals. Recommendations of non-renewal during the probationary period and denials of promotion and tenure may be appealed to the University Promotions and Tenure Oversight Committee, the formal hearing body for such appeals. Appeals may be made only on the basis of a) inadequate consideration of the submitted materials bearing on the relevant performance of the candidate; b) inadequate consideration given to the department's recommendation; or c) violations of academic freedom.  </w:t>
            </w:r>
          </w:p>
          <w:p w:rsidR="00DF5E09" w:rsidRPr="00DB49A0" w:rsidRDefault="00DF5E09" w:rsidP="00BA5664">
            <w:pPr>
              <w:rPr>
                <w:rFonts w:cs="Times New Roman"/>
              </w:rPr>
            </w:pPr>
          </w:p>
        </w:tc>
        <w:tc>
          <w:tcPr>
            <w:tcW w:w="4590" w:type="dxa"/>
          </w:tcPr>
          <w:p w:rsidR="00DF5E09" w:rsidRPr="00DB49A0" w:rsidRDefault="00DF5E09" w:rsidP="00BA5664">
            <w:pPr>
              <w:rPr>
                <w:rFonts w:cs="Times New Roman"/>
              </w:rPr>
            </w:pPr>
            <w:r w:rsidRPr="00DB49A0">
              <w:rPr>
                <w:rFonts w:cs="Times New Roman"/>
              </w:rPr>
              <w:t xml:space="preserve">305.9 Appeals. Recommendations of non-renewal during the probationary period and denials of promotion and tenure may be appealed to the University Promotions and Tenure Oversight Committee, the formal hearing body for such appeals. Appeals may be made only on the basis of a) </w:t>
            </w:r>
            <w:r w:rsidRPr="00406D9A">
              <w:rPr>
                <w:rFonts w:cs="Times New Roman"/>
                <w:b/>
              </w:rPr>
              <w:t xml:space="preserve">inadequate consideration of the submitted materials bearing on the relevant performance of the candidate as stipulated </w:t>
            </w:r>
            <w:r>
              <w:rPr>
                <w:rFonts w:cs="Times New Roman"/>
                <w:b/>
              </w:rPr>
              <w:t>in</w:t>
            </w:r>
            <w:r w:rsidRPr="00406D9A">
              <w:rPr>
                <w:rFonts w:cs="Times New Roman"/>
                <w:b/>
              </w:rPr>
              <w:t xml:space="preserve"> the prescribed criteria</w:t>
            </w:r>
            <w:r>
              <w:rPr>
                <w:rFonts w:cs="Times New Roman"/>
                <w:b/>
              </w:rPr>
              <w:t xml:space="preserve"> and standards of performance</w:t>
            </w:r>
            <w:r w:rsidRPr="00DB49A0">
              <w:rPr>
                <w:rFonts w:cs="Times New Roman"/>
              </w:rPr>
              <w:t xml:space="preserve">; b) inadequate consideration given to the department's recommendation; or c) violations of academic freedom.  </w:t>
            </w:r>
          </w:p>
          <w:p w:rsidR="00DF5E09" w:rsidRPr="00DB49A0" w:rsidRDefault="00DF5E09" w:rsidP="00BA5664">
            <w:pPr>
              <w:rPr>
                <w:rFonts w:cs="Times New Roman"/>
              </w:rPr>
            </w:pPr>
          </w:p>
        </w:tc>
      </w:tr>
      <w:tr w:rsidR="00DF5E09" w:rsidRPr="00E6494C" w:rsidTr="00E6494C">
        <w:tc>
          <w:tcPr>
            <w:tcW w:w="4878" w:type="dxa"/>
          </w:tcPr>
          <w:p w:rsidR="00DF5E09" w:rsidRPr="00E6494C" w:rsidRDefault="00DF5E09"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305.9.1</w:t>
            </w:r>
            <w:r w:rsidRPr="00E6494C">
              <w:rPr>
                <w:rFonts w:eastAsia="Times New Roman" w:cs="Times New Roman"/>
                <w:color w:val="000000"/>
                <w:sz w:val="20"/>
                <w:szCs w:val="20"/>
              </w:rPr>
              <w:t xml:space="preserve"> </w:t>
            </w:r>
            <w:r w:rsidRPr="00E6494C">
              <w:rPr>
                <w:rFonts w:eastAsia="Times New Roman" w:cs="Times New Roman"/>
                <w:b/>
                <w:color w:val="000000"/>
                <w:sz w:val="20"/>
                <w:szCs w:val="20"/>
              </w:rPr>
              <w:t>Burden of Proof for Appeal.</w:t>
            </w:r>
            <w:r w:rsidRPr="00E6494C">
              <w:rPr>
                <w:rFonts w:eastAsia="Times New Roman" w:cs="Times New Roman"/>
                <w:color w:val="000000"/>
                <w:sz w:val="20"/>
                <w:szCs w:val="20"/>
              </w:rPr>
              <w:t xml:space="preserve"> It is the candidate's responsibility to provide evidence that documents the basis for the appeal. The Committee reviews the entirety of the candidate's faculty evaluation file.  </w:t>
            </w:r>
          </w:p>
        </w:tc>
        <w:tc>
          <w:tcPr>
            <w:tcW w:w="4770" w:type="dxa"/>
          </w:tcPr>
          <w:p w:rsidR="00DF5E09" w:rsidRPr="00DB49A0" w:rsidRDefault="00DF5E09" w:rsidP="00BA5664">
            <w:pPr>
              <w:rPr>
                <w:rFonts w:cs="Times New Roman"/>
              </w:rPr>
            </w:pPr>
            <w:r w:rsidRPr="00DB49A0">
              <w:rPr>
                <w:rFonts w:cs="Times New Roman"/>
              </w:rPr>
              <w:t xml:space="preserve">305.8.1 Evidence. It is the candidate's responsibility to provide evidence that documents the basis for the appeal. The Committee reviews the candidate's materials and responses.  </w:t>
            </w:r>
          </w:p>
          <w:p w:rsidR="00DF5E09" w:rsidRPr="00DB49A0" w:rsidRDefault="00DF5E09" w:rsidP="00BA5664">
            <w:pPr>
              <w:rPr>
                <w:rFonts w:cs="Times New Roman"/>
              </w:rPr>
            </w:pPr>
            <w:r w:rsidRPr="00DB49A0">
              <w:rPr>
                <w:rFonts w:cs="Times New Roman"/>
              </w:rPr>
              <w:t xml:space="preserve">305.6.6.1 Burden of Proof for Appeal. It is the candidate's responsibility to provide evidence that documents the basis for the appeal. If the University Promotions and Tenure Oversight Committee </w:t>
            </w:r>
            <w:proofErr w:type="gramStart"/>
            <w:r w:rsidRPr="00DB49A0">
              <w:rPr>
                <w:rFonts w:cs="Times New Roman"/>
              </w:rPr>
              <w:t>determines</w:t>
            </w:r>
            <w:proofErr w:type="gramEnd"/>
            <w:r w:rsidRPr="00DB49A0">
              <w:rPr>
                <w:rFonts w:cs="Times New Roman"/>
              </w:rPr>
              <w:t xml:space="preserve"> that the appeal warrants a hearing, it shall conduct one. The burden of proof rests upon the appellant.  </w:t>
            </w:r>
          </w:p>
          <w:p w:rsidR="00DF5E09" w:rsidRPr="00DB49A0" w:rsidRDefault="00DF5E09" w:rsidP="00BA5664">
            <w:pPr>
              <w:rPr>
                <w:rFonts w:cs="Times New Roman"/>
              </w:rPr>
            </w:pPr>
          </w:p>
        </w:tc>
        <w:tc>
          <w:tcPr>
            <w:tcW w:w="4590" w:type="dxa"/>
          </w:tcPr>
          <w:p w:rsidR="00DF5E09" w:rsidRPr="00DB49A0" w:rsidRDefault="00DF5E09" w:rsidP="00BA5664">
            <w:pPr>
              <w:rPr>
                <w:rFonts w:cs="Times New Roman"/>
              </w:rPr>
            </w:pPr>
            <w:r w:rsidRPr="00DB49A0">
              <w:rPr>
                <w:rFonts w:cs="Times New Roman"/>
              </w:rPr>
              <w:t xml:space="preserve">305.9.1 Burden of Proof for Appeal. It is the candidate's responsibility to provide evidence that documents the basis for the appeal. The Committee reviews the entirety of the candidate's faculty evaluation file.  </w:t>
            </w:r>
          </w:p>
          <w:p w:rsidR="00DF5E09" w:rsidRPr="00DB49A0" w:rsidRDefault="00DF5E09" w:rsidP="00BA5664">
            <w:pPr>
              <w:rPr>
                <w:rFonts w:cs="Times New Roman"/>
              </w:rPr>
            </w:pPr>
          </w:p>
        </w:tc>
      </w:tr>
      <w:tr w:rsidR="00DF5E09" w:rsidRPr="00E6494C" w:rsidTr="00E6494C">
        <w:tc>
          <w:tcPr>
            <w:tcW w:w="4878" w:type="dxa"/>
          </w:tcPr>
          <w:p w:rsidR="00DF5E09" w:rsidRPr="00DF5E09" w:rsidRDefault="00DF5E09" w:rsidP="00E6494C">
            <w:pPr>
              <w:rPr>
                <w:rFonts w:eastAsia="Times New Roman" w:cs="Times New Roman"/>
                <w:color w:val="000000"/>
                <w:sz w:val="16"/>
                <w:szCs w:val="16"/>
              </w:rPr>
            </w:pPr>
            <w:r w:rsidRPr="00DF5E09">
              <w:rPr>
                <w:rFonts w:eastAsia="Times New Roman" w:cs="Times New Roman"/>
                <w:b/>
                <w:color w:val="000000"/>
                <w:sz w:val="16"/>
                <w:szCs w:val="16"/>
              </w:rPr>
              <w:t>305.9.2</w:t>
            </w:r>
            <w:r w:rsidRPr="00DF5E09">
              <w:rPr>
                <w:rFonts w:eastAsia="Times New Roman" w:cs="Times New Roman"/>
                <w:color w:val="000000"/>
                <w:sz w:val="16"/>
                <w:szCs w:val="16"/>
              </w:rPr>
              <w:t xml:space="preserve"> </w:t>
            </w:r>
            <w:r w:rsidRPr="00DF5E09">
              <w:rPr>
                <w:rFonts w:eastAsia="Times New Roman" w:cs="Times New Roman"/>
                <w:b/>
                <w:color w:val="000000"/>
                <w:sz w:val="16"/>
                <w:szCs w:val="16"/>
              </w:rPr>
              <w:t>Standard of Review.</w:t>
            </w:r>
            <w:r w:rsidRPr="00DF5E09">
              <w:rPr>
                <w:rFonts w:eastAsia="Times New Roman" w:cs="Times New Roman"/>
                <w:color w:val="000000"/>
                <w:sz w:val="16"/>
                <w:szCs w:val="16"/>
              </w:rPr>
              <w:t xml:space="preserve"> In appeals alleging inadequate consideration, the Committee shall not substitute its own assessment of academic discipline-specific faculty achievements for that of the department in determining whether or not to recommend the promotion or tenure of a faculty member.  </w:t>
            </w:r>
          </w:p>
        </w:tc>
        <w:tc>
          <w:tcPr>
            <w:tcW w:w="4770" w:type="dxa"/>
          </w:tcPr>
          <w:p w:rsidR="00DF5E09" w:rsidRPr="00DF5E09" w:rsidRDefault="00DF5E09" w:rsidP="00BA5664">
            <w:pPr>
              <w:rPr>
                <w:rFonts w:cs="Times New Roman"/>
                <w:sz w:val="16"/>
                <w:szCs w:val="16"/>
              </w:rPr>
            </w:pPr>
            <w:r w:rsidRPr="00DF5E09">
              <w:rPr>
                <w:rFonts w:cs="Times New Roman"/>
                <w:sz w:val="16"/>
                <w:szCs w:val="16"/>
              </w:rPr>
              <w:t xml:space="preserve">305.8.2 Standard of Review. In appeals alleging inadequate consideration, the Committee shall not substitute its own assessment of academic discipline-specific faculty achievements for that of the department in determining whether or not to recommend the promotion or tenure of a faculty member.  </w:t>
            </w:r>
          </w:p>
          <w:p w:rsidR="00DF5E09" w:rsidRPr="00DF5E09" w:rsidRDefault="00DF5E09" w:rsidP="00BA5664">
            <w:pPr>
              <w:rPr>
                <w:rFonts w:cs="Times New Roman"/>
                <w:sz w:val="16"/>
                <w:szCs w:val="16"/>
              </w:rPr>
            </w:pPr>
          </w:p>
        </w:tc>
        <w:tc>
          <w:tcPr>
            <w:tcW w:w="4590" w:type="dxa"/>
          </w:tcPr>
          <w:p w:rsidR="00DF5E09" w:rsidRPr="00DF5E09" w:rsidRDefault="00DF5E09" w:rsidP="00BA5664">
            <w:pPr>
              <w:rPr>
                <w:rFonts w:cs="Times New Roman"/>
                <w:sz w:val="16"/>
                <w:szCs w:val="16"/>
              </w:rPr>
            </w:pPr>
            <w:r w:rsidRPr="00DF5E09">
              <w:rPr>
                <w:rFonts w:cs="Times New Roman"/>
                <w:sz w:val="16"/>
                <w:szCs w:val="16"/>
              </w:rPr>
              <w:t xml:space="preserve">305.9.2 Standard of Review. In appeals alleging inadequate consideration, the Committee shall not substitute its own assessment of academic discipline-specific faculty achievements for that of the department in determining whether or not to recommend the promotion or tenure of a faculty member.  </w:t>
            </w:r>
          </w:p>
          <w:p w:rsidR="00DF5E09" w:rsidRPr="00DF5E09" w:rsidRDefault="00DF5E09" w:rsidP="00BA5664">
            <w:pPr>
              <w:rPr>
                <w:rFonts w:cs="Times New Roman"/>
                <w:sz w:val="16"/>
                <w:szCs w:val="16"/>
              </w:rPr>
            </w:pPr>
          </w:p>
        </w:tc>
      </w:tr>
      <w:tr w:rsidR="00DF5E09" w:rsidRPr="00E6494C" w:rsidTr="00E6494C">
        <w:tc>
          <w:tcPr>
            <w:tcW w:w="4878" w:type="dxa"/>
          </w:tcPr>
          <w:p w:rsidR="00DF5E09" w:rsidRPr="00DF5E09" w:rsidRDefault="00DF5E09" w:rsidP="00E6494C">
            <w:pPr>
              <w:rPr>
                <w:rFonts w:eastAsia="Times New Roman" w:cs="Times New Roman"/>
                <w:color w:val="000000"/>
                <w:sz w:val="16"/>
                <w:szCs w:val="16"/>
              </w:rPr>
            </w:pPr>
            <w:r w:rsidRPr="00DF5E09">
              <w:rPr>
                <w:rFonts w:eastAsia="Times New Roman" w:cs="Times New Roman"/>
                <w:b/>
                <w:color w:val="000000"/>
                <w:sz w:val="16"/>
                <w:szCs w:val="16"/>
              </w:rPr>
              <w:t>305.9.3 Hearing.</w:t>
            </w:r>
            <w:r w:rsidRPr="00DF5E09">
              <w:rPr>
                <w:rFonts w:eastAsia="Times New Roman" w:cs="Times New Roman"/>
                <w:color w:val="000000"/>
                <w:sz w:val="16"/>
                <w:szCs w:val="16"/>
              </w:rPr>
              <w:t xml:space="preserve"> If the University Promotion and Tenure Oversight Committee </w:t>
            </w:r>
            <w:proofErr w:type="gramStart"/>
            <w:r w:rsidRPr="00DF5E09">
              <w:rPr>
                <w:rFonts w:eastAsia="Times New Roman" w:cs="Times New Roman"/>
                <w:color w:val="000000"/>
                <w:sz w:val="16"/>
                <w:szCs w:val="16"/>
              </w:rPr>
              <w:t>determines</w:t>
            </w:r>
            <w:proofErr w:type="gramEnd"/>
            <w:r w:rsidRPr="00DF5E09">
              <w:rPr>
                <w:rFonts w:eastAsia="Times New Roman" w:cs="Times New Roman"/>
                <w:color w:val="000000"/>
                <w:sz w:val="16"/>
                <w:szCs w:val="16"/>
              </w:rPr>
              <w:t xml:space="preserve"> that the appeal warrants a hearing, it shall conduct one. The burden of proof rests upon the appellant.  </w:t>
            </w:r>
          </w:p>
        </w:tc>
        <w:tc>
          <w:tcPr>
            <w:tcW w:w="4770" w:type="dxa"/>
          </w:tcPr>
          <w:p w:rsidR="00DF5E09" w:rsidRPr="00DF5E09" w:rsidRDefault="00DF5E09" w:rsidP="00BA5664">
            <w:pPr>
              <w:rPr>
                <w:rFonts w:cs="Times New Roman"/>
                <w:sz w:val="16"/>
                <w:szCs w:val="16"/>
              </w:rPr>
            </w:pPr>
            <w:r w:rsidRPr="00DF5E09">
              <w:rPr>
                <w:rFonts w:cs="Times New Roman"/>
                <w:sz w:val="16"/>
                <w:szCs w:val="16"/>
              </w:rPr>
              <w:t xml:space="preserve">305.8.3 Hearing. If the University Promotion and Tenure Oversight Committee </w:t>
            </w:r>
            <w:proofErr w:type="gramStart"/>
            <w:r w:rsidRPr="00DF5E09">
              <w:rPr>
                <w:rFonts w:cs="Times New Roman"/>
                <w:sz w:val="16"/>
                <w:szCs w:val="16"/>
              </w:rPr>
              <w:t>determines</w:t>
            </w:r>
            <w:proofErr w:type="gramEnd"/>
            <w:r w:rsidRPr="00DF5E09">
              <w:rPr>
                <w:rFonts w:cs="Times New Roman"/>
                <w:sz w:val="16"/>
                <w:szCs w:val="16"/>
              </w:rPr>
              <w:t xml:space="preserve"> that the appeal warrants a hearing, it shall conduct one. The burden of proof rests upon the appellant</w:t>
            </w:r>
          </w:p>
        </w:tc>
        <w:tc>
          <w:tcPr>
            <w:tcW w:w="4590" w:type="dxa"/>
          </w:tcPr>
          <w:p w:rsidR="00DF5E09" w:rsidRPr="00DF5E09" w:rsidRDefault="00DF5E09" w:rsidP="00BA5664">
            <w:pPr>
              <w:rPr>
                <w:rFonts w:cs="Times New Roman"/>
                <w:sz w:val="16"/>
                <w:szCs w:val="16"/>
              </w:rPr>
            </w:pPr>
            <w:r w:rsidRPr="00DF5E09">
              <w:rPr>
                <w:rFonts w:cs="Times New Roman"/>
                <w:sz w:val="16"/>
                <w:szCs w:val="16"/>
              </w:rPr>
              <w:t xml:space="preserve">305.9.3 Hearing. If the University Promotion and Tenure Oversight Committee </w:t>
            </w:r>
            <w:proofErr w:type="gramStart"/>
            <w:r w:rsidRPr="00DF5E09">
              <w:rPr>
                <w:rFonts w:cs="Times New Roman"/>
                <w:sz w:val="16"/>
                <w:szCs w:val="16"/>
              </w:rPr>
              <w:t>determines</w:t>
            </w:r>
            <w:proofErr w:type="gramEnd"/>
            <w:r w:rsidRPr="00DF5E09">
              <w:rPr>
                <w:rFonts w:cs="Times New Roman"/>
                <w:sz w:val="16"/>
                <w:szCs w:val="16"/>
              </w:rPr>
              <w:t xml:space="preserve"> that the appeal warrants a hearing, it shall conduct one. The burden of proof rests upon the appellant.  </w:t>
            </w:r>
          </w:p>
          <w:p w:rsidR="00DF5E09" w:rsidRPr="00DF5E09" w:rsidRDefault="00DF5E09" w:rsidP="00BA5664">
            <w:pPr>
              <w:rPr>
                <w:rFonts w:cs="Times New Roman"/>
                <w:sz w:val="16"/>
                <w:szCs w:val="16"/>
              </w:rPr>
            </w:pPr>
          </w:p>
        </w:tc>
      </w:tr>
      <w:tr w:rsidR="00DF5E09" w:rsidRPr="00E6494C" w:rsidTr="00E6494C">
        <w:tc>
          <w:tcPr>
            <w:tcW w:w="4878" w:type="dxa"/>
          </w:tcPr>
          <w:p w:rsidR="00DF5E09" w:rsidRPr="00DF5E09" w:rsidRDefault="00DF5E09" w:rsidP="00E6494C">
            <w:pPr>
              <w:rPr>
                <w:rFonts w:eastAsia="Times New Roman" w:cs="Times New Roman"/>
                <w:color w:val="000000"/>
                <w:sz w:val="16"/>
                <w:szCs w:val="16"/>
              </w:rPr>
            </w:pPr>
            <w:r w:rsidRPr="00DF5E09">
              <w:rPr>
                <w:rFonts w:eastAsia="Times New Roman" w:cs="Times New Roman"/>
                <w:b/>
                <w:color w:val="000000"/>
                <w:sz w:val="16"/>
                <w:szCs w:val="16"/>
              </w:rPr>
              <w:t>305.9.4 Report of Findings.</w:t>
            </w:r>
            <w:r w:rsidRPr="00DF5E09">
              <w:rPr>
                <w:rFonts w:eastAsia="Times New Roman" w:cs="Times New Roman"/>
                <w:color w:val="000000"/>
                <w:sz w:val="16"/>
                <w:szCs w:val="16"/>
              </w:rPr>
              <w:t xml:space="preserve"> The Committee shall report its findings, conclusions, and recommendation for or against reappointment, promotion and/or an award of tenure to the candidate through the Provost and Vice President for Academic Affairs, who forwards the Committee's findings and recommendation together with his/her own recommendation to the University President.  </w:t>
            </w:r>
          </w:p>
        </w:tc>
        <w:tc>
          <w:tcPr>
            <w:tcW w:w="4770" w:type="dxa"/>
          </w:tcPr>
          <w:p w:rsidR="00DF5E09" w:rsidRPr="00DF5E09" w:rsidRDefault="00DF5E09" w:rsidP="00BA5664">
            <w:pPr>
              <w:rPr>
                <w:rFonts w:cs="Times New Roman"/>
                <w:sz w:val="16"/>
                <w:szCs w:val="16"/>
              </w:rPr>
            </w:pPr>
            <w:r w:rsidRPr="00DF5E09">
              <w:rPr>
                <w:rFonts w:cs="Times New Roman"/>
                <w:sz w:val="16"/>
                <w:szCs w:val="16"/>
              </w:rPr>
              <w:t xml:space="preserve">305.8.4 Report of Findings. The Committee shall report its findings, conclusions, and recommendation for or against reappointment, promotion and/or an award of tenure to the candidate through the Provost and Vice President for Academic Affairs, who forwards the Committee's findings and recommendation together with his/her own recommendation to the University President.  </w:t>
            </w:r>
          </w:p>
          <w:p w:rsidR="00DF5E09" w:rsidRPr="00DF5E09" w:rsidRDefault="00DF5E09" w:rsidP="00BA5664">
            <w:pPr>
              <w:rPr>
                <w:rFonts w:cs="Times New Roman"/>
                <w:sz w:val="16"/>
                <w:szCs w:val="16"/>
              </w:rPr>
            </w:pPr>
          </w:p>
        </w:tc>
        <w:tc>
          <w:tcPr>
            <w:tcW w:w="4590" w:type="dxa"/>
          </w:tcPr>
          <w:p w:rsidR="00DF5E09" w:rsidRPr="00DF5E09" w:rsidRDefault="00DF5E09" w:rsidP="00BA5664">
            <w:pPr>
              <w:rPr>
                <w:rFonts w:cs="Times New Roman"/>
                <w:sz w:val="16"/>
                <w:szCs w:val="16"/>
              </w:rPr>
            </w:pPr>
            <w:r w:rsidRPr="00DF5E09">
              <w:rPr>
                <w:rFonts w:cs="Times New Roman"/>
                <w:sz w:val="16"/>
                <w:szCs w:val="16"/>
              </w:rPr>
              <w:t xml:space="preserve">305.9.4 Report of Findings. The Committee shall report its findings, conclusions, and recommendation for or against reappointment, promotion and/or an award of tenure to the candidate through the Provost and Vice President for Academic Affairs, who forwards the Committee's findings and recommendation together with his/her own recommendation to the University President.  </w:t>
            </w:r>
          </w:p>
          <w:p w:rsidR="00DF5E09" w:rsidRPr="00DF5E09" w:rsidRDefault="00DF5E09" w:rsidP="00BA5664">
            <w:pPr>
              <w:rPr>
                <w:rFonts w:cs="Times New Roman"/>
                <w:sz w:val="16"/>
                <w:szCs w:val="16"/>
              </w:rPr>
            </w:pPr>
            <w:r w:rsidRPr="00DF5E09">
              <w:rPr>
                <w:rFonts w:cs="Times New Roman"/>
                <w:sz w:val="16"/>
                <w:szCs w:val="16"/>
              </w:rPr>
              <w:t xml:space="preserve">  </w:t>
            </w:r>
          </w:p>
          <w:p w:rsidR="00DF5E09" w:rsidRPr="00DF5E09" w:rsidRDefault="00DF5E09" w:rsidP="00BA5664">
            <w:pPr>
              <w:rPr>
                <w:rFonts w:cs="Times New Roman"/>
                <w:sz w:val="16"/>
                <w:szCs w:val="16"/>
              </w:rPr>
            </w:pPr>
          </w:p>
        </w:tc>
      </w:tr>
      <w:tr w:rsidR="00DF5E09" w:rsidRPr="00E6494C" w:rsidTr="00E6494C">
        <w:tc>
          <w:tcPr>
            <w:tcW w:w="4878" w:type="dxa"/>
          </w:tcPr>
          <w:p w:rsidR="00DF5E09" w:rsidRPr="00DF5E09" w:rsidRDefault="00DF5E09" w:rsidP="00E6494C">
            <w:pPr>
              <w:rPr>
                <w:rFonts w:eastAsia="Times New Roman" w:cs="Times New Roman"/>
                <w:color w:val="000000"/>
                <w:sz w:val="16"/>
                <w:szCs w:val="16"/>
              </w:rPr>
            </w:pPr>
            <w:r w:rsidRPr="00DF5E09">
              <w:rPr>
                <w:rFonts w:eastAsia="Times New Roman" w:cs="Times New Roman"/>
                <w:b/>
                <w:color w:val="000000"/>
                <w:sz w:val="16"/>
                <w:szCs w:val="16"/>
              </w:rPr>
              <w:t>305.9.4.1</w:t>
            </w:r>
            <w:r w:rsidRPr="00DF5E09">
              <w:rPr>
                <w:rFonts w:eastAsia="Times New Roman" w:cs="Times New Roman"/>
                <w:color w:val="000000"/>
                <w:sz w:val="16"/>
                <w:szCs w:val="16"/>
              </w:rPr>
              <w:t xml:space="preserve"> </w:t>
            </w:r>
            <w:r w:rsidRPr="00DF5E09">
              <w:rPr>
                <w:rFonts w:eastAsia="Times New Roman" w:cs="Times New Roman"/>
                <w:b/>
                <w:color w:val="000000"/>
                <w:sz w:val="16"/>
                <w:szCs w:val="16"/>
              </w:rPr>
              <w:t>Negative Recommendation</w:t>
            </w:r>
            <w:r w:rsidRPr="00DF5E09">
              <w:rPr>
                <w:rFonts w:eastAsia="Times New Roman" w:cs="Times New Roman"/>
                <w:color w:val="000000"/>
                <w:sz w:val="16"/>
                <w:szCs w:val="16"/>
              </w:rPr>
              <w:t xml:space="preserve">. If the Committee's recommendation is negative, the candidate may elect to a) terminate the appeal process, or b) prepare a written response, which is forwarded with his/her materials to the University President. In choosing to terminate the process, except in cases of early consideration, a candidate for tenure also withdraws from consideration for further tenured or tenure-track faculty appointment at Indiana State University beyond one (1) academic year following the year of the process. A tenured candidate for promotion who terminates the appeal process may later apply for promotion without prejudice.  </w:t>
            </w:r>
          </w:p>
        </w:tc>
        <w:tc>
          <w:tcPr>
            <w:tcW w:w="4770" w:type="dxa"/>
          </w:tcPr>
          <w:p w:rsidR="00DF5E09" w:rsidRPr="00DF5E09" w:rsidRDefault="00DF5E09" w:rsidP="00BA5664">
            <w:pPr>
              <w:rPr>
                <w:rFonts w:cs="Times New Roman"/>
                <w:sz w:val="16"/>
                <w:szCs w:val="16"/>
              </w:rPr>
            </w:pPr>
            <w:r w:rsidRPr="00DF5E09">
              <w:rPr>
                <w:rFonts w:cs="Times New Roman"/>
                <w:sz w:val="16"/>
                <w:szCs w:val="16"/>
              </w:rPr>
              <w:t xml:space="preserve">305.8.4.1 Negative Recommendation. If the Committee's recommendation is negative, the candidate may elect to a) terminate the appeal process, or b) prepare a written response, which is forwarded with his/her materials to the University President. In choosing to terminate the process, except in cases of early consideration, a candidate for tenure also withdraws from consideration for further tenured or tenure-track faculty appointment at Indiana State University beyond one (1) academic year following the year of the process. A tenured candidate for promotion who terminates the appeal process may later apply for promotion without prejudice.  </w:t>
            </w:r>
          </w:p>
          <w:p w:rsidR="00DF5E09" w:rsidRPr="00DF5E09" w:rsidRDefault="00DF5E09" w:rsidP="00BA5664">
            <w:pPr>
              <w:rPr>
                <w:rFonts w:cs="Times New Roman"/>
                <w:sz w:val="16"/>
                <w:szCs w:val="16"/>
              </w:rPr>
            </w:pPr>
          </w:p>
        </w:tc>
        <w:tc>
          <w:tcPr>
            <w:tcW w:w="4590" w:type="dxa"/>
          </w:tcPr>
          <w:p w:rsidR="00DF5E09" w:rsidRPr="00DF5E09" w:rsidRDefault="00DF5E09" w:rsidP="00BA5664">
            <w:pPr>
              <w:rPr>
                <w:rFonts w:cs="Times New Roman"/>
                <w:sz w:val="16"/>
                <w:szCs w:val="16"/>
              </w:rPr>
            </w:pPr>
            <w:r w:rsidRPr="00DF5E09">
              <w:rPr>
                <w:rFonts w:cs="Times New Roman"/>
                <w:sz w:val="16"/>
                <w:szCs w:val="16"/>
              </w:rPr>
              <w:t xml:space="preserve">305.9.4.1 Negative Recommendation. If the Committee's recommendation is negative, the candidate may elect to a) terminate the appeal process, or b) prepare a written response, which is forwarded with his/her materials to the University President. In choosing to terminate the process, except in cases of early consideration, a candidate for tenure also withdraws from consideration for further tenured or tenure-track faculty appointment at Indiana State University beyond one (1) academic year following the year of the process. A tenured candidate for promotion who terminates the appeal process may later apply for promotion without prejudice.  </w:t>
            </w:r>
          </w:p>
          <w:p w:rsidR="00DF5E09" w:rsidRPr="00DF5E09" w:rsidRDefault="00DF5E09" w:rsidP="00BA5664">
            <w:pPr>
              <w:rPr>
                <w:rFonts w:cs="Times New Roman"/>
                <w:sz w:val="16"/>
                <w:szCs w:val="16"/>
              </w:rPr>
            </w:pPr>
          </w:p>
        </w:tc>
      </w:tr>
      <w:tr w:rsidR="00DF5E09" w:rsidRPr="00E6494C" w:rsidTr="00E6494C">
        <w:tc>
          <w:tcPr>
            <w:tcW w:w="4878" w:type="dxa"/>
          </w:tcPr>
          <w:p w:rsidR="00DF5E09" w:rsidRPr="00DF5E09" w:rsidRDefault="00DF5E09" w:rsidP="00E6494C">
            <w:pPr>
              <w:rPr>
                <w:rFonts w:eastAsia="Times New Roman" w:cs="Times New Roman"/>
                <w:color w:val="000000"/>
                <w:sz w:val="16"/>
                <w:szCs w:val="16"/>
              </w:rPr>
            </w:pPr>
            <w:r w:rsidRPr="00DF5E09">
              <w:rPr>
                <w:rFonts w:eastAsia="Times New Roman" w:cs="Times New Roman"/>
                <w:b/>
                <w:color w:val="000000"/>
                <w:sz w:val="16"/>
                <w:szCs w:val="16"/>
              </w:rPr>
              <w:t>305.9.5</w:t>
            </w:r>
            <w:r w:rsidRPr="00DF5E09">
              <w:rPr>
                <w:rFonts w:eastAsia="Times New Roman" w:cs="Times New Roman"/>
                <w:color w:val="000000"/>
                <w:sz w:val="16"/>
                <w:szCs w:val="16"/>
              </w:rPr>
              <w:t xml:space="preserve"> </w:t>
            </w:r>
            <w:r w:rsidRPr="00DF5E09">
              <w:rPr>
                <w:rFonts w:eastAsia="Times New Roman" w:cs="Times New Roman"/>
                <w:b/>
                <w:color w:val="000000"/>
                <w:sz w:val="16"/>
                <w:szCs w:val="16"/>
              </w:rPr>
              <w:t>Continuation of Appeal Process.</w:t>
            </w:r>
            <w:r w:rsidRPr="00DF5E09">
              <w:rPr>
                <w:rFonts w:eastAsia="Times New Roman" w:cs="Times New Roman"/>
                <w:color w:val="000000"/>
                <w:sz w:val="16"/>
                <w:szCs w:val="16"/>
              </w:rPr>
              <w:t xml:space="preserve"> Upon notice from the candidate of a decision to continue the appeal process, the Provost and Vice President for Academic Affairs shall forward the Committee's findings, conclusions and recommendation together with his/her own recommendation to the University President. The University President shall confer informally with the Committee before making his/her recommendation.  </w:t>
            </w:r>
          </w:p>
        </w:tc>
        <w:tc>
          <w:tcPr>
            <w:tcW w:w="4770" w:type="dxa"/>
          </w:tcPr>
          <w:p w:rsidR="00DF5E09" w:rsidRPr="00DF5E09" w:rsidRDefault="00DF5E09" w:rsidP="00BA5664">
            <w:pPr>
              <w:rPr>
                <w:rFonts w:cs="Times New Roman"/>
                <w:sz w:val="16"/>
                <w:szCs w:val="16"/>
              </w:rPr>
            </w:pPr>
            <w:r w:rsidRPr="00DF5E09">
              <w:rPr>
                <w:rFonts w:cs="Times New Roman"/>
                <w:sz w:val="16"/>
                <w:szCs w:val="16"/>
              </w:rPr>
              <w:t xml:space="preserve">305.8.5 Continuation of Appeal Process. Upon notice from the candidate of a decision to continue the appeal process, the Provost and Vice President for Academic Affairs shall forward the Committee's findings, conclusions and recommendation together with his/her own recommendation to the University President. The University President shall confer informally with the Committee before making his/her recommendation.  </w:t>
            </w:r>
          </w:p>
          <w:p w:rsidR="00DF5E09" w:rsidRPr="00DF5E09" w:rsidRDefault="00DF5E09" w:rsidP="00BA5664">
            <w:pPr>
              <w:rPr>
                <w:rFonts w:cs="Times New Roman"/>
                <w:sz w:val="16"/>
                <w:szCs w:val="16"/>
              </w:rPr>
            </w:pPr>
          </w:p>
        </w:tc>
        <w:tc>
          <w:tcPr>
            <w:tcW w:w="4590" w:type="dxa"/>
          </w:tcPr>
          <w:p w:rsidR="00DF5E09" w:rsidRPr="00DF5E09" w:rsidRDefault="00DF5E09" w:rsidP="00BA5664">
            <w:pPr>
              <w:rPr>
                <w:rFonts w:cs="Times New Roman"/>
                <w:sz w:val="16"/>
                <w:szCs w:val="16"/>
              </w:rPr>
            </w:pPr>
            <w:r w:rsidRPr="00DF5E09">
              <w:rPr>
                <w:rFonts w:cs="Times New Roman"/>
                <w:sz w:val="16"/>
                <w:szCs w:val="16"/>
              </w:rPr>
              <w:t xml:space="preserve">305.9.5 Continuation of Appeal Process. Upon notice from the candidate of a decision to continue the appeal process, the Provost and Vice President for Academic Affairs shall forward the Committee's findings, conclusions and recommendation together with his/her own recommendation to the University President. The University President shall confer informally with the Committee before making his/her recommendation.  </w:t>
            </w:r>
          </w:p>
          <w:p w:rsidR="00DF5E09" w:rsidRPr="00DF5E09" w:rsidRDefault="00DF5E09" w:rsidP="00BA5664">
            <w:pPr>
              <w:rPr>
                <w:rFonts w:cs="Times New Roman"/>
                <w:sz w:val="16"/>
                <w:szCs w:val="16"/>
              </w:rPr>
            </w:pPr>
          </w:p>
        </w:tc>
      </w:tr>
      <w:tr w:rsidR="00DF5E09" w:rsidRPr="00E6494C" w:rsidTr="00E6494C">
        <w:tc>
          <w:tcPr>
            <w:tcW w:w="4878" w:type="dxa"/>
          </w:tcPr>
          <w:p w:rsidR="00DF5E09" w:rsidRPr="00DF5E09" w:rsidRDefault="00DF5E09" w:rsidP="00E6494C">
            <w:pPr>
              <w:rPr>
                <w:rFonts w:eastAsia="Times New Roman" w:cs="Times New Roman"/>
                <w:color w:val="000000"/>
                <w:sz w:val="16"/>
                <w:szCs w:val="16"/>
              </w:rPr>
            </w:pPr>
            <w:r w:rsidRPr="00DF5E09">
              <w:rPr>
                <w:rFonts w:eastAsia="Times New Roman" w:cs="Times New Roman"/>
                <w:b/>
                <w:color w:val="000000"/>
                <w:sz w:val="16"/>
                <w:szCs w:val="16"/>
              </w:rPr>
              <w:lastRenderedPageBreak/>
              <w:t>305.9.6</w:t>
            </w:r>
            <w:r w:rsidRPr="00DF5E09">
              <w:rPr>
                <w:rFonts w:eastAsia="Times New Roman" w:cs="Times New Roman"/>
                <w:color w:val="000000"/>
                <w:sz w:val="16"/>
                <w:szCs w:val="16"/>
              </w:rPr>
              <w:t xml:space="preserve"> </w:t>
            </w:r>
            <w:r w:rsidRPr="00DF5E09">
              <w:rPr>
                <w:rFonts w:eastAsia="Times New Roman" w:cs="Times New Roman"/>
                <w:b/>
                <w:color w:val="000000"/>
                <w:sz w:val="16"/>
                <w:szCs w:val="16"/>
              </w:rPr>
              <w:t>Recommendation by President.</w:t>
            </w:r>
            <w:r w:rsidRPr="00DF5E09">
              <w:rPr>
                <w:rFonts w:eastAsia="Times New Roman" w:cs="Times New Roman"/>
                <w:color w:val="000000"/>
                <w:sz w:val="16"/>
                <w:szCs w:val="16"/>
              </w:rPr>
              <w:t xml:space="preserve"> After the findings, conclusions, and recommendation from the University Promotions and Tenure Oversight Committee have been forwarded to the University President, and the University President confers with the Committee and makes his/her recommendation, the appeal process is completed.</w:t>
            </w:r>
          </w:p>
        </w:tc>
        <w:tc>
          <w:tcPr>
            <w:tcW w:w="4770" w:type="dxa"/>
          </w:tcPr>
          <w:p w:rsidR="00DF5E09" w:rsidRPr="00DF5E09" w:rsidRDefault="00DF5E09" w:rsidP="00BA5664">
            <w:pPr>
              <w:rPr>
                <w:rFonts w:cs="Times New Roman"/>
                <w:sz w:val="16"/>
                <w:szCs w:val="16"/>
              </w:rPr>
            </w:pPr>
            <w:r w:rsidRPr="00DF5E09">
              <w:rPr>
                <w:rFonts w:cs="Times New Roman"/>
                <w:sz w:val="16"/>
                <w:szCs w:val="16"/>
              </w:rPr>
              <w:t xml:space="preserve">305.8.6 Recommendation by President. After the findings, conclusions, and recommendation from the University Promotions and Tenure Oversight Committee have been forwarded to the University President, and the University President confers with the Committee and makes his/her recommendation, the appeal process is completed.  </w:t>
            </w:r>
          </w:p>
          <w:p w:rsidR="00DF5E09" w:rsidRPr="00DF5E09" w:rsidRDefault="00DF5E09" w:rsidP="00BA5664">
            <w:pPr>
              <w:rPr>
                <w:rFonts w:cs="Times New Roman"/>
                <w:sz w:val="16"/>
                <w:szCs w:val="16"/>
              </w:rPr>
            </w:pPr>
          </w:p>
        </w:tc>
        <w:tc>
          <w:tcPr>
            <w:tcW w:w="4590" w:type="dxa"/>
          </w:tcPr>
          <w:p w:rsidR="00DF5E09" w:rsidRPr="00DF5E09" w:rsidRDefault="00DF5E09" w:rsidP="00BA5664">
            <w:pPr>
              <w:rPr>
                <w:rFonts w:cs="Times New Roman"/>
                <w:sz w:val="16"/>
                <w:szCs w:val="16"/>
              </w:rPr>
            </w:pPr>
            <w:r w:rsidRPr="00DF5E09">
              <w:rPr>
                <w:rFonts w:cs="Times New Roman"/>
                <w:sz w:val="16"/>
                <w:szCs w:val="16"/>
              </w:rPr>
              <w:t>305.9.6 Recommendation by President. After the findings, conclusions, and recommendation from the University Promotions and Tenure Oversight Committee have been forwarded to the University President, and the University President confers with the Committee and makes his/her recommendation, the appeal process is completed.</w:t>
            </w:r>
          </w:p>
        </w:tc>
      </w:tr>
      <w:tr w:rsidR="00DF5E09" w:rsidRPr="00E6494C" w:rsidTr="00E6494C">
        <w:tc>
          <w:tcPr>
            <w:tcW w:w="4878" w:type="dxa"/>
          </w:tcPr>
          <w:p w:rsidR="00DF5E09" w:rsidRPr="00DF5E09" w:rsidRDefault="00DF5E09" w:rsidP="00E6494C">
            <w:pPr>
              <w:rPr>
                <w:rFonts w:eastAsia="Times New Roman" w:cs="Times New Roman"/>
                <w:color w:val="000000"/>
                <w:sz w:val="16"/>
                <w:szCs w:val="16"/>
              </w:rPr>
            </w:pPr>
            <w:r w:rsidRPr="00DF5E09">
              <w:rPr>
                <w:rFonts w:eastAsia="Times New Roman" w:cs="Times New Roman"/>
                <w:b/>
                <w:color w:val="000000"/>
                <w:sz w:val="16"/>
                <w:szCs w:val="16"/>
              </w:rPr>
              <w:t>305.9.7</w:t>
            </w:r>
            <w:r w:rsidRPr="00DF5E09">
              <w:rPr>
                <w:rFonts w:eastAsia="Times New Roman" w:cs="Times New Roman"/>
                <w:color w:val="000000"/>
                <w:sz w:val="16"/>
                <w:szCs w:val="16"/>
              </w:rPr>
              <w:t xml:space="preserve"> </w:t>
            </w:r>
            <w:r w:rsidRPr="00DF5E09">
              <w:rPr>
                <w:rFonts w:eastAsia="Times New Roman" w:cs="Times New Roman"/>
                <w:b/>
                <w:color w:val="000000"/>
                <w:sz w:val="16"/>
                <w:szCs w:val="16"/>
              </w:rPr>
              <w:t>Decision by ISU Board of Trustees.</w:t>
            </w:r>
            <w:r w:rsidRPr="00DF5E09">
              <w:rPr>
                <w:rFonts w:eastAsia="Times New Roman" w:cs="Times New Roman"/>
                <w:color w:val="000000"/>
                <w:sz w:val="16"/>
                <w:szCs w:val="16"/>
              </w:rPr>
              <w:t xml:space="preserve"> The University President conveys his/her recommendation together with the recommendations from the department level review, from the school/college/library level review, from the University Promotions and Tenure Oversight Committee, and from the Provost and Vice President for Academic Affairs to the ISU Board of Trustees, which makes the final decision regarding promotions and the awarding of tenure.  </w:t>
            </w:r>
          </w:p>
        </w:tc>
        <w:tc>
          <w:tcPr>
            <w:tcW w:w="4770" w:type="dxa"/>
          </w:tcPr>
          <w:p w:rsidR="00DF5E09" w:rsidRPr="00DF5E09" w:rsidRDefault="00DF5E09" w:rsidP="00BA5664">
            <w:pPr>
              <w:rPr>
                <w:rFonts w:cs="Times New Roman"/>
                <w:sz w:val="16"/>
                <w:szCs w:val="16"/>
              </w:rPr>
            </w:pPr>
            <w:r w:rsidRPr="00DF5E09">
              <w:rPr>
                <w:rFonts w:cs="Times New Roman"/>
                <w:sz w:val="16"/>
                <w:szCs w:val="16"/>
              </w:rPr>
              <w:t xml:space="preserve">305.8.7 Decision by ISU Board of Trustees. The University President conveys his/her recommendation together with the recommendations from the department level review, from the school/college/library level review, from the University Promotions and Tenure Oversight Committee, and from the Provost and Vice President for Academic Affairs to the ISU Board of Trustees, which makes the final decision regarding promotions and the awarding of tenure.  </w:t>
            </w:r>
          </w:p>
          <w:p w:rsidR="00DF5E09" w:rsidRPr="00DF5E09" w:rsidRDefault="00DF5E09" w:rsidP="00BA5664">
            <w:pPr>
              <w:rPr>
                <w:rFonts w:cs="Times New Roman"/>
                <w:sz w:val="16"/>
                <w:szCs w:val="16"/>
              </w:rPr>
            </w:pPr>
          </w:p>
        </w:tc>
        <w:tc>
          <w:tcPr>
            <w:tcW w:w="4590" w:type="dxa"/>
          </w:tcPr>
          <w:p w:rsidR="00DF5E09" w:rsidRPr="00DF5E09" w:rsidRDefault="00DF5E09" w:rsidP="00BA5664">
            <w:pPr>
              <w:rPr>
                <w:rFonts w:cs="Times New Roman"/>
                <w:sz w:val="16"/>
                <w:szCs w:val="16"/>
              </w:rPr>
            </w:pPr>
            <w:r w:rsidRPr="00DF5E09">
              <w:rPr>
                <w:rFonts w:cs="Times New Roman"/>
                <w:sz w:val="16"/>
                <w:szCs w:val="16"/>
              </w:rPr>
              <w:t xml:space="preserve">305.9.7 Decision by ISU Board of Trustees. The University President conveys his/her recommendation together with the recommendations from the department level review, from the school/college/library level review, from the University Promotions and Tenure Oversight Committee, and from the Provost and Vice President for Academic Affairs to the ISU Board of Trustees, which makes the final decision regarding promotions and the awarding of tenure.  </w:t>
            </w:r>
          </w:p>
        </w:tc>
      </w:tr>
      <w:tr w:rsidR="00DF5E09" w:rsidRPr="00E6494C" w:rsidTr="00E6494C">
        <w:tc>
          <w:tcPr>
            <w:tcW w:w="4878" w:type="dxa"/>
          </w:tcPr>
          <w:p w:rsidR="00DF5E09" w:rsidRPr="00E6494C" w:rsidRDefault="00DF5E09" w:rsidP="00E6494C">
            <w:pPr>
              <w:rPr>
                <w:rFonts w:eastAsia="Times New Roman" w:cs="Times New Roman"/>
                <w:b/>
                <w:color w:val="000000"/>
                <w:sz w:val="20"/>
                <w:szCs w:val="20"/>
              </w:rPr>
            </w:pPr>
          </w:p>
        </w:tc>
        <w:tc>
          <w:tcPr>
            <w:tcW w:w="4770" w:type="dxa"/>
          </w:tcPr>
          <w:p w:rsidR="00DF5E09" w:rsidRPr="00E6494C" w:rsidRDefault="00DF5E09" w:rsidP="00E6494C">
            <w:pPr>
              <w:rPr>
                <w:rFonts w:eastAsia="Times New Roman" w:cs="Times New Roman"/>
                <w:b/>
                <w:color w:val="000000"/>
                <w:sz w:val="20"/>
                <w:szCs w:val="20"/>
              </w:rPr>
            </w:pPr>
          </w:p>
        </w:tc>
        <w:tc>
          <w:tcPr>
            <w:tcW w:w="4590" w:type="dxa"/>
          </w:tcPr>
          <w:p w:rsidR="00DF5E09" w:rsidRPr="00E6494C" w:rsidRDefault="00DF5E09" w:rsidP="00E6494C">
            <w:pPr>
              <w:rPr>
                <w:rFonts w:eastAsia="Times New Roman" w:cs="Times New Roman"/>
                <w:b/>
                <w:color w:val="000000"/>
                <w:sz w:val="20"/>
                <w:szCs w:val="20"/>
              </w:rPr>
            </w:pPr>
          </w:p>
        </w:tc>
      </w:tr>
      <w:tr w:rsidR="00DF5E09" w:rsidRPr="00E6494C" w:rsidTr="00E6494C">
        <w:tc>
          <w:tcPr>
            <w:tcW w:w="4878" w:type="dxa"/>
          </w:tcPr>
          <w:p w:rsidR="00DF5E09" w:rsidRPr="00E6494C" w:rsidRDefault="00DF5E09" w:rsidP="00E6494C">
            <w:pPr>
              <w:rPr>
                <w:rFonts w:eastAsia="Times New Roman" w:cs="Times New Roman"/>
                <w:color w:val="000000"/>
                <w:sz w:val="20"/>
                <w:szCs w:val="20"/>
              </w:rPr>
            </w:pPr>
            <w:r w:rsidRPr="00E6494C">
              <w:rPr>
                <w:rFonts w:eastAsia="Times New Roman" w:cs="Times New Roman"/>
                <w:b/>
                <w:color w:val="000000"/>
                <w:sz w:val="20"/>
                <w:szCs w:val="20"/>
              </w:rPr>
              <w:t>305.10</w:t>
            </w:r>
            <w:r w:rsidRPr="00E6494C">
              <w:rPr>
                <w:rFonts w:eastAsia="Times New Roman" w:cs="Times New Roman"/>
                <w:color w:val="000000"/>
                <w:sz w:val="20"/>
                <w:szCs w:val="20"/>
              </w:rPr>
              <w:t xml:space="preserve"> </w:t>
            </w:r>
            <w:r w:rsidRPr="00E6494C">
              <w:rPr>
                <w:rFonts w:eastAsia="Times New Roman" w:cs="Times New Roman"/>
                <w:b/>
                <w:color w:val="000000"/>
                <w:sz w:val="20"/>
                <w:szCs w:val="20"/>
              </w:rPr>
              <w:t>University Promotions and Tenure Oversight Committee.</w:t>
            </w:r>
            <w:r w:rsidRPr="00E6494C">
              <w:rPr>
                <w:rFonts w:eastAsia="Times New Roman" w:cs="Times New Roman"/>
                <w:color w:val="000000"/>
                <w:sz w:val="20"/>
                <w:szCs w:val="20"/>
              </w:rPr>
              <w:t xml:space="preserve">  </w:t>
            </w:r>
          </w:p>
        </w:tc>
        <w:tc>
          <w:tcPr>
            <w:tcW w:w="4770" w:type="dxa"/>
          </w:tcPr>
          <w:p w:rsidR="00DF5E09" w:rsidRPr="00E6494C" w:rsidRDefault="00DF5E09" w:rsidP="00E6494C">
            <w:pPr>
              <w:rPr>
                <w:rFonts w:eastAsia="Times New Roman" w:cs="Times New Roman"/>
                <w:b/>
                <w:color w:val="000000"/>
                <w:sz w:val="20"/>
                <w:szCs w:val="20"/>
              </w:rPr>
            </w:pPr>
          </w:p>
        </w:tc>
        <w:tc>
          <w:tcPr>
            <w:tcW w:w="4590" w:type="dxa"/>
          </w:tcPr>
          <w:p w:rsidR="00DF5E09" w:rsidRPr="00E6494C" w:rsidRDefault="00DF5E09" w:rsidP="00E6494C">
            <w:pPr>
              <w:rPr>
                <w:rFonts w:eastAsia="Times New Roman" w:cs="Times New Roman"/>
                <w:b/>
                <w:color w:val="000000"/>
                <w:sz w:val="20"/>
                <w:szCs w:val="20"/>
              </w:rPr>
            </w:pPr>
          </w:p>
        </w:tc>
      </w:tr>
      <w:tr w:rsidR="00DF5E09" w:rsidRPr="00E6494C" w:rsidTr="00E6494C">
        <w:tc>
          <w:tcPr>
            <w:tcW w:w="4878" w:type="dxa"/>
          </w:tcPr>
          <w:p w:rsidR="00DF5E09" w:rsidRPr="00E6494C" w:rsidRDefault="00DF5E09" w:rsidP="00E6494C">
            <w:pPr>
              <w:rPr>
                <w:rFonts w:eastAsia="Times New Roman" w:cs="Times New Roman"/>
                <w:color w:val="000000"/>
                <w:sz w:val="20"/>
                <w:szCs w:val="20"/>
              </w:rPr>
            </w:pPr>
            <w:r w:rsidRPr="00E6494C">
              <w:rPr>
                <w:rFonts w:eastAsia="Times New Roman" w:cs="Times New Roman"/>
                <w:b/>
                <w:color w:val="000000"/>
                <w:sz w:val="20"/>
                <w:szCs w:val="20"/>
              </w:rPr>
              <w:t>305.10.1 Functions.</w:t>
            </w:r>
            <w:r w:rsidRPr="00E6494C">
              <w:rPr>
                <w:rFonts w:eastAsia="Times New Roman" w:cs="Times New Roman"/>
                <w:color w:val="000000"/>
                <w:sz w:val="20"/>
                <w:szCs w:val="20"/>
              </w:rPr>
              <w:t xml:space="preserve"> The University Promotions and Tenure Oversight Committee </w:t>
            </w:r>
            <w:proofErr w:type="gramStart"/>
            <w:r w:rsidRPr="00E6494C">
              <w:rPr>
                <w:rFonts w:eastAsia="Times New Roman" w:cs="Times New Roman"/>
                <w:color w:val="000000"/>
                <w:sz w:val="20"/>
                <w:szCs w:val="20"/>
              </w:rPr>
              <w:t>reviews</w:t>
            </w:r>
            <w:proofErr w:type="gramEnd"/>
            <w:r w:rsidRPr="00E6494C">
              <w:rPr>
                <w:rFonts w:eastAsia="Times New Roman" w:cs="Times New Roman"/>
                <w:color w:val="000000"/>
                <w:sz w:val="20"/>
                <w:szCs w:val="20"/>
              </w:rPr>
              <w:t xml:space="preserve"> the established criteria and performance standards and processes of the departments, the schools, the college, and the library at least every five years.  A report of each review will be provided to the Executive Committee of the Faculty Senate, the respective Dean, College, department/school and chair.  The purpose of such reviews is to promote continuous improvement in the review process and to </w:t>
            </w:r>
            <w:proofErr w:type="gramStart"/>
            <w:r w:rsidRPr="00E6494C">
              <w:rPr>
                <w:rFonts w:eastAsia="Times New Roman" w:cs="Times New Roman"/>
                <w:color w:val="000000"/>
                <w:sz w:val="20"/>
                <w:szCs w:val="20"/>
              </w:rPr>
              <w:t>advise</w:t>
            </w:r>
            <w:proofErr w:type="gramEnd"/>
            <w:r w:rsidRPr="00E6494C">
              <w:rPr>
                <w:rFonts w:eastAsia="Times New Roman" w:cs="Times New Roman"/>
                <w:color w:val="000000"/>
                <w:sz w:val="20"/>
                <w:szCs w:val="20"/>
              </w:rPr>
              <w:t xml:space="preserve"> on the relative effectiveness of the unit's guidelines and practices in supporting faculty achievements.</w:t>
            </w:r>
          </w:p>
        </w:tc>
        <w:tc>
          <w:tcPr>
            <w:tcW w:w="4770" w:type="dxa"/>
          </w:tcPr>
          <w:p w:rsidR="00DF5E09" w:rsidRPr="00DB49A0" w:rsidRDefault="00DF5E09" w:rsidP="00BA5664">
            <w:pPr>
              <w:rPr>
                <w:rFonts w:cs="Times New Roman"/>
              </w:rPr>
            </w:pPr>
            <w:r w:rsidRPr="00DB49A0">
              <w:rPr>
                <w:rFonts w:cs="Times New Roman"/>
              </w:rPr>
              <w:t xml:space="preserve">305.6.5 University Promotions and Tenure Oversight Committee. The University shall maintain consistent evaluative criteria and performance standards for the assignment of academic rank and award of tenure. To that end, the University Promotions and Tenure Oversight Committee </w:t>
            </w:r>
            <w:proofErr w:type="gramStart"/>
            <w:r w:rsidRPr="00DB49A0">
              <w:rPr>
                <w:rFonts w:cs="Times New Roman"/>
              </w:rPr>
              <w:t>reviews</w:t>
            </w:r>
            <w:proofErr w:type="gramEnd"/>
            <w:r w:rsidRPr="00DB49A0">
              <w:rPr>
                <w:rFonts w:cs="Times New Roman"/>
              </w:rPr>
              <w:t xml:space="preserve"> the specific evaluative criteria and performance standards and processes of the departments, the schools, the college, and the library. The purpose of such reviews is to promote continuous improvement in the review process and to </w:t>
            </w:r>
            <w:proofErr w:type="gramStart"/>
            <w:r w:rsidRPr="00DB49A0">
              <w:rPr>
                <w:rFonts w:cs="Times New Roman"/>
              </w:rPr>
              <w:t>advise</w:t>
            </w:r>
            <w:proofErr w:type="gramEnd"/>
            <w:r w:rsidRPr="00DB49A0">
              <w:rPr>
                <w:rFonts w:cs="Times New Roman"/>
              </w:rPr>
              <w:t xml:space="preserve"> on the relative effectiveness of the unit's guidelines and practices in supporting faculty achievements as described above.  </w:t>
            </w:r>
          </w:p>
          <w:p w:rsidR="00DF5E09" w:rsidRPr="00DB49A0" w:rsidRDefault="00DF5E09" w:rsidP="00BA5664">
            <w:pPr>
              <w:rPr>
                <w:rFonts w:cs="Times New Roman"/>
              </w:rPr>
            </w:pPr>
          </w:p>
        </w:tc>
        <w:tc>
          <w:tcPr>
            <w:tcW w:w="4590" w:type="dxa"/>
          </w:tcPr>
          <w:p w:rsidR="00DF5E09" w:rsidRPr="00DB49A0" w:rsidRDefault="00DF5E09" w:rsidP="00BA5664">
            <w:pPr>
              <w:rPr>
                <w:rFonts w:cs="Times New Roman"/>
              </w:rPr>
            </w:pPr>
            <w:r w:rsidRPr="00DB49A0">
              <w:rPr>
                <w:rFonts w:cs="Times New Roman"/>
              </w:rPr>
              <w:t xml:space="preserve">305.10.1 Functions. The University Promotions and Tenure Oversight Committee </w:t>
            </w:r>
            <w:proofErr w:type="gramStart"/>
            <w:r w:rsidRPr="00DB49A0">
              <w:rPr>
                <w:rFonts w:cs="Times New Roman"/>
              </w:rPr>
              <w:t>reviews</w:t>
            </w:r>
            <w:proofErr w:type="gramEnd"/>
            <w:r w:rsidRPr="00DB49A0">
              <w:rPr>
                <w:rFonts w:cs="Times New Roman"/>
              </w:rPr>
              <w:t xml:space="preserve"> the </w:t>
            </w:r>
            <w:r w:rsidRPr="000D379F">
              <w:rPr>
                <w:rFonts w:cs="Times New Roman"/>
                <w:b/>
                <w:i/>
              </w:rPr>
              <w:t xml:space="preserve">established </w:t>
            </w:r>
            <w:r w:rsidRPr="00DB49A0">
              <w:rPr>
                <w:rFonts w:cs="Times New Roman"/>
              </w:rPr>
              <w:t>criteria and performance standards and processes of the departments, the schools, the college, and the library</w:t>
            </w:r>
            <w:r>
              <w:rPr>
                <w:rFonts w:cs="Times New Roman"/>
              </w:rPr>
              <w:t xml:space="preserve"> </w:t>
            </w:r>
            <w:r w:rsidRPr="000D379F">
              <w:rPr>
                <w:rFonts w:cs="Times New Roman"/>
                <w:b/>
                <w:i/>
              </w:rPr>
              <w:t xml:space="preserve">at least every five years.  A report of each review will be provided to the Executive Committee of the Faculty Senate, the respective Dean, College, </w:t>
            </w:r>
            <w:r>
              <w:rPr>
                <w:rFonts w:cs="Times New Roman"/>
                <w:b/>
                <w:i/>
              </w:rPr>
              <w:t xml:space="preserve">department/school and </w:t>
            </w:r>
            <w:r w:rsidRPr="000D379F">
              <w:rPr>
                <w:rFonts w:cs="Times New Roman"/>
                <w:b/>
                <w:i/>
              </w:rPr>
              <w:t>chair.</w:t>
            </w:r>
            <w:r>
              <w:rPr>
                <w:rFonts w:cs="Times New Roman"/>
                <w:b/>
              </w:rPr>
              <w:t xml:space="preserve">  </w:t>
            </w:r>
            <w:r w:rsidRPr="00DB49A0">
              <w:rPr>
                <w:rFonts w:cs="Times New Roman"/>
              </w:rPr>
              <w:t xml:space="preserve">The purpose of such reviews is to promote continuous improvement in the review process and to </w:t>
            </w:r>
            <w:proofErr w:type="gramStart"/>
            <w:r w:rsidRPr="00DB49A0">
              <w:rPr>
                <w:rFonts w:cs="Times New Roman"/>
              </w:rPr>
              <w:t>advise</w:t>
            </w:r>
            <w:proofErr w:type="gramEnd"/>
            <w:r w:rsidRPr="00DB49A0">
              <w:rPr>
                <w:rFonts w:cs="Times New Roman"/>
              </w:rPr>
              <w:t xml:space="preserve"> on the relative effectiveness of the unit's guidelines and practices in supporting faculty achievements.</w:t>
            </w:r>
          </w:p>
          <w:p w:rsidR="00DF5E09" w:rsidRPr="00DB49A0" w:rsidRDefault="00DF5E09" w:rsidP="00BA5664">
            <w:pPr>
              <w:rPr>
                <w:rFonts w:cs="Times New Roman"/>
              </w:rPr>
            </w:pPr>
          </w:p>
        </w:tc>
      </w:tr>
    </w:tbl>
    <w:p w:rsidR="00AA1323" w:rsidRDefault="00AA1323">
      <w:r>
        <w:br w:type="page"/>
      </w:r>
    </w:p>
    <w:tbl>
      <w:tblPr>
        <w:tblStyle w:val="TableGrid"/>
        <w:tblW w:w="0" w:type="auto"/>
        <w:tblLook w:val="04A0" w:firstRow="1" w:lastRow="0" w:firstColumn="1" w:lastColumn="0" w:noHBand="0" w:noVBand="1"/>
      </w:tblPr>
      <w:tblGrid>
        <w:gridCol w:w="4878"/>
        <w:gridCol w:w="4770"/>
        <w:gridCol w:w="4590"/>
      </w:tblGrid>
      <w:tr w:rsidR="00DF5E09" w:rsidRPr="00E6494C" w:rsidTr="00E6494C">
        <w:tc>
          <w:tcPr>
            <w:tcW w:w="4878" w:type="dxa"/>
          </w:tcPr>
          <w:p w:rsidR="00DF5E09" w:rsidRPr="00E6494C" w:rsidRDefault="00DF5E09" w:rsidP="00AA1323">
            <w:pPr>
              <w:rPr>
                <w:rFonts w:eastAsia="Times New Roman" w:cs="Times New Roman"/>
                <w:color w:val="000000"/>
                <w:sz w:val="20"/>
                <w:szCs w:val="20"/>
              </w:rPr>
            </w:pPr>
            <w:r w:rsidRPr="00E6494C">
              <w:rPr>
                <w:rFonts w:eastAsia="Times New Roman" w:cs="Times New Roman"/>
                <w:color w:val="000000"/>
                <w:sz w:val="20"/>
                <w:szCs w:val="20"/>
              </w:rPr>
              <w:lastRenderedPageBreak/>
              <w:t xml:space="preserve">The functions of the University Promotions and Tenure Oversight Committee include but are not limited to the following: </w:t>
            </w:r>
            <w:r w:rsidR="00AA1323" w:rsidRPr="00E6494C">
              <w:rPr>
                <w:rFonts w:eastAsia="Times New Roman" w:cs="Times New Roman"/>
                <w:color w:val="000000"/>
                <w:sz w:val="20"/>
                <w:szCs w:val="20"/>
              </w:rPr>
              <w:t>a) Maintain guidelines for the documentation of achievements for promotion and tenure. b) Promote continuous improvement in the review and appeal processes. c) Promote consistency in the promotion and tenure review processes across academic units and assure criteria and performance standards are consistent with University policies and procedures relative to the awarding of academic rank and tenure, while also insuring flexibility necessary to meet differing disciplinary and unit missions. d) Serve as a resource for faculty and administrators who make tenure and promotion recommendations and for faculty at large.</w:t>
            </w:r>
            <w:r w:rsidR="00AA1323" w:rsidRPr="00E6494C">
              <w:rPr>
                <w:rFonts w:eastAsia="Times New Roman" w:cs="Times New Roman"/>
                <w:color w:val="000000"/>
                <w:sz w:val="20"/>
                <w:szCs w:val="20"/>
              </w:rPr>
              <w:t xml:space="preserve"> </w:t>
            </w:r>
            <w:r w:rsidR="00AA1323" w:rsidRPr="00E6494C">
              <w:rPr>
                <w:rFonts w:eastAsia="Times New Roman" w:cs="Times New Roman"/>
                <w:color w:val="000000"/>
                <w:sz w:val="20"/>
                <w:szCs w:val="20"/>
              </w:rPr>
              <w:t xml:space="preserve">e) Hear appeals of recommendations for non-renewal during the probationary period and negative promotion and tenure decisions based on inadequate consideration or violations of academic freedom.  </w:t>
            </w:r>
          </w:p>
        </w:tc>
        <w:tc>
          <w:tcPr>
            <w:tcW w:w="4770" w:type="dxa"/>
          </w:tcPr>
          <w:p w:rsidR="00DF5E09" w:rsidRPr="00AA1323" w:rsidRDefault="00273A95" w:rsidP="005F5B25">
            <w:pPr>
              <w:rPr>
                <w:rFonts w:cs="Times New Roman"/>
              </w:rPr>
            </w:pPr>
            <w:r w:rsidRPr="00AA1323">
              <w:rPr>
                <w:rFonts w:cs="Times New Roman"/>
              </w:rPr>
              <w:t xml:space="preserve">305.9.1 Functions. The functions of the University Promotions and Tenure Oversight Committee include but are not limited to the following: </w:t>
            </w:r>
          </w:p>
          <w:p w:rsidR="00AA1323" w:rsidRPr="00E6494C" w:rsidRDefault="00AA1323" w:rsidP="005F5B25">
            <w:pPr>
              <w:rPr>
                <w:rFonts w:eastAsia="Times New Roman" w:cs="Times New Roman"/>
                <w:color w:val="000000"/>
                <w:sz w:val="20"/>
                <w:szCs w:val="20"/>
              </w:rPr>
            </w:pPr>
            <w:r w:rsidRPr="00AA1323">
              <w:rPr>
                <w:rFonts w:eastAsia="Times New Roman" w:cs="Times New Roman"/>
                <w:color w:val="000000"/>
              </w:rPr>
              <w:t>A. Maintain guidelines for the documentation of achievements for promotion and tenure. B. Help orient new faculty to the promotion and tenure processes. C. Promote continuous improvement in the review and appeal processes. D. Promote consistency in the promotion and tenure review processes across academic units and assure criteria and performance standards are consistent with University policies and procedures relative to the awarding of academic rank and tenure, while also insuring flexibility necessary to meet differing disciplinary and unit missions. E. Serve as a resource for faculty and administrators who make tenure and promotion recommendations and for faculty at large. F. Hear appeals of recommendations for non-renewal during the probationary period and negative promotion and tenure decisions based on inadequate consideration or violations of academic freedom.</w:t>
            </w:r>
            <w:r w:rsidRPr="00AA1323">
              <w:rPr>
                <w:rFonts w:eastAsia="Times New Roman" w:cs="Times New Roman"/>
                <w:color w:val="000000"/>
                <w:sz w:val="20"/>
                <w:szCs w:val="20"/>
              </w:rPr>
              <w:t xml:space="preserve">  </w:t>
            </w:r>
          </w:p>
        </w:tc>
        <w:tc>
          <w:tcPr>
            <w:tcW w:w="4590" w:type="dxa"/>
          </w:tcPr>
          <w:p w:rsidR="005F5B25" w:rsidRPr="00DB49A0" w:rsidRDefault="005F5B25" w:rsidP="005F5B25">
            <w:pPr>
              <w:rPr>
                <w:rFonts w:cs="Times New Roman"/>
              </w:rPr>
            </w:pPr>
            <w:r w:rsidRPr="00DB49A0">
              <w:rPr>
                <w:rFonts w:cs="Times New Roman"/>
              </w:rPr>
              <w:t xml:space="preserve">The functions of the University Promotions and Tenure Oversight Committee include but are not limited to the following: </w:t>
            </w:r>
          </w:p>
          <w:p w:rsidR="005F5B25" w:rsidRPr="00DB49A0" w:rsidRDefault="005F5B25" w:rsidP="005F5B25">
            <w:pPr>
              <w:rPr>
                <w:rFonts w:cs="Times New Roman"/>
              </w:rPr>
            </w:pPr>
            <w:proofErr w:type="gramStart"/>
            <w:r w:rsidRPr="00DB49A0">
              <w:rPr>
                <w:rFonts w:cs="Times New Roman"/>
              </w:rPr>
              <w:t>a</w:t>
            </w:r>
            <w:proofErr w:type="gramEnd"/>
            <w:r w:rsidRPr="00DB49A0">
              <w:rPr>
                <w:rFonts w:cs="Times New Roman"/>
              </w:rPr>
              <w:t xml:space="preserve">). Maintain guidelines for the documentation of achievements for promotion and tenure. </w:t>
            </w:r>
          </w:p>
          <w:p w:rsidR="005F5B25" w:rsidRPr="00DB49A0" w:rsidRDefault="005F5B25" w:rsidP="005F5B25">
            <w:pPr>
              <w:rPr>
                <w:rFonts w:cs="Times New Roman"/>
              </w:rPr>
            </w:pPr>
            <w:r w:rsidRPr="00DB49A0">
              <w:rPr>
                <w:rFonts w:cs="Times New Roman"/>
              </w:rPr>
              <w:t xml:space="preserve">b). </w:t>
            </w:r>
            <w:r w:rsidRPr="00A85B77">
              <w:rPr>
                <w:rFonts w:cs="Times New Roman"/>
                <w:strike/>
              </w:rPr>
              <w:t>Help orient new faculty to the promotion and tenure processes.</w:t>
            </w:r>
            <w:r w:rsidRPr="00DB49A0">
              <w:rPr>
                <w:rFonts w:cs="Times New Roman"/>
              </w:rPr>
              <w:t xml:space="preserve"> </w:t>
            </w:r>
          </w:p>
          <w:p w:rsidR="005F5B25" w:rsidRPr="00DB49A0" w:rsidRDefault="005F5B25" w:rsidP="005F5B25">
            <w:pPr>
              <w:rPr>
                <w:rFonts w:cs="Times New Roman"/>
              </w:rPr>
            </w:pPr>
            <w:r w:rsidRPr="00DB49A0">
              <w:rPr>
                <w:rFonts w:cs="Times New Roman"/>
              </w:rPr>
              <w:t xml:space="preserve">c) Promote continuous improvement in the review and appeal processes. </w:t>
            </w:r>
          </w:p>
          <w:p w:rsidR="005F5B25" w:rsidRPr="00DB49A0" w:rsidRDefault="005F5B25" w:rsidP="005F5B25">
            <w:pPr>
              <w:rPr>
                <w:rFonts w:cs="Times New Roman"/>
              </w:rPr>
            </w:pPr>
            <w:r w:rsidRPr="00DB49A0">
              <w:rPr>
                <w:rFonts w:cs="Times New Roman"/>
              </w:rPr>
              <w:t xml:space="preserve">d) Promote consistency in the promotion and tenure review processes across academic units and assure criteria and performance standards are consistent with University policies and procedures relative to the awarding of academic rank and tenure, while also insuring flexibility necessary to meet differing disciplinary and unit missions. </w:t>
            </w:r>
          </w:p>
          <w:p w:rsidR="005F5B25" w:rsidRPr="00DB49A0" w:rsidRDefault="005F5B25" w:rsidP="005F5B25">
            <w:pPr>
              <w:rPr>
                <w:rFonts w:cs="Times New Roman"/>
              </w:rPr>
            </w:pPr>
            <w:r w:rsidRPr="00DB49A0">
              <w:rPr>
                <w:rFonts w:cs="Times New Roman"/>
              </w:rPr>
              <w:t xml:space="preserve">e) Serve as a resource for faculty and administrators who make tenure and promotion recommendations and for faculty at large. </w:t>
            </w:r>
          </w:p>
          <w:p w:rsidR="005F5B25" w:rsidRPr="00DB49A0" w:rsidRDefault="005F5B25" w:rsidP="005F5B25">
            <w:pPr>
              <w:rPr>
                <w:rFonts w:cs="Times New Roman"/>
              </w:rPr>
            </w:pPr>
            <w:r w:rsidRPr="00DB49A0">
              <w:rPr>
                <w:rFonts w:cs="Times New Roman"/>
              </w:rPr>
              <w:t xml:space="preserve">f) Hear appeals of recommendations for non-renewal during the probationary period and negative promotion and tenure decisions based on inadequate consideration or violations of academic freedom.  </w:t>
            </w:r>
          </w:p>
          <w:p w:rsidR="00DF5E09" w:rsidRPr="00E6494C" w:rsidRDefault="00DF5E09" w:rsidP="00E6494C">
            <w:pPr>
              <w:rPr>
                <w:rFonts w:eastAsia="Times New Roman" w:cs="Times New Roman"/>
                <w:color w:val="000000"/>
                <w:sz w:val="20"/>
                <w:szCs w:val="20"/>
              </w:rPr>
            </w:pPr>
          </w:p>
        </w:tc>
      </w:tr>
      <w:tr w:rsidR="00DF5E09" w:rsidRPr="00E6494C" w:rsidTr="00E6494C">
        <w:tc>
          <w:tcPr>
            <w:tcW w:w="4878" w:type="dxa"/>
          </w:tcPr>
          <w:p w:rsidR="00DF5E09" w:rsidRPr="00E6494C" w:rsidRDefault="00DF5E09" w:rsidP="00E6494C">
            <w:pPr>
              <w:rPr>
                <w:rFonts w:eastAsia="Times New Roman" w:cs="Times New Roman"/>
                <w:color w:val="000000"/>
                <w:sz w:val="20"/>
                <w:szCs w:val="20"/>
              </w:rPr>
            </w:pPr>
          </w:p>
        </w:tc>
        <w:tc>
          <w:tcPr>
            <w:tcW w:w="4770" w:type="dxa"/>
          </w:tcPr>
          <w:p w:rsidR="00DF5E09" w:rsidRPr="00E6494C" w:rsidRDefault="00DF5E09" w:rsidP="00E6494C">
            <w:pPr>
              <w:rPr>
                <w:rFonts w:eastAsia="Times New Roman" w:cs="Times New Roman"/>
                <w:color w:val="000000"/>
                <w:sz w:val="20"/>
                <w:szCs w:val="20"/>
              </w:rPr>
            </w:pPr>
          </w:p>
        </w:tc>
        <w:tc>
          <w:tcPr>
            <w:tcW w:w="4590" w:type="dxa"/>
          </w:tcPr>
          <w:p w:rsidR="00DF5E09" w:rsidRPr="00E6494C" w:rsidRDefault="00DF5E09" w:rsidP="00E6494C">
            <w:pPr>
              <w:rPr>
                <w:rFonts w:eastAsia="Times New Roman" w:cs="Times New Roman"/>
                <w:color w:val="000000"/>
                <w:sz w:val="20"/>
                <w:szCs w:val="20"/>
              </w:rPr>
            </w:pPr>
          </w:p>
        </w:tc>
      </w:tr>
      <w:tr w:rsidR="00AA1323" w:rsidRPr="00E6494C" w:rsidTr="00E6494C">
        <w:tc>
          <w:tcPr>
            <w:tcW w:w="4878" w:type="dxa"/>
          </w:tcPr>
          <w:p w:rsidR="00AA1323" w:rsidRPr="00AA1323" w:rsidRDefault="00AA1323" w:rsidP="00E6494C">
            <w:pPr>
              <w:rPr>
                <w:rFonts w:eastAsia="Times New Roman" w:cs="Times New Roman"/>
                <w:color w:val="000000"/>
                <w:sz w:val="16"/>
                <w:szCs w:val="16"/>
              </w:rPr>
            </w:pPr>
            <w:r w:rsidRPr="00AA1323">
              <w:rPr>
                <w:rFonts w:eastAsia="Times New Roman" w:cs="Times New Roman"/>
                <w:b/>
                <w:color w:val="000000"/>
                <w:sz w:val="16"/>
                <w:szCs w:val="16"/>
              </w:rPr>
              <w:t>305.10.2 Subject to Senate Authority.</w:t>
            </w:r>
            <w:r w:rsidRPr="00AA1323">
              <w:rPr>
                <w:rFonts w:eastAsia="Times New Roman" w:cs="Times New Roman"/>
                <w:color w:val="000000"/>
                <w:sz w:val="16"/>
                <w:szCs w:val="16"/>
              </w:rPr>
              <w:t xml:space="preserve"> The activities and products of the University Promotions and Tenure Oversight Committee are subject to the University Faculty Senate’s primary authority to formulate policy and procedures governing faculty appointment and awards of academic rank and tenure. Proposals for changing faculty appointment, promotion and tenure policies and procedures shall be submitted to the University Faculty Affairs Committee of the University Faculty Senate.  </w:t>
            </w:r>
          </w:p>
        </w:tc>
        <w:tc>
          <w:tcPr>
            <w:tcW w:w="4770" w:type="dxa"/>
          </w:tcPr>
          <w:p w:rsidR="00AA1323" w:rsidRPr="00AA1323" w:rsidRDefault="00AA1323" w:rsidP="00BA5664">
            <w:pPr>
              <w:rPr>
                <w:rFonts w:cs="Times New Roman"/>
                <w:sz w:val="16"/>
                <w:szCs w:val="16"/>
              </w:rPr>
            </w:pPr>
            <w:r w:rsidRPr="00AA1323">
              <w:rPr>
                <w:rFonts w:cs="Times New Roman"/>
                <w:sz w:val="16"/>
                <w:szCs w:val="16"/>
              </w:rPr>
              <w:t xml:space="preserve">305.9.1.1 Subject to Senate Authority. The activities and products of the University Promotions and Tenure Oversight Committee are subject to the University Faculty Senate’s primary authority to formulate policy and procedures governing faculty appointment and awards of academic rank and tenure. Proposals for changing faculty appointment, promotion and tenure policies and procedures shall be submitted to the University Faculty Affairs Committee of the University Faculty Senate.  </w:t>
            </w:r>
          </w:p>
          <w:p w:rsidR="00AA1323" w:rsidRPr="00AA1323" w:rsidRDefault="00AA1323" w:rsidP="00BA5664">
            <w:pPr>
              <w:rPr>
                <w:rFonts w:cs="Times New Roman"/>
                <w:sz w:val="16"/>
                <w:szCs w:val="16"/>
              </w:rPr>
            </w:pPr>
          </w:p>
        </w:tc>
        <w:tc>
          <w:tcPr>
            <w:tcW w:w="4590" w:type="dxa"/>
          </w:tcPr>
          <w:p w:rsidR="00AA1323" w:rsidRPr="00AA1323" w:rsidRDefault="00AA1323" w:rsidP="00BA5664">
            <w:pPr>
              <w:rPr>
                <w:rFonts w:cs="Times New Roman"/>
                <w:sz w:val="16"/>
                <w:szCs w:val="16"/>
              </w:rPr>
            </w:pPr>
            <w:r w:rsidRPr="00AA1323">
              <w:rPr>
                <w:rFonts w:cs="Times New Roman"/>
                <w:sz w:val="16"/>
                <w:szCs w:val="16"/>
              </w:rPr>
              <w:t xml:space="preserve">305.10.2 Subject to Senate Authority. The activities and products of the University Promotions and Tenure Oversight Committee are subject to the University Faculty Senate’s primary authority to formulate policy and procedures governing faculty appointment and awards of academic rank and tenure. Proposals for changing faculty appointment, promotion and tenure policies and procedures shall be submitted to the University Faculty Affairs Committee of the University Faculty Senate.  </w:t>
            </w:r>
          </w:p>
          <w:p w:rsidR="00AA1323" w:rsidRPr="00AA1323" w:rsidRDefault="00AA1323" w:rsidP="00BA5664">
            <w:pPr>
              <w:rPr>
                <w:rFonts w:cs="Times New Roman"/>
                <w:sz w:val="16"/>
                <w:szCs w:val="16"/>
              </w:rPr>
            </w:pPr>
            <w:r w:rsidRPr="00AA1323">
              <w:rPr>
                <w:rFonts w:cs="Times New Roman"/>
                <w:sz w:val="16"/>
                <w:szCs w:val="16"/>
              </w:rPr>
              <w:t xml:space="preserve"> </w:t>
            </w:r>
          </w:p>
        </w:tc>
      </w:tr>
      <w:tr w:rsidR="00AA1323" w:rsidRPr="00E6494C" w:rsidTr="00E6494C">
        <w:tc>
          <w:tcPr>
            <w:tcW w:w="4878" w:type="dxa"/>
          </w:tcPr>
          <w:p w:rsidR="00AA1323" w:rsidRPr="00AA1323" w:rsidRDefault="00AA1323" w:rsidP="00E6494C">
            <w:pPr>
              <w:rPr>
                <w:rFonts w:eastAsia="Times New Roman" w:cs="Times New Roman"/>
                <w:color w:val="000000"/>
                <w:sz w:val="16"/>
                <w:szCs w:val="16"/>
              </w:rPr>
            </w:pPr>
            <w:r w:rsidRPr="00AA1323">
              <w:rPr>
                <w:rFonts w:eastAsia="Times New Roman" w:cs="Times New Roman"/>
                <w:b/>
                <w:color w:val="000000"/>
                <w:sz w:val="16"/>
                <w:szCs w:val="16"/>
              </w:rPr>
              <w:t>305.10.3 Composition.</w:t>
            </w:r>
            <w:r w:rsidRPr="00AA1323">
              <w:rPr>
                <w:rFonts w:eastAsia="Times New Roman" w:cs="Times New Roman"/>
                <w:color w:val="000000"/>
                <w:sz w:val="16"/>
                <w:szCs w:val="16"/>
              </w:rPr>
              <w:t xml:space="preserve"> The members of the University Promotions and Tenure Oversight Committee shall be elected to staggered three-year terms by the faculty from the professional Colleges (except the College of Graduate and Professional Studies) and the library, with three (3) members elected from the College of Arts and Sciences, and one (1) from each of the other Colleges and the Library. Only tenured faculty members are eligible to serve.  </w:t>
            </w:r>
          </w:p>
        </w:tc>
        <w:tc>
          <w:tcPr>
            <w:tcW w:w="4770" w:type="dxa"/>
          </w:tcPr>
          <w:p w:rsidR="00AA1323" w:rsidRPr="00AA1323" w:rsidRDefault="00AA1323" w:rsidP="00BA5664">
            <w:pPr>
              <w:rPr>
                <w:rFonts w:cs="Times New Roman"/>
                <w:sz w:val="16"/>
                <w:szCs w:val="16"/>
              </w:rPr>
            </w:pPr>
            <w:r w:rsidRPr="00AA1323">
              <w:rPr>
                <w:rFonts w:cs="Times New Roman"/>
                <w:sz w:val="16"/>
                <w:szCs w:val="16"/>
              </w:rPr>
              <w:t xml:space="preserve">305.9.2 Composition. The members of the University Promotions and Tenure Oversight Committee shall be elected to staggered three-year terms by the faculty from the professional Colleges (except the College of Graduate and Professional Studies) and the library, with three (3) members elected from the College of Arts and Sciences, and one (1) from each remaining College and the library. Only tenured faculty members are eligible to serve.  </w:t>
            </w:r>
          </w:p>
          <w:p w:rsidR="00AA1323" w:rsidRPr="00AA1323" w:rsidRDefault="00AA1323" w:rsidP="00BA5664">
            <w:pPr>
              <w:rPr>
                <w:rFonts w:cs="Times New Roman"/>
                <w:sz w:val="16"/>
                <w:szCs w:val="16"/>
              </w:rPr>
            </w:pPr>
          </w:p>
        </w:tc>
        <w:tc>
          <w:tcPr>
            <w:tcW w:w="4590" w:type="dxa"/>
          </w:tcPr>
          <w:p w:rsidR="00AA1323" w:rsidRPr="00AA1323" w:rsidRDefault="00AA1323" w:rsidP="00BA5664">
            <w:pPr>
              <w:rPr>
                <w:rFonts w:cs="Times New Roman"/>
                <w:sz w:val="16"/>
                <w:szCs w:val="16"/>
              </w:rPr>
            </w:pPr>
            <w:r w:rsidRPr="00AA1323">
              <w:rPr>
                <w:rFonts w:cs="Times New Roman"/>
                <w:sz w:val="16"/>
                <w:szCs w:val="16"/>
              </w:rPr>
              <w:t xml:space="preserve">305.10.3 Composition. The members of the University Promotions and Tenure Oversight Committee shall be elected to staggered three-year terms by the faculty from the professional Colleges (except the College of Graduate and Professional Studies) and the library, with three (3) members elected from the College of Arts and Sciences, and one (1) from each of the other Colleges and the Library. Only tenured faculty members are eligible to serve.  </w:t>
            </w:r>
          </w:p>
          <w:p w:rsidR="00AA1323" w:rsidRPr="00AA1323" w:rsidRDefault="00AA1323" w:rsidP="00BA5664">
            <w:pPr>
              <w:rPr>
                <w:rFonts w:cs="Times New Roman"/>
                <w:sz w:val="16"/>
                <w:szCs w:val="16"/>
              </w:rPr>
            </w:pPr>
            <w:r w:rsidRPr="00AA1323">
              <w:rPr>
                <w:rFonts w:cs="Times New Roman"/>
                <w:sz w:val="16"/>
                <w:szCs w:val="16"/>
              </w:rPr>
              <w:t xml:space="preserve"> </w:t>
            </w:r>
          </w:p>
        </w:tc>
      </w:tr>
      <w:tr w:rsidR="00AA1323" w:rsidRPr="00E6494C" w:rsidTr="00E6494C">
        <w:tc>
          <w:tcPr>
            <w:tcW w:w="4878" w:type="dxa"/>
          </w:tcPr>
          <w:p w:rsidR="00AA1323" w:rsidRPr="00E6494C" w:rsidRDefault="00AA1323" w:rsidP="00AA1323">
            <w:pPr>
              <w:rPr>
                <w:rFonts w:eastAsia="Times New Roman" w:cs="Times New Roman"/>
                <w:color w:val="000000"/>
                <w:sz w:val="20"/>
                <w:szCs w:val="20"/>
              </w:rPr>
            </w:pPr>
            <w:r w:rsidRPr="00E6494C">
              <w:rPr>
                <w:rFonts w:eastAsia="Times New Roman" w:cs="Times New Roman"/>
                <w:b/>
                <w:color w:val="000000"/>
                <w:sz w:val="20"/>
                <w:szCs w:val="20"/>
              </w:rPr>
              <w:lastRenderedPageBreak/>
              <w:t>305.10.4 Appeals of Denial of Promotion and Tenure.</w:t>
            </w:r>
            <w:r w:rsidRPr="00E6494C">
              <w:rPr>
                <w:rFonts w:eastAsia="Times New Roman" w:cs="Times New Roman"/>
                <w:color w:val="000000"/>
                <w:sz w:val="20"/>
                <w:szCs w:val="20"/>
              </w:rPr>
              <w:t xml:space="preserve"> Denials of promotion and tenure may be appealed to the University Promotions and Tenure Oversight Committee, the formal hearing body for such appeals. Appeals may be made only on the basis of </w:t>
            </w:r>
            <w:r w:rsidRPr="00E6494C">
              <w:rPr>
                <w:rFonts w:eastAsia="Times New Roman" w:cs="Times New Roman"/>
                <w:color w:val="000000"/>
                <w:sz w:val="20"/>
                <w:szCs w:val="20"/>
              </w:rPr>
              <w:t>a) inadequate consideration of the submitted materials bearing on the relevant performance of the candidate;</w:t>
            </w:r>
            <w:r w:rsidRPr="00E6494C">
              <w:rPr>
                <w:rFonts w:eastAsia="Times New Roman" w:cs="Times New Roman"/>
                <w:color w:val="000000"/>
                <w:sz w:val="20"/>
                <w:szCs w:val="20"/>
              </w:rPr>
              <w:t xml:space="preserve"> </w:t>
            </w:r>
            <w:r w:rsidRPr="00E6494C">
              <w:rPr>
                <w:rFonts w:eastAsia="Times New Roman" w:cs="Times New Roman"/>
                <w:color w:val="000000"/>
                <w:sz w:val="20"/>
                <w:szCs w:val="20"/>
              </w:rPr>
              <w:t>b) inadequate consideration given to the department's recommendation; or</w:t>
            </w:r>
            <w:r w:rsidRPr="00E6494C">
              <w:rPr>
                <w:rFonts w:eastAsia="Times New Roman" w:cs="Times New Roman"/>
                <w:color w:val="000000"/>
                <w:sz w:val="20"/>
                <w:szCs w:val="20"/>
              </w:rPr>
              <w:t xml:space="preserve"> </w:t>
            </w:r>
            <w:r w:rsidRPr="00E6494C">
              <w:rPr>
                <w:rFonts w:eastAsia="Times New Roman" w:cs="Times New Roman"/>
                <w:color w:val="000000"/>
                <w:sz w:val="20"/>
                <w:szCs w:val="20"/>
              </w:rPr>
              <w:t xml:space="preserve">c) violations of academic freedom.  </w:t>
            </w:r>
          </w:p>
        </w:tc>
        <w:tc>
          <w:tcPr>
            <w:tcW w:w="4770" w:type="dxa"/>
          </w:tcPr>
          <w:p w:rsidR="00AA1323" w:rsidRPr="00DB49A0" w:rsidRDefault="00AA1323" w:rsidP="00BA5664">
            <w:pPr>
              <w:rPr>
                <w:rFonts w:cs="Times New Roman"/>
              </w:rPr>
            </w:pPr>
            <w:r w:rsidRPr="00DB49A0">
              <w:rPr>
                <w:rFonts w:cs="Times New Roman"/>
              </w:rPr>
              <w:t xml:space="preserve">305.6.6 Appeals of Denial of Promotion and Tenure. Denials of promotion and tenure may be appealed to the University Promotions and Tenure Oversight Committee, the formal hearing body for such appeals. Appeals may be made only on the basis of a) inadequate consideration of the submitted materials bearing on the relevant performance of the candidate; b) inadequate consideration given to the department's recommendation; or c) violations of academic freedom.  </w:t>
            </w:r>
          </w:p>
          <w:p w:rsidR="00AA1323" w:rsidRPr="00DB49A0" w:rsidRDefault="00AA1323" w:rsidP="00BA5664">
            <w:pPr>
              <w:rPr>
                <w:rFonts w:cs="Times New Roman"/>
              </w:rPr>
            </w:pPr>
          </w:p>
        </w:tc>
        <w:tc>
          <w:tcPr>
            <w:tcW w:w="4590" w:type="dxa"/>
          </w:tcPr>
          <w:p w:rsidR="00AA1323" w:rsidRPr="00DB49A0" w:rsidRDefault="00AA1323" w:rsidP="00BA5664">
            <w:pPr>
              <w:rPr>
                <w:rFonts w:cs="Times New Roman"/>
              </w:rPr>
            </w:pPr>
            <w:r w:rsidRPr="00DB49A0">
              <w:rPr>
                <w:rFonts w:cs="Times New Roman"/>
              </w:rPr>
              <w:t xml:space="preserve">305.10.4 Appeals of Denial of Promotion and Tenure. Denials of promotion and tenure may be appealed to the University Promotions and Tenure Oversight Committee, the formal hearing body for such appeals. Appeals may be made only on the basis of </w:t>
            </w:r>
          </w:p>
          <w:p w:rsidR="00AA1323" w:rsidRPr="00DB49A0" w:rsidRDefault="00AA1323" w:rsidP="00BA5664">
            <w:pPr>
              <w:rPr>
                <w:rFonts w:cs="Times New Roman"/>
              </w:rPr>
            </w:pPr>
            <w:r w:rsidRPr="00DB49A0">
              <w:rPr>
                <w:rFonts w:cs="Times New Roman"/>
              </w:rPr>
              <w:t xml:space="preserve">a) inadequate consideration of the submitted materials bearing on the relevant performance of the candidate; </w:t>
            </w:r>
          </w:p>
          <w:p w:rsidR="00AA1323" w:rsidRPr="00DB49A0" w:rsidRDefault="00AA1323" w:rsidP="00BA5664">
            <w:pPr>
              <w:rPr>
                <w:rFonts w:cs="Times New Roman"/>
              </w:rPr>
            </w:pPr>
            <w:r w:rsidRPr="00DB49A0">
              <w:rPr>
                <w:rFonts w:cs="Times New Roman"/>
              </w:rPr>
              <w:t xml:space="preserve">b) inadequate consideration given to the department's recommendation; or </w:t>
            </w:r>
          </w:p>
          <w:p w:rsidR="00AA1323" w:rsidRPr="00DB49A0" w:rsidRDefault="00AA1323" w:rsidP="00BA5664">
            <w:pPr>
              <w:rPr>
                <w:rFonts w:cs="Times New Roman"/>
              </w:rPr>
            </w:pPr>
            <w:r w:rsidRPr="00DB49A0">
              <w:rPr>
                <w:rFonts w:cs="Times New Roman"/>
              </w:rPr>
              <w:t xml:space="preserve">c) </w:t>
            </w:r>
            <w:proofErr w:type="gramStart"/>
            <w:r w:rsidRPr="00DB49A0">
              <w:rPr>
                <w:rFonts w:cs="Times New Roman"/>
              </w:rPr>
              <w:t>violations</w:t>
            </w:r>
            <w:proofErr w:type="gramEnd"/>
            <w:r w:rsidRPr="00DB49A0">
              <w:rPr>
                <w:rFonts w:cs="Times New Roman"/>
              </w:rPr>
              <w:t xml:space="preserve"> of academic freedom.  </w:t>
            </w:r>
          </w:p>
        </w:tc>
      </w:tr>
      <w:tr w:rsidR="00FE7D81" w:rsidRPr="00E6494C" w:rsidTr="00E6494C">
        <w:tc>
          <w:tcPr>
            <w:tcW w:w="4878" w:type="dxa"/>
          </w:tcPr>
          <w:p w:rsidR="00FE7D81" w:rsidRPr="00E6494C" w:rsidRDefault="00FE7D81" w:rsidP="00E6494C">
            <w:pPr>
              <w:rPr>
                <w:rFonts w:eastAsia="Times New Roman" w:cs="Times New Roman"/>
                <w:b/>
                <w:color w:val="000000"/>
                <w:sz w:val="20"/>
                <w:szCs w:val="20"/>
              </w:rPr>
            </w:pPr>
            <w:r w:rsidRPr="00E6494C">
              <w:rPr>
                <w:rFonts w:eastAsia="Times New Roman" w:cs="Times New Roman"/>
                <w:b/>
                <w:color w:val="000000"/>
                <w:sz w:val="20"/>
                <w:szCs w:val="20"/>
              </w:rPr>
              <w:t>305.11 Policies and Procedures for the Evaluation,  Renewal, and Promotion of Instructors</w:t>
            </w:r>
          </w:p>
        </w:tc>
        <w:tc>
          <w:tcPr>
            <w:tcW w:w="4770" w:type="dxa"/>
          </w:tcPr>
          <w:p w:rsidR="00FE7D81" w:rsidRPr="00DB49A0" w:rsidRDefault="00FE7D81" w:rsidP="00BA5664">
            <w:pPr>
              <w:rPr>
                <w:rFonts w:cs="Times New Roman"/>
              </w:rPr>
            </w:pPr>
            <w:r w:rsidRPr="00DB49A0">
              <w:rPr>
                <w:rFonts w:cs="Times New Roman"/>
              </w:rPr>
              <w:t>305.10 Hiring Procedures for Regular, Non-Tenure Track, and Temporary faculty.</w:t>
            </w:r>
          </w:p>
        </w:tc>
        <w:tc>
          <w:tcPr>
            <w:tcW w:w="4590" w:type="dxa"/>
          </w:tcPr>
          <w:p w:rsidR="00FE7D81" w:rsidRPr="00DB49A0" w:rsidRDefault="00FE7D81" w:rsidP="00BA5664">
            <w:pPr>
              <w:rPr>
                <w:rFonts w:cs="Times New Roman"/>
              </w:rPr>
            </w:pPr>
            <w:r w:rsidRPr="00DB49A0">
              <w:rPr>
                <w:rFonts w:cs="Times New Roman"/>
              </w:rPr>
              <w:t>305.11 Policies an</w:t>
            </w:r>
            <w:r>
              <w:rPr>
                <w:rFonts w:cs="Times New Roman"/>
              </w:rPr>
              <w:t>d Procedures for the Evaluation,  Renewal</w:t>
            </w:r>
            <w:r w:rsidRPr="002B7941">
              <w:rPr>
                <w:rFonts w:cs="Times New Roman"/>
                <w:i/>
              </w:rPr>
              <w:t>, and Promotion</w:t>
            </w:r>
            <w:r>
              <w:rPr>
                <w:rFonts w:cs="Times New Roman"/>
              </w:rPr>
              <w:t xml:space="preserve"> </w:t>
            </w:r>
            <w:r w:rsidRPr="00DB49A0">
              <w:rPr>
                <w:rFonts w:cs="Times New Roman"/>
              </w:rPr>
              <w:t>of Instructors</w:t>
            </w:r>
          </w:p>
        </w:tc>
      </w:tr>
      <w:tr w:rsidR="00FE7D81" w:rsidRPr="00E6494C" w:rsidTr="00E6494C">
        <w:tc>
          <w:tcPr>
            <w:tcW w:w="4878" w:type="dxa"/>
          </w:tcPr>
          <w:p w:rsidR="00FE7D81" w:rsidRPr="00E6494C" w:rsidRDefault="00FE7D81" w:rsidP="00E6494C">
            <w:pPr>
              <w:rPr>
                <w:rFonts w:eastAsia="Times New Roman" w:cs="Times New Roman"/>
                <w:b/>
                <w:color w:val="000000"/>
                <w:sz w:val="20"/>
                <w:szCs w:val="20"/>
              </w:rPr>
            </w:pPr>
            <w:r w:rsidRPr="00E6494C">
              <w:rPr>
                <w:rFonts w:eastAsia="Times New Roman" w:cs="Times New Roman"/>
                <w:b/>
                <w:color w:val="000000"/>
                <w:sz w:val="20"/>
                <w:szCs w:val="20"/>
              </w:rPr>
              <w:t xml:space="preserve">305.11.1 Policies for the Evaluation and Renewal of Instructors  </w:t>
            </w:r>
          </w:p>
        </w:tc>
        <w:tc>
          <w:tcPr>
            <w:tcW w:w="4770" w:type="dxa"/>
          </w:tcPr>
          <w:p w:rsidR="00FE7D81" w:rsidRPr="00DB49A0" w:rsidRDefault="00FE7D81" w:rsidP="00BA5664">
            <w:pPr>
              <w:rPr>
                <w:rFonts w:cs="Times New Roman"/>
              </w:rPr>
            </w:pPr>
            <w:r w:rsidRPr="00DB49A0">
              <w:rPr>
                <w:rFonts w:cs="Times New Roman"/>
              </w:rPr>
              <w:t xml:space="preserve">305.11.1.3 Evaluation. Policy for Instructors Reviews.  </w:t>
            </w:r>
          </w:p>
        </w:tc>
        <w:tc>
          <w:tcPr>
            <w:tcW w:w="4590" w:type="dxa"/>
          </w:tcPr>
          <w:p w:rsidR="00FE7D81" w:rsidRPr="00DB49A0" w:rsidRDefault="00FE7D81" w:rsidP="00BA5664">
            <w:pPr>
              <w:rPr>
                <w:rFonts w:cs="Times New Roman"/>
              </w:rPr>
            </w:pPr>
            <w:r w:rsidRPr="00DB49A0">
              <w:rPr>
                <w:rFonts w:cs="Times New Roman"/>
              </w:rPr>
              <w:t xml:space="preserve">305.11.1 Policies for the Evaluation and Renewal of Instructors  </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305.11.1.1 Criteria and Responsibility for Evaluation.</w:t>
            </w:r>
            <w:r w:rsidRPr="00E6494C">
              <w:rPr>
                <w:rFonts w:eastAsia="Times New Roman" w:cs="Times New Roman"/>
                <w:color w:val="000000"/>
                <w:sz w:val="20"/>
                <w:szCs w:val="20"/>
              </w:rPr>
              <w:t xml:space="preserve"> Each department and the college shall maintain </w:t>
            </w:r>
            <w:proofErr w:type="gramStart"/>
            <w:r w:rsidRPr="00E6494C">
              <w:rPr>
                <w:rFonts w:eastAsia="Times New Roman" w:cs="Times New Roman"/>
                <w:color w:val="000000"/>
                <w:sz w:val="20"/>
                <w:szCs w:val="20"/>
              </w:rPr>
              <w:t>established  criteria</w:t>
            </w:r>
            <w:proofErr w:type="gramEnd"/>
            <w:r w:rsidRPr="00E6494C">
              <w:rPr>
                <w:rFonts w:eastAsia="Times New Roman" w:cs="Times New Roman"/>
                <w:color w:val="000000"/>
                <w:sz w:val="20"/>
                <w:szCs w:val="20"/>
              </w:rPr>
              <w:t xml:space="preserve"> and standards for satisfactory performance by Instructors and ensure that the criteria and standards are easily accessible to Instructors. The Instructor’s departmental colleagues shall have primary authority and responsibility for assessing academic discipline-specific performance.  </w:t>
            </w:r>
          </w:p>
        </w:tc>
        <w:tc>
          <w:tcPr>
            <w:tcW w:w="4770" w:type="dxa"/>
          </w:tcPr>
          <w:p w:rsidR="00FE7D81" w:rsidRPr="00DB49A0" w:rsidRDefault="00FE7D81" w:rsidP="00BA5664">
            <w:pPr>
              <w:rPr>
                <w:rFonts w:cs="Times New Roman"/>
              </w:rPr>
            </w:pPr>
            <w:r w:rsidRPr="00DB49A0">
              <w:rPr>
                <w:rFonts w:cs="Times New Roman"/>
              </w:rPr>
              <w:t xml:space="preserve">305.11.1.3.1 Evaluative Criteria and Responsibility for Assessment. Each department and the college/school/library shall maintain specific evaluative criteria and standards for satisfactory performance by Instructors and ensure that the criteria and standards are easily accessible. The candidate’s departmental colleagues shall have primary authority and responsibility for assessing academic discipline-specific achievements. </w:t>
            </w:r>
          </w:p>
        </w:tc>
        <w:tc>
          <w:tcPr>
            <w:tcW w:w="4590" w:type="dxa"/>
          </w:tcPr>
          <w:p w:rsidR="00FE7D81" w:rsidRPr="00DB49A0" w:rsidRDefault="00FE7D81" w:rsidP="00BA5664">
            <w:pPr>
              <w:rPr>
                <w:rFonts w:cs="Times New Roman"/>
              </w:rPr>
            </w:pPr>
            <w:r w:rsidRPr="00DB49A0">
              <w:rPr>
                <w:rFonts w:cs="Times New Roman"/>
              </w:rPr>
              <w:t xml:space="preserve">305.11.1.1 Criteria and Responsibility for Evaluation. Each department and the college shall maintain </w:t>
            </w:r>
            <w:proofErr w:type="gramStart"/>
            <w:r>
              <w:rPr>
                <w:rFonts w:cs="Times New Roman"/>
                <w:b/>
                <w:i/>
              </w:rPr>
              <w:t xml:space="preserve">established </w:t>
            </w:r>
            <w:r>
              <w:rPr>
                <w:rFonts w:cs="Times New Roman"/>
              </w:rPr>
              <w:t xml:space="preserve"> </w:t>
            </w:r>
            <w:r w:rsidRPr="00DB49A0">
              <w:rPr>
                <w:rFonts w:cs="Times New Roman"/>
              </w:rPr>
              <w:t>criteria</w:t>
            </w:r>
            <w:proofErr w:type="gramEnd"/>
            <w:r w:rsidRPr="00DB49A0">
              <w:rPr>
                <w:rFonts w:cs="Times New Roman"/>
              </w:rPr>
              <w:t xml:space="preserve"> and standards for satisfactory performance by Instructors and ensure that the criteria and standards are easily accessible</w:t>
            </w:r>
            <w:r>
              <w:rPr>
                <w:rFonts w:cs="Times New Roman"/>
              </w:rPr>
              <w:t xml:space="preserve"> to Instructors</w:t>
            </w:r>
            <w:r w:rsidRPr="00DB49A0">
              <w:rPr>
                <w:rFonts w:cs="Times New Roman"/>
              </w:rPr>
              <w:t xml:space="preserve">. The Instructor’s departmental colleagues shall have primary authority and responsibility for assessing academic discipline-specific performance.  </w:t>
            </w:r>
          </w:p>
          <w:p w:rsidR="00FE7D81" w:rsidRPr="00DB49A0" w:rsidRDefault="00FE7D81" w:rsidP="00BA5664">
            <w:pPr>
              <w:rPr>
                <w:rFonts w:cs="Times New Roman"/>
              </w:rPr>
            </w:pP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305.11.1.2 Peer Review Committees</w:t>
            </w:r>
            <w:r w:rsidRPr="00E6494C">
              <w:rPr>
                <w:rFonts w:eastAsia="Times New Roman" w:cs="Times New Roman"/>
                <w:color w:val="000000"/>
                <w:sz w:val="20"/>
                <w:szCs w:val="20"/>
              </w:rPr>
              <w:t xml:space="preserve">. Each department shall elect a peer review committee of regular faculty members, including at least one tenured member and one Instructor (where appropriate), to evaluate the performance of Instructors. Chairpersons and deans shall not serve on these committees. It is the Instructor’s responsibility to present to reviewing bodies evidence of satisfactory performance in the specified areas of responsibility in accordance with the established criteria and standards.  </w:t>
            </w:r>
          </w:p>
        </w:tc>
        <w:tc>
          <w:tcPr>
            <w:tcW w:w="4770" w:type="dxa"/>
          </w:tcPr>
          <w:p w:rsidR="00FE7D81" w:rsidRPr="00DB49A0" w:rsidRDefault="00FE7D81" w:rsidP="00BA5664">
            <w:pPr>
              <w:rPr>
                <w:rFonts w:cs="Times New Roman"/>
              </w:rPr>
            </w:pPr>
            <w:r w:rsidRPr="00DB49A0">
              <w:rPr>
                <w:rFonts w:cs="Times New Roman"/>
              </w:rPr>
              <w:t xml:space="preserve">305.11.1.3.2 Peer Review Committees. Each department shall elect peer review committees of regular faculty members, including at least one tenured member and one Instructor, to evaluate the performance of Instructors, where appropriate. Chairpersons and deans shall not serve on these committees. It is the Instructor’s responsibility to present to reviewing bodies evidence of satisfactory performance in the specified areas of responsibility in accordance with the available evaluative criteria and standards.  </w:t>
            </w:r>
          </w:p>
        </w:tc>
        <w:tc>
          <w:tcPr>
            <w:tcW w:w="4590" w:type="dxa"/>
          </w:tcPr>
          <w:p w:rsidR="00FE7D81" w:rsidRPr="00DB49A0" w:rsidRDefault="00FE7D81" w:rsidP="00BA5664">
            <w:pPr>
              <w:rPr>
                <w:rFonts w:cs="Times New Roman"/>
              </w:rPr>
            </w:pPr>
            <w:r w:rsidRPr="00DB49A0">
              <w:rPr>
                <w:rFonts w:cs="Times New Roman"/>
              </w:rPr>
              <w:t xml:space="preserve">305.11.1.2 Peer Review Committees. Each department shall elect </w:t>
            </w:r>
            <w:r>
              <w:rPr>
                <w:rFonts w:cs="Times New Roman"/>
              </w:rPr>
              <w:t xml:space="preserve">a </w:t>
            </w:r>
            <w:r w:rsidRPr="00DB49A0">
              <w:rPr>
                <w:rFonts w:cs="Times New Roman"/>
              </w:rPr>
              <w:t xml:space="preserve">peer review committee of regular faculty members, including at least one tenured member and one Instructor (where appropriate), to evaluate the performance of Instructors. Chairpersons and deans shall not serve on these committees. It is the Instructor’s responsibility to present to reviewing bodies evidence of satisfactory performance in the specified areas of responsibility in accordance with the </w:t>
            </w:r>
            <w:r w:rsidRPr="00F21F02">
              <w:rPr>
                <w:rFonts w:cs="Times New Roman"/>
                <w:b/>
                <w:i/>
              </w:rPr>
              <w:t>established</w:t>
            </w:r>
            <w:r w:rsidRPr="00DB49A0">
              <w:rPr>
                <w:rFonts w:cs="Times New Roman"/>
              </w:rPr>
              <w:t xml:space="preserve"> criteria and standards.  </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305.11.1.3 Possible Outcome of Review.</w:t>
            </w:r>
            <w:r w:rsidRPr="00E6494C">
              <w:rPr>
                <w:rFonts w:eastAsia="Times New Roman" w:cs="Times New Roman"/>
                <w:color w:val="000000"/>
                <w:sz w:val="20"/>
                <w:szCs w:val="20"/>
              </w:rPr>
              <w:t xml:space="preserve"> Annual reviews through the sixth year result in a recommendation for continuation, conditional continuation (years one and two, four and five), reappointment (third year), or termination of contract during the contract period and reappointment or non-reappointment in final year of the contract period.  The sixth year annual review results in a recommendation for continuation and promotion to Senior Instructor or termination.  Contracts of Instructors who do not demonstrate satisfactory performance shall be terminated. Termination of contract or non-reappointment is also contingent upon the mission and need of the department as well as available resources at the time the review decision is made. Instructors who receive recommendations of reappointment (in the third or subsequent year of an appointment) may be offered an appointment as a part-time temporary faculty for the subsequent term when continuing need is demonstrated and resources remain available.</w:t>
            </w:r>
          </w:p>
        </w:tc>
        <w:tc>
          <w:tcPr>
            <w:tcW w:w="4770" w:type="dxa"/>
          </w:tcPr>
          <w:p w:rsidR="00FE7D81" w:rsidRPr="00DB49A0" w:rsidRDefault="00FE7D81" w:rsidP="00BA5664">
            <w:pPr>
              <w:rPr>
                <w:rFonts w:cs="Times New Roman"/>
              </w:rPr>
            </w:pPr>
            <w:r w:rsidRPr="00DB49A0">
              <w:rPr>
                <w:rFonts w:cs="Times New Roman"/>
              </w:rPr>
              <w:t xml:space="preserve">305.11.1.3.3 Possible Outcome of Review. Annual reviews result in a recommendation for continuation or termination of contract during the contract period and reappointment or </w:t>
            </w:r>
            <w:proofErr w:type="spellStart"/>
            <w:r w:rsidRPr="00DB49A0">
              <w:rPr>
                <w:rFonts w:cs="Times New Roman"/>
              </w:rPr>
              <w:t>nonreappointment</w:t>
            </w:r>
            <w:proofErr w:type="spellEnd"/>
            <w:r w:rsidRPr="00DB49A0">
              <w:rPr>
                <w:rFonts w:cs="Times New Roman"/>
              </w:rPr>
              <w:t xml:space="preserve"> in final year of the contract period. Contracts of Instructors who do not demonstrate satisfactory performance shall be terminated. Termination of contract or </w:t>
            </w:r>
            <w:proofErr w:type="spellStart"/>
            <w:r w:rsidRPr="00DB49A0">
              <w:rPr>
                <w:rFonts w:cs="Times New Roman"/>
              </w:rPr>
              <w:t>nonreappointment</w:t>
            </w:r>
            <w:proofErr w:type="spellEnd"/>
            <w:r w:rsidRPr="00DB49A0">
              <w:rPr>
                <w:rFonts w:cs="Times New Roman"/>
              </w:rPr>
              <w:t xml:space="preserve"> is also contingent upon the mission and need of the department as well as available resources at the time the review decision is made. Instructors who receive recommendations of reappointment (in the third or subsequent year of an appointment) may be offered an appointment as a part-time temporary faculty for the subsequent term when continuing need is demonstrated and resources remain available. </w:t>
            </w:r>
          </w:p>
        </w:tc>
        <w:tc>
          <w:tcPr>
            <w:tcW w:w="4590" w:type="dxa"/>
          </w:tcPr>
          <w:p w:rsidR="00FE7D81" w:rsidRPr="00DB49A0" w:rsidRDefault="00FE7D81" w:rsidP="00BA5664">
            <w:pPr>
              <w:rPr>
                <w:rFonts w:cs="Times New Roman"/>
              </w:rPr>
            </w:pPr>
            <w:r w:rsidRPr="00DB49A0">
              <w:rPr>
                <w:rFonts w:cs="Times New Roman"/>
              </w:rPr>
              <w:t xml:space="preserve">305.11.1.3 Possible Outcome of Review. Annual reviews </w:t>
            </w:r>
            <w:r w:rsidRPr="001F0CB2">
              <w:rPr>
                <w:rFonts w:cs="Times New Roman"/>
                <w:b/>
                <w:i/>
              </w:rPr>
              <w:t>through the sixth year</w:t>
            </w:r>
            <w:r>
              <w:rPr>
                <w:rFonts w:cs="Times New Roman"/>
              </w:rPr>
              <w:t xml:space="preserve"> </w:t>
            </w:r>
            <w:r w:rsidRPr="00DB49A0">
              <w:rPr>
                <w:rFonts w:cs="Times New Roman"/>
              </w:rPr>
              <w:t>result in a recommendation for continuation</w:t>
            </w:r>
            <w:r>
              <w:rPr>
                <w:rFonts w:cs="Times New Roman"/>
              </w:rPr>
              <w:t xml:space="preserve">, </w:t>
            </w:r>
            <w:r w:rsidRPr="001F0CB2">
              <w:rPr>
                <w:rFonts w:cs="Times New Roman"/>
                <w:b/>
                <w:i/>
              </w:rPr>
              <w:t>conditional continuation</w:t>
            </w:r>
            <w:r>
              <w:rPr>
                <w:rFonts w:cs="Times New Roman"/>
                <w:b/>
                <w:i/>
              </w:rPr>
              <w:t xml:space="preserve"> (years one and two, four and five), reappointment (third year), </w:t>
            </w:r>
            <w:r w:rsidRPr="00DB49A0">
              <w:rPr>
                <w:rFonts w:cs="Times New Roman"/>
              </w:rPr>
              <w:t xml:space="preserve">or termination of contract during the contract period and reappointment or non-reappointment in final year of the contract period. </w:t>
            </w:r>
            <w:r>
              <w:rPr>
                <w:rFonts w:cs="Times New Roman"/>
              </w:rPr>
              <w:t xml:space="preserve"> </w:t>
            </w:r>
            <w:r w:rsidRPr="001F0CB2">
              <w:rPr>
                <w:rFonts w:cs="Times New Roman"/>
                <w:b/>
                <w:i/>
              </w:rPr>
              <w:t>The sixth year annual review results in a recommendation for continuation and promotion to Senior Instructor or termination</w:t>
            </w:r>
            <w:r w:rsidRPr="001F0CB2">
              <w:rPr>
                <w:rFonts w:cs="Times New Roman"/>
                <w:b/>
              </w:rPr>
              <w:t xml:space="preserve">.  </w:t>
            </w:r>
            <w:r w:rsidRPr="00DB49A0">
              <w:rPr>
                <w:rFonts w:cs="Times New Roman"/>
              </w:rPr>
              <w:t>Contracts of Instructors who do not demonstrate satisfactory performance shall be terminated. Termination of contract or non-reappointment is also contingent upon the mission and need of the department as well as available resources at the time the review decision is made. Instructors who receive recommendations of reappointment (in the third or subsequent year of an appointment) may be offered an appointment as a part-time temporary faculty for the subsequent term when continuing need is demonstrated and resources remain available.</w:t>
            </w:r>
          </w:p>
        </w:tc>
      </w:tr>
      <w:tr w:rsidR="00FE7D81" w:rsidRPr="00E6494C" w:rsidTr="00E6494C">
        <w:tc>
          <w:tcPr>
            <w:tcW w:w="4878" w:type="dxa"/>
          </w:tcPr>
          <w:p w:rsidR="00FE7D81" w:rsidRPr="00E6494C" w:rsidRDefault="00FE7D81" w:rsidP="00E6494C">
            <w:pPr>
              <w:rPr>
                <w:rFonts w:eastAsia="Times New Roman" w:cs="Times New Roman"/>
                <w:b/>
                <w:color w:val="000000"/>
                <w:sz w:val="20"/>
                <w:szCs w:val="20"/>
              </w:rPr>
            </w:pPr>
            <w:r w:rsidRPr="00E6494C">
              <w:rPr>
                <w:rFonts w:eastAsia="Times New Roman" w:cs="Times New Roman"/>
                <w:b/>
                <w:color w:val="000000"/>
                <w:sz w:val="20"/>
                <w:szCs w:val="20"/>
              </w:rPr>
              <w:t xml:space="preserve">305.11.2 Procedures for Annual Review and Promotion of Instructors.  </w:t>
            </w:r>
          </w:p>
        </w:tc>
        <w:tc>
          <w:tcPr>
            <w:tcW w:w="4770" w:type="dxa"/>
          </w:tcPr>
          <w:p w:rsidR="00FE7D81" w:rsidRPr="00DB49A0" w:rsidRDefault="00FE7D81" w:rsidP="00BA5664">
            <w:pPr>
              <w:rPr>
                <w:rFonts w:cs="Times New Roman"/>
              </w:rPr>
            </w:pPr>
            <w:r w:rsidRPr="00DB49A0">
              <w:rPr>
                <w:rFonts w:cs="Times New Roman"/>
              </w:rPr>
              <w:t xml:space="preserve">305.11.1.4 Procedures for Annual Review of Regular, Non-Tenure Track Faculty (Instructors).  </w:t>
            </w:r>
          </w:p>
        </w:tc>
        <w:tc>
          <w:tcPr>
            <w:tcW w:w="4590" w:type="dxa"/>
          </w:tcPr>
          <w:p w:rsidR="00FE7D81" w:rsidRPr="00DB49A0" w:rsidRDefault="00FE7D81" w:rsidP="00BA5664">
            <w:pPr>
              <w:rPr>
                <w:rFonts w:cs="Times New Roman"/>
              </w:rPr>
            </w:pPr>
            <w:r w:rsidRPr="00DB49A0">
              <w:rPr>
                <w:rFonts w:cs="Times New Roman"/>
              </w:rPr>
              <w:t xml:space="preserve">305.11.2 Procedures for Annual Review </w:t>
            </w:r>
            <w:r w:rsidRPr="00EE051E">
              <w:rPr>
                <w:rFonts w:cs="Times New Roman"/>
                <w:b/>
              </w:rPr>
              <w:t xml:space="preserve">and </w:t>
            </w:r>
            <w:r w:rsidRPr="00EE051E">
              <w:rPr>
                <w:rFonts w:cs="Times New Roman"/>
                <w:b/>
                <w:i/>
              </w:rPr>
              <w:t>Promotion</w:t>
            </w:r>
            <w:r>
              <w:rPr>
                <w:rFonts w:cs="Times New Roman"/>
                <w:i/>
              </w:rPr>
              <w:t xml:space="preserve"> </w:t>
            </w:r>
            <w:r w:rsidRPr="00DB49A0">
              <w:rPr>
                <w:rFonts w:cs="Times New Roman"/>
              </w:rPr>
              <w:t xml:space="preserve">of Instructors.  </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305.11.2.1 Review Calendar.</w:t>
            </w:r>
            <w:r w:rsidRPr="00E6494C">
              <w:rPr>
                <w:rFonts w:eastAsia="Times New Roman" w:cs="Times New Roman"/>
                <w:color w:val="000000"/>
                <w:sz w:val="20"/>
                <w:szCs w:val="20"/>
              </w:rPr>
              <w:t xml:space="preserve"> The annual review of Instructors during an initial appointment will follow the due dates established for Regular Faculty in their first year, second, and third year, consecutively. If reappointed to a second three-year contract, Instructors will follow the due dates established for Regular Faculty in their fourth, fifth, and sixth year, consecutively. Instructors reappointed after a sixth consecutive year will be promoted to the rank of Senior Instructor and thereafter submit materials as part of the biennial review process.  </w:t>
            </w:r>
          </w:p>
        </w:tc>
        <w:tc>
          <w:tcPr>
            <w:tcW w:w="4770" w:type="dxa"/>
          </w:tcPr>
          <w:p w:rsidR="00FE7D81" w:rsidRPr="00DB49A0" w:rsidRDefault="00FE7D81" w:rsidP="00BA5664">
            <w:pPr>
              <w:rPr>
                <w:rFonts w:cs="Times New Roman"/>
              </w:rPr>
            </w:pPr>
            <w:r w:rsidRPr="00DB49A0">
              <w:rPr>
                <w:rFonts w:cs="Times New Roman"/>
              </w:rPr>
              <w:t xml:space="preserve">305.11.1.4.1 Review Calendar. The annual review of Instructors during an initial appointment will follow the due dates established for Regular Faculty in their first year, second, and third year, consecutively. If reappointed to a second three-year contract, Instructors will follow the due dates established for Regular Faculty in their fourth, fifth, and sixth year, consecutively. Instructors reappointed after a sixth consecutive year will submit materials biennially for review.  </w:t>
            </w:r>
          </w:p>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sidRPr="00DB49A0">
              <w:rPr>
                <w:rFonts w:cs="Times New Roman"/>
              </w:rPr>
              <w:t xml:space="preserve">305.11.2.1 Review Calendar. The annual review of Instructors during an initial appointment will follow the due dates established for Regular Faculty in their first year, second, and third year, consecutively. If reappointed to a second three-year contract, Instructors will follow the due dates established for Regular Faculty in their fourth, fifth, and sixth year, consecutively. Instructors reappointed after a sixth consecutive </w:t>
            </w:r>
            <w:r w:rsidRPr="00B64A90">
              <w:rPr>
                <w:rFonts w:cs="Times New Roman"/>
              </w:rPr>
              <w:t xml:space="preserve">year </w:t>
            </w:r>
            <w:r w:rsidRPr="003F7533">
              <w:rPr>
                <w:rFonts w:cs="Times New Roman"/>
                <w:b/>
                <w:i/>
              </w:rPr>
              <w:t>will be promoted to the rank of Senior Instructor and thereafter</w:t>
            </w:r>
            <w:r>
              <w:rPr>
                <w:rFonts w:cs="Times New Roman"/>
              </w:rPr>
              <w:t xml:space="preserve"> </w:t>
            </w:r>
            <w:r w:rsidRPr="00DB49A0">
              <w:rPr>
                <w:rFonts w:cs="Times New Roman"/>
              </w:rPr>
              <w:t xml:space="preserve">submit materials as part of the biennial review process.  </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305.11.2.2</w:t>
            </w:r>
            <w:r w:rsidRPr="00E6494C">
              <w:rPr>
                <w:rFonts w:eastAsia="Times New Roman" w:cs="Times New Roman"/>
                <w:color w:val="000000"/>
                <w:sz w:val="20"/>
                <w:szCs w:val="20"/>
              </w:rPr>
              <w:t xml:space="preserve"> </w:t>
            </w:r>
            <w:r w:rsidRPr="00E6494C">
              <w:rPr>
                <w:rFonts w:eastAsia="Times New Roman" w:cs="Times New Roman"/>
                <w:b/>
                <w:color w:val="000000"/>
                <w:sz w:val="20"/>
                <w:szCs w:val="20"/>
              </w:rPr>
              <w:t>Review by Department.</w:t>
            </w:r>
            <w:r w:rsidRPr="00E6494C">
              <w:rPr>
                <w:rFonts w:eastAsia="Times New Roman" w:cs="Times New Roman"/>
                <w:color w:val="000000"/>
                <w:sz w:val="20"/>
                <w:szCs w:val="20"/>
              </w:rPr>
              <w:t xml:space="preserve"> Instructors submit to their departmental a portfolio documenting their performance in their areas of responsibility. The </w:t>
            </w:r>
            <w:r w:rsidRPr="00E6494C">
              <w:rPr>
                <w:rFonts w:eastAsia="Times New Roman" w:cs="Times New Roman"/>
                <w:color w:val="000000"/>
                <w:sz w:val="20"/>
                <w:szCs w:val="20"/>
              </w:rPr>
              <w:lastRenderedPageBreak/>
              <w:t>portfolio is reviewed independently by the department committee and chairperson. Each makes a separate recommendation, applying the established department criteria and performance standards, and taking into account the terms and conditions of the appointment and comments generated during previous annual reviews. Candidates are notified of these recommendations and their rationales in accordance with the annual calendar of due dates published by the Academic Affairs.</w:t>
            </w:r>
          </w:p>
        </w:tc>
        <w:tc>
          <w:tcPr>
            <w:tcW w:w="4770" w:type="dxa"/>
          </w:tcPr>
          <w:p w:rsidR="00FE7D81" w:rsidRPr="00DB49A0" w:rsidRDefault="00FE7D81" w:rsidP="00BA5664">
            <w:pPr>
              <w:rPr>
                <w:rFonts w:cs="Times New Roman"/>
              </w:rPr>
            </w:pPr>
            <w:r w:rsidRPr="00DB49A0">
              <w:rPr>
                <w:rFonts w:cs="Times New Roman"/>
              </w:rPr>
              <w:lastRenderedPageBreak/>
              <w:t xml:space="preserve">305.11.1.4.2 Departmental Review. Instructors submit to their departmental materials documenting their achievements in their areas of </w:t>
            </w:r>
            <w:r w:rsidRPr="00DB49A0">
              <w:rPr>
                <w:rFonts w:cs="Times New Roman"/>
              </w:rPr>
              <w:lastRenderedPageBreak/>
              <w:t xml:space="preserve">responsibility. These materials are reviewed independently by the department committee and chairperson. Each makes a separate recommendation, applying the recognized department evaluative criteria and performance standards, and taking into account the terms and conditions of the appointment and comments generated during previous annual reviews. Candidates are notified of these recommendations and their rationales in accordance with the annual calendar of due dates published by the department.  </w:t>
            </w:r>
          </w:p>
        </w:tc>
        <w:tc>
          <w:tcPr>
            <w:tcW w:w="4590" w:type="dxa"/>
          </w:tcPr>
          <w:p w:rsidR="00FE7D81" w:rsidRPr="00DB49A0" w:rsidRDefault="00FE7D81" w:rsidP="00BA5664">
            <w:pPr>
              <w:rPr>
                <w:rFonts w:cs="Times New Roman"/>
              </w:rPr>
            </w:pPr>
            <w:r w:rsidRPr="00DB49A0">
              <w:rPr>
                <w:rFonts w:cs="Times New Roman"/>
              </w:rPr>
              <w:lastRenderedPageBreak/>
              <w:t xml:space="preserve">305.11.2.2 Review by Department. Instructors submit to their departmental a portfolio documenting their performance in their areas of </w:t>
            </w:r>
            <w:r w:rsidRPr="00DB49A0">
              <w:rPr>
                <w:rFonts w:cs="Times New Roman"/>
              </w:rPr>
              <w:lastRenderedPageBreak/>
              <w:t>responsibility. The portfolio is reviewed independently by the department committee and chairperson. Each makes a separate recommendation, applying the</w:t>
            </w:r>
            <w:r w:rsidRPr="002B7941">
              <w:rPr>
                <w:rFonts w:cs="Times New Roman"/>
                <w:i/>
              </w:rPr>
              <w:t xml:space="preserve"> </w:t>
            </w:r>
            <w:r w:rsidRPr="00747955">
              <w:rPr>
                <w:rFonts w:cs="Times New Roman"/>
                <w:b/>
                <w:i/>
              </w:rPr>
              <w:t>established</w:t>
            </w:r>
            <w:r w:rsidRPr="00747955">
              <w:rPr>
                <w:rFonts w:cs="Times New Roman"/>
                <w:b/>
              </w:rPr>
              <w:t xml:space="preserve"> </w:t>
            </w:r>
            <w:r w:rsidRPr="00DB49A0">
              <w:rPr>
                <w:rFonts w:cs="Times New Roman"/>
              </w:rPr>
              <w:t>department criteria and performance standards, and taking into account the terms and conditions of the appointment and comments generated during previous annual reviews. Candidates are notified of these recommendations and their rationales in accordance with the annual calendar of due dates published by the Academic Affairs.</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305.11.2.3 Right of Rebuttal</w:t>
            </w:r>
            <w:r w:rsidRPr="00E6494C">
              <w:rPr>
                <w:rFonts w:eastAsia="Times New Roman" w:cs="Times New Roman"/>
                <w:color w:val="000000"/>
                <w:sz w:val="20"/>
                <w:szCs w:val="20"/>
              </w:rPr>
              <w:t xml:space="preserve"> Without regard to the summative recommendation, at each level of recommendation, the faculty member shall be offered the opportunity to produce a written response to the recommendation(s) made at that level. The faculty member has five working days to produce that document before it passes to the next level as part of the faculty evaluation file.  No other participant in the review process has this right of rebuttal</w:t>
            </w:r>
          </w:p>
        </w:tc>
        <w:tc>
          <w:tcPr>
            <w:tcW w:w="4770" w:type="dxa"/>
          </w:tcPr>
          <w:p w:rsidR="00FE7D81" w:rsidRPr="00E6494C" w:rsidRDefault="00FE7D81" w:rsidP="00E6494C">
            <w:pPr>
              <w:rPr>
                <w:rFonts w:eastAsia="Times New Roman" w:cs="Times New Roman"/>
                <w:b/>
                <w:color w:val="000000"/>
                <w:sz w:val="20"/>
                <w:szCs w:val="20"/>
              </w:rPr>
            </w:pPr>
          </w:p>
        </w:tc>
        <w:tc>
          <w:tcPr>
            <w:tcW w:w="4590" w:type="dxa"/>
          </w:tcPr>
          <w:p w:rsidR="00FE7D81" w:rsidRPr="00E6494C" w:rsidRDefault="00FE7D81" w:rsidP="00E6494C">
            <w:pPr>
              <w:rPr>
                <w:rFonts w:eastAsia="Times New Roman" w:cs="Times New Roman"/>
                <w:b/>
                <w:color w:val="000000"/>
                <w:sz w:val="20"/>
                <w:szCs w:val="20"/>
              </w:rPr>
            </w:pPr>
            <w:r w:rsidRPr="002B7941">
              <w:rPr>
                <w:rFonts w:cs="Times New Roman"/>
                <w:b/>
                <w:i/>
              </w:rPr>
              <w:t>305.11.2.3 Right of Rebuttal Without regard to the summative recommendation, at each level of recommendation, the faculty member shall be offered the opportunity to produce a written response to the recommendation(s) made at that level. The faculty member has five working days to produce that document before it passes to the next level as part of the faculty evaluation file.</w:t>
            </w:r>
            <w:r>
              <w:rPr>
                <w:rFonts w:cs="Times New Roman"/>
                <w:b/>
                <w:i/>
              </w:rPr>
              <w:t xml:space="preserve">  No other participant in the review process has this right of rebuttal</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305.11.2.3.1 Positive Recommendations.</w:t>
            </w:r>
            <w:r w:rsidRPr="00E6494C">
              <w:rPr>
                <w:rFonts w:eastAsia="Times New Roman" w:cs="Times New Roman"/>
                <w:color w:val="000000"/>
                <w:sz w:val="20"/>
                <w:szCs w:val="20"/>
              </w:rPr>
              <w:t xml:space="preserve"> If department level recommendations are positive, the instructor’s portfolio and the recommendations are forwarded to the appropriate Dean for consideration. </w:t>
            </w:r>
          </w:p>
        </w:tc>
        <w:tc>
          <w:tcPr>
            <w:tcW w:w="4770" w:type="dxa"/>
          </w:tcPr>
          <w:p w:rsidR="00FE7D81" w:rsidRPr="00DB49A0" w:rsidRDefault="00FE7D81" w:rsidP="00BA5664">
            <w:pPr>
              <w:rPr>
                <w:rFonts w:cs="Times New Roman"/>
              </w:rPr>
            </w:pPr>
            <w:r w:rsidRPr="00DB49A0">
              <w:rPr>
                <w:rFonts w:cs="Times New Roman"/>
              </w:rPr>
              <w:t xml:space="preserve">305.11.1.4.3 Positive Recommendations. If both department level recommendations are positive, the instructor’s materials and the recommendations are forwarded to the appropriate Dean for consideration.  </w:t>
            </w:r>
          </w:p>
        </w:tc>
        <w:tc>
          <w:tcPr>
            <w:tcW w:w="4590" w:type="dxa"/>
          </w:tcPr>
          <w:p w:rsidR="00FE7D81" w:rsidRPr="00DB49A0" w:rsidRDefault="00FE7D81" w:rsidP="00BA5664">
            <w:pPr>
              <w:rPr>
                <w:rFonts w:cs="Times New Roman"/>
              </w:rPr>
            </w:pPr>
            <w:r w:rsidRPr="00DB49A0">
              <w:rPr>
                <w:rFonts w:cs="Times New Roman"/>
              </w:rPr>
              <w:t>305.11.2.2.1 Po</w:t>
            </w:r>
            <w:r>
              <w:rPr>
                <w:rFonts w:cs="Times New Roman"/>
              </w:rPr>
              <w:t xml:space="preserve">sitive Recommendations. If </w:t>
            </w:r>
            <w:r w:rsidRPr="00DB49A0">
              <w:rPr>
                <w:rFonts w:cs="Times New Roman"/>
              </w:rPr>
              <w:t xml:space="preserve">department level recommendations are positive, the instructor’s portfolio and the recommendations are forwarded to the appropriate Dean for consideration. </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305.11.2.3.2 Special Circumstance Requiring Additional Level Review.</w:t>
            </w:r>
            <w:r w:rsidRPr="00E6494C">
              <w:rPr>
                <w:rFonts w:eastAsia="Times New Roman" w:cs="Times New Roman"/>
                <w:color w:val="000000"/>
                <w:sz w:val="20"/>
                <w:szCs w:val="20"/>
              </w:rPr>
              <w:t xml:space="preserve">  When required to satisfy accreditation or other, equivalent, professional standards, an additional level of review, prior to the college level review, may be conducted and the form amended to include the additional review.  </w:t>
            </w:r>
          </w:p>
        </w:tc>
        <w:tc>
          <w:tcPr>
            <w:tcW w:w="4770" w:type="dxa"/>
          </w:tcPr>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Pr>
                <w:rFonts w:cs="Times New Roman"/>
                <w:b/>
                <w:i/>
              </w:rPr>
              <w:t xml:space="preserve">305.11.2.2.2 Special Circumstance Requiring Additional Level Review.  When required to satisfy accreditation or other, equivalent, professional standards, an additional level of review, prior to the college level review, may be conducted and the form amended to include the additional review.  </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305.11.2.3.2 Cases of any Negative Recommendations.</w:t>
            </w:r>
            <w:r w:rsidRPr="00E6494C">
              <w:rPr>
                <w:rFonts w:eastAsia="Times New Roman" w:cs="Times New Roman"/>
                <w:color w:val="000000"/>
                <w:sz w:val="20"/>
                <w:szCs w:val="20"/>
              </w:rPr>
              <w:t xml:space="preserve"> If one or both of the department-level recommendations are negative, instructors may choose to 1) terminate the process; or b) prepare a response within five (5) working days, which is included in the faculty evaluation file and forwarded to the next level of review. In choosing to </w:t>
            </w:r>
            <w:r w:rsidRPr="00E6494C">
              <w:rPr>
                <w:rFonts w:eastAsia="Times New Roman" w:cs="Times New Roman"/>
                <w:color w:val="000000"/>
                <w:sz w:val="20"/>
                <w:szCs w:val="20"/>
              </w:rPr>
              <w:lastRenderedPageBreak/>
              <w:t xml:space="preserve">terminate the process an instructor withdraws from consideration for further regular faculty appointment for a period of at least one year in the reviewing department at Indiana State University.  </w:t>
            </w:r>
          </w:p>
        </w:tc>
        <w:tc>
          <w:tcPr>
            <w:tcW w:w="4770" w:type="dxa"/>
          </w:tcPr>
          <w:p w:rsidR="00FE7D81" w:rsidRPr="00DB49A0" w:rsidRDefault="00FE7D81" w:rsidP="00BA5664">
            <w:pPr>
              <w:rPr>
                <w:rFonts w:cs="Times New Roman"/>
              </w:rPr>
            </w:pPr>
            <w:r w:rsidRPr="00DB49A0">
              <w:rPr>
                <w:rFonts w:cs="Times New Roman"/>
              </w:rPr>
              <w:lastRenderedPageBreak/>
              <w:t xml:space="preserve">305.11.1.4.4 Cases of any Negative Recommendations. If one or both of the department-level recommendations are negative, instructors may choose to 1) terminate the process; or b) prepare a response within five (5) </w:t>
            </w:r>
            <w:r w:rsidRPr="00DB49A0">
              <w:rPr>
                <w:rFonts w:cs="Times New Roman"/>
              </w:rPr>
              <w:lastRenderedPageBreak/>
              <w:t xml:space="preserve">working days, which is forwarded with their materials to the next level of review. In choosing to terminate the process an instructor withdraws from consideration for further regular faculty appointment for a period of at least one year in the reviewing department at Indiana State University.  </w:t>
            </w:r>
          </w:p>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sidRPr="00DB49A0">
              <w:rPr>
                <w:rFonts w:cs="Times New Roman"/>
              </w:rPr>
              <w:lastRenderedPageBreak/>
              <w:t xml:space="preserve">305.11.2.2.2 Cases of any Negative Recommendations. If one or both of the department-level recommendations are negative, instructors may choose to 1) terminate the process; or b) prepare a response within five </w:t>
            </w:r>
            <w:r w:rsidRPr="00DB49A0">
              <w:rPr>
                <w:rFonts w:cs="Times New Roman"/>
              </w:rPr>
              <w:lastRenderedPageBreak/>
              <w:t xml:space="preserve">(5) working days, which is included in the faculty evaluation file and forwarded to the next level of review. In choosing to terminate the process an instructor withdraws from consideration for further regular faculty appointment for a period of at least one year in the reviewing department at Indiana State University.  </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305.11.2.4 Review by College.</w:t>
            </w:r>
            <w:r w:rsidRPr="00E6494C">
              <w:rPr>
                <w:rFonts w:eastAsia="Times New Roman" w:cs="Times New Roman"/>
                <w:color w:val="000000"/>
                <w:sz w:val="20"/>
                <w:szCs w:val="20"/>
              </w:rPr>
              <w:t xml:space="preserve">  At least in their third and sixth years, Instructors’ evaluation file is reviewed by their college/library peer review committees prior to and independent from the annual review of the file by the Dean.  The separate College recommendations are based on the college’s established criteria and performance standards. Neither the peer review committee nor the dean shall substitute </w:t>
            </w:r>
            <w:proofErr w:type="gramStart"/>
            <w:r w:rsidRPr="00E6494C">
              <w:rPr>
                <w:rFonts w:eastAsia="Times New Roman" w:cs="Times New Roman"/>
                <w:color w:val="000000"/>
                <w:sz w:val="20"/>
                <w:szCs w:val="20"/>
              </w:rPr>
              <w:t>their  assessments</w:t>
            </w:r>
            <w:proofErr w:type="gramEnd"/>
            <w:r w:rsidRPr="00E6494C">
              <w:rPr>
                <w:rFonts w:eastAsia="Times New Roman" w:cs="Times New Roman"/>
                <w:color w:val="000000"/>
                <w:sz w:val="20"/>
                <w:szCs w:val="20"/>
              </w:rPr>
              <w:t xml:space="preserve"> of academic discipline-specific faculty achievement for that of the department. Candidates are notified of the college/library peer review committee and dean’s recommendations and rationales in accordance with the calendar of due dates published annually by Academic Affairs and the respective Colleges.  </w:t>
            </w:r>
          </w:p>
        </w:tc>
        <w:tc>
          <w:tcPr>
            <w:tcW w:w="4770" w:type="dxa"/>
          </w:tcPr>
          <w:p w:rsidR="00FE7D81" w:rsidRPr="00DB49A0" w:rsidRDefault="00FE7D81" w:rsidP="00BA5664">
            <w:pPr>
              <w:rPr>
                <w:rFonts w:cs="Times New Roman"/>
              </w:rPr>
            </w:pPr>
            <w:r w:rsidRPr="00DB49A0">
              <w:rPr>
                <w:rFonts w:cs="Times New Roman"/>
              </w:rPr>
              <w:t xml:space="preserve">305.11.1.4.5 College/Library Review. Candidates’ materials are evaluated independently by their deans, whose separate recommendation is based on the unit’s recognized evaluative criteria and performance standards. The dean shall not substitute his/her own assessment of academic discipline-specific faculty achievement for that of the department. Candidates are notified of the committee’s and dean’s recommendations and rationales in accordance with the calendar of due dates published annually by Academic Affairs and the respective Colleges.  </w:t>
            </w:r>
          </w:p>
        </w:tc>
        <w:tc>
          <w:tcPr>
            <w:tcW w:w="4590" w:type="dxa"/>
          </w:tcPr>
          <w:p w:rsidR="00FE7D81" w:rsidRPr="00DB49A0" w:rsidRDefault="00FE7D81" w:rsidP="00BA5664">
            <w:pPr>
              <w:rPr>
                <w:rFonts w:cs="Times New Roman"/>
              </w:rPr>
            </w:pPr>
            <w:r w:rsidRPr="00DB49A0">
              <w:rPr>
                <w:rFonts w:cs="Times New Roman"/>
              </w:rPr>
              <w:t>305.11.2.3 Review by College</w:t>
            </w:r>
            <w:r>
              <w:rPr>
                <w:rFonts w:cs="Times New Roman"/>
              </w:rPr>
              <w:t>.</w:t>
            </w:r>
            <w:r w:rsidRPr="00DB49A0">
              <w:rPr>
                <w:rFonts w:cs="Times New Roman"/>
              </w:rPr>
              <w:t xml:space="preserve"> </w:t>
            </w:r>
            <w:r>
              <w:rPr>
                <w:rFonts w:cs="Times New Roman"/>
              </w:rPr>
              <w:t xml:space="preserve"> At least in their third and sixth years, Instructors’ evaluation file is reviewed</w:t>
            </w:r>
            <w:r w:rsidRPr="00DB49A0">
              <w:rPr>
                <w:rFonts w:cs="Times New Roman"/>
              </w:rPr>
              <w:t xml:space="preserve"> </w:t>
            </w:r>
            <w:r w:rsidRPr="009C49B1">
              <w:rPr>
                <w:rFonts w:cs="Times New Roman"/>
                <w:b/>
                <w:i/>
              </w:rPr>
              <w:t xml:space="preserve">by their college/library </w:t>
            </w:r>
            <w:r>
              <w:rPr>
                <w:rFonts w:cs="Times New Roman"/>
                <w:b/>
                <w:i/>
              </w:rPr>
              <w:t>peer review committees prior to and independent from the annual review of the file by the Dean</w:t>
            </w:r>
            <w:r>
              <w:rPr>
                <w:rFonts w:cs="Times New Roman"/>
              </w:rPr>
              <w:t xml:space="preserve">.  The separate College </w:t>
            </w:r>
            <w:r w:rsidRPr="00DB49A0">
              <w:rPr>
                <w:rFonts w:cs="Times New Roman"/>
              </w:rPr>
              <w:t>recommendation</w:t>
            </w:r>
            <w:r>
              <w:rPr>
                <w:rFonts w:cs="Times New Roman"/>
              </w:rPr>
              <w:t>s are based on the college</w:t>
            </w:r>
            <w:r w:rsidRPr="00DB49A0">
              <w:rPr>
                <w:rFonts w:cs="Times New Roman"/>
              </w:rPr>
              <w:t xml:space="preserve">’s </w:t>
            </w:r>
            <w:r w:rsidRPr="009C49B1">
              <w:rPr>
                <w:rFonts w:cs="Times New Roman"/>
                <w:b/>
                <w:i/>
              </w:rPr>
              <w:t xml:space="preserve">established </w:t>
            </w:r>
            <w:r w:rsidRPr="00DB49A0">
              <w:rPr>
                <w:rFonts w:cs="Times New Roman"/>
              </w:rPr>
              <w:t>criteri</w:t>
            </w:r>
            <w:r>
              <w:rPr>
                <w:rFonts w:cs="Times New Roman"/>
              </w:rPr>
              <w:t xml:space="preserve">a and performance standards. Neither the peer review committee nor the </w:t>
            </w:r>
            <w:r w:rsidRPr="00DB49A0">
              <w:rPr>
                <w:rFonts w:cs="Times New Roman"/>
              </w:rPr>
              <w:t xml:space="preserve">dean </w:t>
            </w:r>
            <w:r>
              <w:rPr>
                <w:rFonts w:cs="Times New Roman"/>
              </w:rPr>
              <w:t>shall</w:t>
            </w:r>
            <w:r w:rsidRPr="00DB49A0">
              <w:rPr>
                <w:rFonts w:cs="Times New Roman"/>
              </w:rPr>
              <w:t xml:space="preserve"> substitute </w:t>
            </w:r>
            <w:proofErr w:type="gramStart"/>
            <w:r>
              <w:rPr>
                <w:rFonts w:cs="Times New Roman"/>
              </w:rPr>
              <w:t xml:space="preserve">their </w:t>
            </w:r>
            <w:r w:rsidRPr="00DB49A0">
              <w:rPr>
                <w:rFonts w:cs="Times New Roman"/>
              </w:rPr>
              <w:t xml:space="preserve"> assessment</w:t>
            </w:r>
            <w:r>
              <w:rPr>
                <w:rFonts w:cs="Times New Roman"/>
              </w:rPr>
              <w:t>s</w:t>
            </w:r>
            <w:proofErr w:type="gramEnd"/>
            <w:r w:rsidRPr="00DB49A0">
              <w:rPr>
                <w:rFonts w:cs="Times New Roman"/>
              </w:rPr>
              <w:t xml:space="preserve"> of academic discipline-specific faculty achievement for that of the department. Candidates are notified of the </w:t>
            </w:r>
            <w:r w:rsidRPr="004F1FE4">
              <w:rPr>
                <w:rFonts w:cs="Times New Roman"/>
                <w:i/>
              </w:rPr>
              <w:t>college/</w:t>
            </w:r>
            <w:r w:rsidRPr="009C49B1">
              <w:rPr>
                <w:rFonts w:cs="Times New Roman"/>
                <w:b/>
                <w:i/>
              </w:rPr>
              <w:t>library peer review committee</w:t>
            </w:r>
            <w:r>
              <w:rPr>
                <w:rFonts w:cs="Times New Roman"/>
              </w:rPr>
              <w:t xml:space="preserve"> and </w:t>
            </w:r>
            <w:r w:rsidRPr="00DB49A0">
              <w:rPr>
                <w:rFonts w:cs="Times New Roman"/>
              </w:rPr>
              <w:t xml:space="preserve">dean’s recommendations and rationales in accordance with the calendar of due dates published annually by Academic Affairs and the respective Colleges.  </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305.11.2.4.1 Positive Recommendations.</w:t>
            </w:r>
            <w:r w:rsidRPr="00E6494C">
              <w:rPr>
                <w:rFonts w:eastAsia="Times New Roman" w:cs="Times New Roman"/>
                <w:color w:val="000000"/>
                <w:sz w:val="20"/>
                <w:szCs w:val="20"/>
              </w:rPr>
              <w:t xml:space="preserve"> If both recommendations are positive, they are forwarded with the candidate’s materials to the Provost and Vice President for Academic Affairs. </w:t>
            </w:r>
          </w:p>
        </w:tc>
        <w:tc>
          <w:tcPr>
            <w:tcW w:w="4770" w:type="dxa"/>
          </w:tcPr>
          <w:p w:rsidR="00FE7D81" w:rsidRPr="00DB49A0" w:rsidRDefault="00FE7D81" w:rsidP="00BA5664">
            <w:pPr>
              <w:rPr>
                <w:rFonts w:cs="Times New Roman"/>
              </w:rPr>
            </w:pPr>
            <w:r w:rsidRPr="00DB49A0">
              <w:rPr>
                <w:rFonts w:cs="Times New Roman"/>
              </w:rPr>
              <w:t xml:space="preserve">305.11.1.4.6 Positive Recommendations. If the Dean’s recommendation is positive it is forwarded with the candidate’s materials to the Provost and Vice President for Academic Affairs. </w:t>
            </w:r>
          </w:p>
        </w:tc>
        <w:tc>
          <w:tcPr>
            <w:tcW w:w="4590" w:type="dxa"/>
          </w:tcPr>
          <w:p w:rsidR="00FE7D81" w:rsidRPr="00DB49A0" w:rsidRDefault="00FE7D81" w:rsidP="00BA5664">
            <w:pPr>
              <w:rPr>
                <w:rFonts w:cs="Times New Roman"/>
              </w:rPr>
            </w:pPr>
            <w:r w:rsidRPr="00DB49A0">
              <w:rPr>
                <w:rFonts w:cs="Times New Roman"/>
              </w:rPr>
              <w:t xml:space="preserve">305.11.2.3.1 Positive Recommendations. If </w:t>
            </w:r>
            <w:r>
              <w:rPr>
                <w:rFonts w:cs="Times New Roman"/>
              </w:rPr>
              <w:t xml:space="preserve">both recommendations are positive, they are </w:t>
            </w:r>
            <w:r w:rsidRPr="00DB49A0">
              <w:rPr>
                <w:rFonts w:cs="Times New Roman"/>
              </w:rPr>
              <w:t xml:space="preserve">forwarded with the candidate’s materials to the Provost and Vice President for Academic Affairs. </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305.11.2.4.2 Cases of any Negative Recommendations</w:t>
            </w:r>
            <w:r w:rsidRPr="00E6494C">
              <w:rPr>
                <w:rFonts w:eastAsia="Times New Roman" w:cs="Times New Roman"/>
                <w:color w:val="000000"/>
                <w:sz w:val="20"/>
                <w:szCs w:val="20"/>
              </w:rPr>
              <w:t xml:space="preserve">. If one or both of the recommendations is negative, candidates may elect to a) terminate the review process, or b) prepare a written response within five (5) working days, which is included in the faculty evaluation file and forwarded to the next level of review. A copy of the written response is also forwarded to the candidate’s department committee and chairperson. In choosing to terminate the process, the instructor also withdraws from consideration for further regular faculty appointment for a period of at least one year in the reviewing department at Indiana State University. </w:t>
            </w:r>
          </w:p>
        </w:tc>
        <w:tc>
          <w:tcPr>
            <w:tcW w:w="4770" w:type="dxa"/>
          </w:tcPr>
          <w:p w:rsidR="00FE7D81" w:rsidRPr="00DB49A0" w:rsidRDefault="00FE7D81" w:rsidP="00BA5664">
            <w:pPr>
              <w:rPr>
                <w:rFonts w:cs="Times New Roman"/>
              </w:rPr>
            </w:pPr>
            <w:r w:rsidRPr="00DB49A0">
              <w:rPr>
                <w:rFonts w:cs="Times New Roman"/>
              </w:rPr>
              <w:t xml:space="preserve">305.11.1.4.7 Cases of any Negative Recommendations. If the Dean’s recommendation is negative, candidates may elect to a) terminate the review process, or b) prepare a written response within five (5) working days, which is forwarded with their materials to the next level of review. A copy of the written response is also forwarded to the candidate’s department committee and chairperson. In choosing to terminate the process, the instructor also withdraws from consideration for further regular </w:t>
            </w:r>
            <w:r w:rsidRPr="00DB49A0">
              <w:rPr>
                <w:rFonts w:cs="Times New Roman"/>
              </w:rPr>
              <w:lastRenderedPageBreak/>
              <w:t xml:space="preserve">faculty appointment for a period of at least one year in the reviewing department at Indiana State University.  </w:t>
            </w:r>
          </w:p>
        </w:tc>
        <w:tc>
          <w:tcPr>
            <w:tcW w:w="4590" w:type="dxa"/>
          </w:tcPr>
          <w:p w:rsidR="00FE7D81" w:rsidRPr="00DB49A0" w:rsidRDefault="00FE7D81" w:rsidP="00BA5664">
            <w:pPr>
              <w:rPr>
                <w:rFonts w:cs="Times New Roman"/>
              </w:rPr>
            </w:pPr>
            <w:r w:rsidRPr="00DB49A0">
              <w:rPr>
                <w:rFonts w:cs="Times New Roman"/>
              </w:rPr>
              <w:lastRenderedPageBreak/>
              <w:t>305.11.2.3.2 Cases of any N</w:t>
            </w:r>
            <w:r>
              <w:rPr>
                <w:rFonts w:cs="Times New Roman"/>
              </w:rPr>
              <w:t xml:space="preserve">egative Recommendations. </w:t>
            </w:r>
            <w:r w:rsidRPr="00EB433B">
              <w:rPr>
                <w:rFonts w:cs="Times New Roman"/>
                <w:b/>
                <w:i/>
              </w:rPr>
              <w:t>If one or both of the recommendations</w:t>
            </w:r>
            <w:r w:rsidRPr="00EB433B">
              <w:rPr>
                <w:rFonts w:cs="Times New Roman"/>
                <w:b/>
              </w:rPr>
              <w:t xml:space="preserve"> is</w:t>
            </w:r>
            <w:r w:rsidRPr="00DB49A0">
              <w:rPr>
                <w:rFonts w:cs="Times New Roman"/>
              </w:rPr>
              <w:t xml:space="preserve"> negative, candidates may elect to a) terminate the review process, or b) prepare a written response within five (5) working days, which is included in the faculty evaluation file and forwarded to the next level of review. A copy of the written response is also forwarded to the candidate’s department committee and chairperson. In choosing to terminate the process, the instructor also </w:t>
            </w:r>
            <w:r w:rsidRPr="00DB49A0">
              <w:rPr>
                <w:rFonts w:cs="Times New Roman"/>
              </w:rPr>
              <w:lastRenderedPageBreak/>
              <w:t xml:space="preserve">withdraws from consideration for further regular faculty appointment for a period of at least one year in the reviewing department at Indiana State University. </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305.11.2.5 Review by Provost and Vice President for Academic Affairs The Provost and Vice President for Academic Affairs</w:t>
            </w:r>
            <w:r w:rsidRPr="00E6494C">
              <w:rPr>
                <w:rFonts w:eastAsia="Times New Roman" w:cs="Times New Roman"/>
                <w:color w:val="000000"/>
                <w:sz w:val="20"/>
                <w:szCs w:val="20"/>
              </w:rPr>
              <w:t xml:space="preserve"> reviews candidate faculty evaluation files, recommendations from the department and the College/library as well as the candidate’s responses and makes a recommendation for continuation, conditional continuation (only in the first or second, fourth or fifth years), reappointment, or termination.</w:t>
            </w:r>
          </w:p>
        </w:tc>
        <w:tc>
          <w:tcPr>
            <w:tcW w:w="4770" w:type="dxa"/>
          </w:tcPr>
          <w:p w:rsidR="00FE7D81" w:rsidRPr="00DB49A0" w:rsidRDefault="00FE7D81" w:rsidP="00BA5664">
            <w:pPr>
              <w:rPr>
                <w:rFonts w:cs="Times New Roman"/>
              </w:rPr>
            </w:pPr>
            <w:r w:rsidRPr="00DB49A0">
              <w:rPr>
                <w:rFonts w:cs="Times New Roman"/>
              </w:rPr>
              <w:t xml:space="preserve">305.11.1.4.8 Provost and Vice President for Academic Affairs Review. The Provost and Vice President for Academic Affairs reviews candidate materials, recommendations from the department and the Dean as well as the candidate’s responses and </w:t>
            </w:r>
            <w:proofErr w:type="gramStart"/>
            <w:r w:rsidRPr="00DB49A0">
              <w:rPr>
                <w:rFonts w:cs="Times New Roman"/>
              </w:rPr>
              <w:t>makes</w:t>
            </w:r>
            <w:proofErr w:type="gramEnd"/>
            <w:r w:rsidRPr="00DB49A0">
              <w:rPr>
                <w:rFonts w:cs="Times New Roman"/>
              </w:rPr>
              <w:t xml:space="preserve"> a recommendation for continuation or termination or reappointment.  </w:t>
            </w:r>
          </w:p>
        </w:tc>
        <w:tc>
          <w:tcPr>
            <w:tcW w:w="4590" w:type="dxa"/>
          </w:tcPr>
          <w:p w:rsidR="00FE7D81" w:rsidRPr="00DB49A0" w:rsidRDefault="00FE7D81" w:rsidP="00BA5664">
            <w:pPr>
              <w:rPr>
                <w:rFonts w:cs="Times New Roman"/>
              </w:rPr>
            </w:pPr>
            <w:r w:rsidRPr="00DB49A0">
              <w:rPr>
                <w:rFonts w:cs="Times New Roman"/>
              </w:rPr>
              <w:t xml:space="preserve">305.11.2.4 Review by Provost and Vice President for Academic Affairs The Provost and Vice President for Academic Affairs reviews candidate faculty evaluation files, recommendations from the department </w:t>
            </w:r>
            <w:r w:rsidRPr="00EB433B">
              <w:rPr>
                <w:rFonts w:cs="Times New Roman"/>
                <w:b/>
                <w:i/>
              </w:rPr>
              <w:t xml:space="preserve">and the College/library </w:t>
            </w:r>
            <w:r w:rsidRPr="00DB49A0">
              <w:rPr>
                <w:rFonts w:cs="Times New Roman"/>
              </w:rPr>
              <w:t xml:space="preserve">as well as the candidate’s responses and makes a recommendation </w:t>
            </w:r>
            <w:r>
              <w:rPr>
                <w:rFonts w:cs="Times New Roman"/>
              </w:rPr>
              <w:t xml:space="preserve">for </w:t>
            </w:r>
            <w:r w:rsidRPr="00210827">
              <w:rPr>
                <w:rFonts w:cs="Times New Roman"/>
                <w:b/>
              </w:rPr>
              <w:t xml:space="preserve">continuation, </w:t>
            </w:r>
            <w:r>
              <w:rPr>
                <w:rFonts w:cs="Times New Roman"/>
                <w:b/>
              </w:rPr>
              <w:t xml:space="preserve">conditional continuation (only in the first or second, fourth or fifth years), reappointment, </w:t>
            </w:r>
            <w:r w:rsidRPr="00210827">
              <w:rPr>
                <w:rFonts w:cs="Times New Roman"/>
                <w:b/>
              </w:rPr>
              <w:t>or termination.</w:t>
            </w:r>
          </w:p>
        </w:tc>
      </w:tr>
      <w:tr w:rsidR="00FE7D81" w:rsidRPr="00E6494C" w:rsidTr="00E6494C">
        <w:tc>
          <w:tcPr>
            <w:tcW w:w="4878" w:type="dxa"/>
          </w:tcPr>
          <w:p w:rsidR="00FE7D81" w:rsidRPr="00FE7D81" w:rsidRDefault="00FE7D81" w:rsidP="00E6494C">
            <w:pPr>
              <w:rPr>
                <w:rFonts w:eastAsia="Times New Roman" w:cs="Times New Roman"/>
                <w:color w:val="000000"/>
                <w:sz w:val="16"/>
                <w:szCs w:val="16"/>
              </w:rPr>
            </w:pPr>
            <w:r w:rsidRPr="00FE7D81">
              <w:rPr>
                <w:rFonts w:eastAsia="Times New Roman" w:cs="Times New Roman"/>
                <w:b/>
                <w:color w:val="000000"/>
                <w:sz w:val="16"/>
                <w:szCs w:val="16"/>
              </w:rPr>
              <w:t>305.11.2.5.1 Notice of Decision.</w:t>
            </w:r>
            <w:r w:rsidRPr="00FE7D81">
              <w:rPr>
                <w:rFonts w:eastAsia="Times New Roman" w:cs="Times New Roman"/>
                <w:color w:val="000000"/>
                <w:sz w:val="16"/>
                <w:szCs w:val="16"/>
              </w:rPr>
              <w:t xml:space="preserve"> The Provost and Vice President for Academic Affairs </w:t>
            </w:r>
            <w:proofErr w:type="gramStart"/>
            <w:r w:rsidRPr="00FE7D81">
              <w:rPr>
                <w:rFonts w:eastAsia="Times New Roman" w:cs="Times New Roman"/>
                <w:color w:val="000000"/>
                <w:sz w:val="16"/>
                <w:szCs w:val="16"/>
              </w:rPr>
              <w:t>notifies</w:t>
            </w:r>
            <w:proofErr w:type="gramEnd"/>
            <w:r w:rsidRPr="00FE7D81">
              <w:rPr>
                <w:rFonts w:eastAsia="Times New Roman" w:cs="Times New Roman"/>
                <w:color w:val="000000"/>
                <w:sz w:val="16"/>
                <w:szCs w:val="16"/>
              </w:rPr>
              <w:t xml:space="preserve"> the Instructor of his/her recommendation. The candidate’s dean, department chairperson, and department committee are also informed of this recommendation. Positive recommendations are forwarded to the University President.  </w:t>
            </w:r>
          </w:p>
        </w:tc>
        <w:tc>
          <w:tcPr>
            <w:tcW w:w="4770" w:type="dxa"/>
          </w:tcPr>
          <w:p w:rsidR="00FE7D81" w:rsidRPr="00FE7D81" w:rsidRDefault="00FE7D81" w:rsidP="00BA5664">
            <w:pPr>
              <w:rPr>
                <w:rFonts w:cs="Times New Roman"/>
                <w:sz w:val="16"/>
                <w:szCs w:val="16"/>
              </w:rPr>
            </w:pPr>
            <w:r w:rsidRPr="00FE7D81">
              <w:rPr>
                <w:rFonts w:cs="Times New Roman"/>
                <w:sz w:val="16"/>
                <w:szCs w:val="16"/>
              </w:rPr>
              <w:t xml:space="preserve">305.11.1.4.9 Notice of Decision. The Provost and Vice President for Academic Affairs </w:t>
            </w:r>
            <w:proofErr w:type="gramStart"/>
            <w:r w:rsidRPr="00FE7D81">
              <w:rPr>
                <w:rFonts w:cs="Times New Roman"/>
                <w:sz w:val="16"/>
                <w:szCs w:val="16"/>
              </w:rPr>
              <w:t>notifies</w:t>
            </w:r>
            <w:proofErr w:type="gramEnd"/>
            <w:r w:rsidRPr="00FE7D81">
              <w:rPr>
                <w:rFonts w:cs="Times New Roman"/>
                <w:sz w:val="16"/>
                <w:szCs w:val="16"/>
              </w:rPr>
              <w:t xml:space="preserve"> the Instructor of his/her recommendation. The candidate’s dean, department, chairperson, and department committee are also informed of this recommendation. Positive recommendations are forwarded to the University President.  </w:t>
            </w:r>
          </w:p>
        </w:tc>
        <w:tc>
          <w:tcPr>
            <w:tcW w:w="4590" w:type="dxa"/>
          </w:tcPr>
          <w:p w:rsidR="00FE7D81" w:rsidRPr="00FE7D81" w:rsidRDefault="00FE7D81" w:rsidP="00BA5664">
            <w:pPr>
              <w:rPr>
                <w:rFonts w:cs="Times New Roman"/>
                <w:sz w:val="16"/>
                <w:szCs w:val="16"/>
              </w:rPr>
            </w:pPr>
            <w:r w:rsidRPr="00FE7D81">
              <w:rPr>
                <w:rFonts w:cs="Times New Roman"/>
                <w:sz w:val="16"/>
                <w:szCs w:val="16"/>
              </w:rPr>
              <w:t xml:space="preserve">305.11.2.4.1 Notice of Decision. The Provost and Vice President for Academic Affairs </w:t>
            </w:r>
            <w:proofErr w:type="gramStart"/>
            <w:r w:rsidRPr="00FE7D81">
              <w:rPr>
                <w:rFonts w:cs="Times New Roman"/>
                <w:sz w:val="16"/>
                <w:szCs w:val="16"/>
              </w:rPr>
              <w:t>notifies</w:t>
            </w:r>
            <w:proofErr w:type="gramEnd"/>
            <w:r w:rsidRPr="00FE7D81">
              <w:rPr>
                <w:rFonts w:cs="Times New Roman"/>
                <w:sz w:val="16"/>
                <w:szCs w:val="16"/>
              </w:rPr>
              <w:t xml:space="preserve"> the Instructor of his/her recommendation. The candidate’s dean, department chairperson, and department committee are also informed of this recommendation. Positive recommendations are forwarded to the University President.  </w:t>
            </w:r>
          </w:p>
        </w:tc>
      </w:tr>
      <w:tr w:rsidR="00FE7D81" w:rsidRPr="00E6494C" w:rsidTr="00E6494C">
        <w:tc>
          <w:tcPr>
            <w:tcW w:w="4878" w:type="dxa"/>
          </w:tcPr>
          <w:p w:rsidR="00FE7D81" w:rsidRPr="00FE7D81" w:rsidRDefault="00FE7D81" w:rsidP="00E6494C">
            <w:pPr>
              <w:rPr>
                <w:rFonts w:eastAsia="Times New Roman" w:cs="Times New Roman"/>
                <w:color w:val="000000"/>
                <w:sz w:val="16"/>
                <w:szCs w:val="16"/>
              </w:rPr>
            </w:pPr>
            <w:r w:rsidRPr="00FE7D81">
              <w:rPr>
                <w:rFonts w:eastAsia="Times New Roman" w:cs="Times New Roman"/>
                <w:b/>
                <w:color w:val="000000"/>
                <w:sz w:val="16"/>
                <w:szCs w:val="16"/>
              </w:rPr>
              <w:t>305.11.2.4.2 Negative Recommendation.</w:t>
            </w:r>
            <w:r w:rsidRPr="00FE7D81">
              <w:rPr>
                <w:rFonts w:eastAsia="Times New Roman" w:cs="Times New Roman"/>
                <w:color w:val="000000"/>
                <w:sz w:val="16"/>
                <w:szCs w:val="16"/>
              </w:rPr>
              <w:t xml:space="preserve"> If the recommendation from the Provost and Vice President for Academic Affairs is termination of contract, candidates may elect to a) terminate the review process, or b) formally appeal the recommendation to the University Promotions and Tenure Oversight committee (305.9 &amp; 305.10). In choosing to terminate the process, an Instructor also withdraws from consideration for further regular faculty appointment for a period of at least one year in the reviewing department.  </w:t>
            </w:r>
          </w:p>
        </w:tc>
        <w:tc>
          <w:tcPr>
            <w:tcW w:w="4770" w:type="dxa"/>
          </w:tcPr>
          <w:p w:rsidR="00FE7D81" w:rsidRPr="00FE7D81" w:rsidRDefault="00FE7D81" w:rsidP="00BA5664">
            <w:pPr>
              <w:rPr>
                <w:rFonts w:cs="Times New Roman"/>
                <w:sz w:val="16"/>
                <w:szCs w:val="16"/>
              </w:rPr>
            </w:pPr>
            <w:r w:rsidRPr="00FE7D81">
              <w:rPr>
                <w:rFonts w:cs="Times New Roman"/>
                <w:sz w:val="16"/>
                <w:szCs w:val="16"/>
              </w:rPr>
              <w:t xml:space="preserve">305.11.1.4.10 Negative Recommendation. If the recommendation from the Provost and Vice President for Academic Affairs is termination of contract, candidates may elect to a) terminate the review process, or b) formally appeal the recommendation to the University Promotions and Tenure Oversight committee (see “Appeals” below). In choosing to terminate the process, an Instructor also withdraws from consideration for further regular faculty appointment for a period of at least one year in the reviewing department at Indiana State University.  </w:t>
            </w:r>
          </w:p>
        </w:tc>
        <w:tc>
          <w:tcPr>
            <w:tcW w:w="4590" w:type="dxa"/>
          </w:tcPr>
          <w:p w:rsidR="00FE7D81" w:rsidRPr="00FE7D81" w:rsidRDefault="00FE7D81" w:rsidP="00BA5664">
            <w:pPr>
              <w:rPr>
                <w:rFonts w:cs="Times New Roman"/>
                <w:sz w:val="16"/>
                <w:szCs w:val="16"/>
              </w:rPr>
            </w:pPr>
            <w:r w:rsidRPr="00FE7D81">
              <w:rPr>
                <w:rFonts w:cs="Times New Roman"/>
                <w:sz w:val="16"/>
                <w:szCs w:val="16"/>
              </w:rPr>
              <w:t xml:space="preserve">305.11.2.4.2 Negative Recommendation. If the recommendation from the Provost and Vice President for Academic Affairs is termination of contract, candidates may elect to a) terminate the review process, or b) formally appeal the recommendation to the University Promotions and Tenure Oversight committee (305.9 &amp; 305.10). In choosing to terminate the process, an Instructor also withdraws from consideration for further regular faculty appointment for a period of at least one year in the reviewing department.  </w:t>
            </w:r>
          </w:p>
          <w:p w:rsidR="00FE7D81" w:rsidRPr="00FE7D81" w:rsidRDefault="00FE7D81" w:rsidP="00BA5664">
            <w:pPr>
              <w:rPr>
                <w:rFonts w:cs="Times New Roman"/>
                <w:sz w:val="16"/>
                <w:szCs w:val="16"/>
              </w:rPr>
            </w:pPr>
          </w:p>
        </w:tc>
      </w:tr>
      <w:tr w:rsidR="00FE7D81" w:rsidRPr="00E6494C" w:rsidTr="00E6494C">
        <w:tc>
          <w:tcPr>
            <w:tcW w:w="4878" w:type="dxa"/>
          </w:tcPr>
          <w:p w:rsidR="00FE7D81" w:rsidRPr="00E6494C" w:rsidRDefault="00FE7D81" w:rsidP="00E6494C">
            <w:pPr>
              <w:rPr>
                <w:rFonts w:eastAsia="Times New Roman" w:cs="Times New Roman"/>
                <w:b/>
                <w:color w:val="000000"/>
                <w:sz w:val="20"/>
                <w:szCs w:val="20"/>
              </w:rPr>
            </w:pPr>
            <w:r w:rsidRPr="00E6494C">
              <w:rPr>
                <w:rFonts w:eastAsia="Times New Roman" w:cs="Times New Roman"/>
                <w:b/>
                <w:color w:val="000000"/>
                <w:sz w:val="20"/>
                <w:szCs w:val="20"/>
              </w:rPr>
              <w:t xml:space="preserve">305.11.3 Notification.  </w:t>
            </w:r>
          </w:p>
        </w:tc>
        <w:tc>
          <w:tcPr>
            <w:tcW w:w="4770" w:type="dxa"/>
          </w:tcPr>
          <w:p w:rsidR="00FE7D81" w:rsidRPr="00E6494C" w:rsidRDefault="00FE7D81" w:rsidP="00E6494C">
            <w:pPr>
              <w:rPr>
                <w:rFonts w:eastAsia="Times New Roman" w:cs="Times New Roman"/>
                <w:b/>
                <w:color w:val="000000"/>
                <w:sz w:val="20"/>
                <w:szCs w:val="20"/>
              </w:rPr>
            </w:pPr>
          </w:p>
        </w:tc>
        <w:tc>
          <w:tcPr>
            <w:tcW w:w="4590" w:type="dxa"/>
          </w:tcPr>
          <w:p w:rsidR="00FE7D81" w:rsidRPr="00E6494C" w:rsidRDefault="00FE7D81" w:rsidP="00E6494C">
            <w:pPr>
              <w:rPr>
                <w:rFonts w:eastAsia="Times New Roman" w:cs="Times New Roman"/>
                <w:b/>
                <w:color w:val="000000"/>
                <w:sz w:val="20"/>
                <w:szCs w:val="20"/>
              </w:rPr>
            </w:pPr>
          </w:p>
        </w:tc>
      </w:tr>
      <w:tr w:rsidR="00FE7D81" w:rsidRPr="00E6494C" w:rsidTr="00E6494C">
        <w:tc>
          <w:tcPr>
            <w:tcW w:w="4878" w:type="dxa"/>
          </w:tcPr>
          <w:p w:rsidR="00FE7D81" w:rsidRPr="00FE7D81" w:rsidRDefault="00FE7D81" w:rsidP="00E6494C">
            <w:pPr>
              <w:rPr>
                <w:rFonts w:eastAsia="Times New Roman" w:cs="Times New Roman"/>
                <w:color w:val="000000"/>
                <w:sz w:val="16"/>
                <w:szCs w:val="16"/>
              </w:rPr>
            </w:pPr>
            <w:r w:rsidRPr="00FE7D81">
              <w:rPr>
                <w:rFonts w:eastAsia="Times New Roman" w:cs="Times New Roman"/>
                <w:b/>
                <w:color w:val="000000"/>
                <w:sz w:val="16"/>
                <w:szCs w:val="16"/>
              </w:rPr>
              <w:t>305.11.3.1 Notice of Outcome in Writing.</w:t>
            </w:r>
            <w:r w:rsidRPr="00FE7D81">
              <w:rPr>
                <w:rFonts w:eastAsia="Times New Roman" w:cs="Times New Roman"/>
                <w:color w:val="000000"/>
                <w:sz w:val="16"/>
                <w:szCs w:val="16"/>
              </w:rPr>
              <w:t xml:space="preserve"> Instructors shall be notified in writing of the outcome of their reviews. Evidence of unsatisfactory performance, insufficiency of evidence, and any other matter which might serve as a basis for termination shall be clearly specified in the notification.  </w:t>
            </w:r>
          </w:p>
        </w:tc>
        <w:tc>
          <w:tcPr>
            <w:tcW w:w="4770" w:type="dxa"/>
          </w:tcPr>
          <w:p w:rsidR="00FE7D81" w:rsidRPr="00FE7D81" w:rsidRDefault="00FE7D81" w:rsidP="00BA5664">
            <w:pPr>
              <w:rPr>
                <w:rFonts w:cs="Times New Roman"/>
                <w:sz w:val="16"/>
                <w:szCs w:val="16"/>
              </w:rPr>
            </w:pPr>
            <w:r w:rsidRPr="00FE7D81">
              <w:rPr>
                <w:rFonts w:cs="Times New Roman"/>
                <w:sz w:val="16"/>
                <w:szCs w:val="16"/>
              </w:rPr>
              <w:t xml:space="preserve">305.11.1.5.1 Notice of Outcome in Writing. Instructors shall be notified in writing of the outcome of their reviews. Evidence of unsatisfactory performance, insufficiency of evidence, and any other matter which might serve as a basis for termination shall be clearly specified in the notification. </w:t>
            </w:r>
          </w:p>
        </w:tc>
        <w:tc>
          <w:tcPr>
            <w:tcW w:w="4590" w:type="dxa"/>
          </w:tcPr>
          <w:p w:rsidR="00FE7D81" w:rsidRPr="00FE7D81" w:rsidRDefault="00FE7D81" w:rsidP="00BA5664">
            <w:pPr>
              <w:rPr>
                <w:rFonts w:cs="Times New Roman"/>
                <w:sz w:val="16"/>
                <w:szCs w:val="16"/>
              </w:rPr>
            </w:pPr>
            <w:r w:rsidRPr="00FE7D81">
              <w:rPr>
                <w:rFonts w:cs="Times New Roman"/>
                <w:sz w:val="16"/>
                <w:szCs w:val="16"/>
              </w:rPr>
              <w:t xml:space="preserve">305.11.3.1 Notice of Outcome in Writing. Instructors shall be notified in writing of the outcome of their reviews. Evidence of unsatisfactory performance, insufficiency of evidence, and any other matter which might serve as a basis for termination shall be clearly specified in the notification.  </w:t>
            </w:r>
          </w:p>
        </w:tc>
      </w:tr>
      <w:tr w:rsidR="00FE7D81" w:rsidRPr="00E6494C" w:rsidTr="00E6494C">
        <w:tc>
          <w:tcPr>
            <w:tcW w:w="4878" w:type="dxa"/>
          </w:tcPr>
          <w:p w:rsidR="00FE7D81" w:rsidRPr="00FE7D81" w:rsidRDefault="00FE7D81" w:rsidP="00E6494C">
            <w:pPr>
              <w:rPr>
                <w:rFonts w:eastAsia="Times New Roman" w:cs="Times New Roman"/>
                <w:color w:val="000000"/>
                <w:sz w:val="16"/>
                <w:szCs w:val="16"/>
              </w:rPr>
            </w:pPr>
            <w:r w:rsidRPr="00FE7D81">
              <w:rPr>
                <w:rFonts w:eastAsia="Times New Roman" w:cs="Times New Roman"/>
                <w:b/>
                <w:color w:val="000000"/>
                <w:sz w:val="16"/>
                <w:szCs w:val="16"/>
              </w:rPr>
              <w:t>305.11.3.2 Instructors</w:t>
            </w:r>
            <w:r w:rsidRPr="00FE7D81">
              <w:rPr>
                <w:rFonts w:eastAsia="Times New Roman" w:cs="Times New Roman"/>
                <w:color w:val="000000"/>
                <w:sz w:val="16"/>
                <w:szCs w:val="16"/>
              </w:rPr>
              <w:t xml:space="preserve"> shall be notified of the outcome of annual reviews by the date specified on the calendar of due dates published annually by Academic Affairs.  </w:t>
            </w:r>
          </w:p>
        </w:tc>
        <w:tc>
          <w:tcPr>
            <w:tcW w:w="4770" w:type="dxa"/>
          </w:tcPr>
          <w:p w:rsidR="00FE7D81" w:rsidRPr="00FE7D81" w:rsidRDefault="00FE7D81" w:rsidP="00BA5664">
            <w:pPr>
              <w:rPr>
                <w:rFonts w:cs="Times New Roman"/>
                <w:sz w:val="16"/>
                <w:szCs w:val="16"/>
              </w:rPr>
            </w:pPr>
            <w:r w:rsidRPr="00FE7D81">
              <w:rPr>
                <w:rFonts w:cs="Times New Roman"/>
                <w:sz w:val="16"/>
                <w:szCs w:val="16"/>
              </w:rPr>
              <w:t xml:space="preserve">305.11.1.5.2 Instructors shall be notified of the outcome of annual reviews by the date specified on the calendar of due dates published annually by Academic Affairs.  </w:t>
            </w:r>
          </w:p>
          <w:p w:rsidR="00FE7D81" w:rsidRPr="00FE7D81" w:rsidRDefault="00FE7D81" w:rsidP="00BA5664">
            <w:pPr>
              <w:rPr>
                <w:rFonts w:cs="Times New Roman"/>
                <w:sz w:val="16"/>
                <w:szCs w:val="16"/>
              </w:rPr>
            </w:pPr>
          </w:p>
        </w:tc>
        <w:tc>
          <w:tcPr>
            <w:tcW w:w="4590" w:type="dxa"/>
          </w:tcPr>
          <w:p w:rsidR="00FE7D81" w:rsidRPr="00FE7D81" w:rsidRDefault="00FE7D81" w:rsidP="00BA5664">
            <w:pPr>
              <w:rPr>
                <w:rFonts w:cs="Times New Roman"/>
                <w:sz w:val="16"/>
                <w:szCs w:val="16"/>
              </w:rPr>
            </w:pPr>
            <w:r w:rsidRPr="00FE7D81">
              <w:rPr>
                <w:rFonts w:cs="Times New Roman"/>
                <w:sz w:val="16"/>
                <w:szCs w:val="16"/>
              </w:rPr>
              <w:t xml:space="preserve">305.11.3.2 Instructors shall be notified of the outcome of annual reviews by the date specified on the calendar of due dates published annually by Academic Affairs.  </w:t>
            </w:r>
          </w:p>
          <w:p w:rsidR="00FE7D81" w:rsidRPr="00FE7D81" w:rsidRDefault="00FE7D81" w:rsidP="00BA5664">
            <w:pPr>
              <w:rPr>
                <w:rFonts w:cs="Times New Roman"/>
                <w:sz w:val="16"/>
                <w:szCs w:val="16"/>
              </w:rPr>
            </w:pPr>
          </w:p>
        </w:tc>
      </w:tr>
      <w:tr w:rsidR="00FE7D81" w:rsidRPr="00E6494C" w:rsidTr="00E6494C">
        <w:tc>
          <w:tcPr>
            <w:tcW w:w="4878" w:type="dxa"/>
          </w:tcPr>
          <w:p w:rsidR="00FE7D81" w:rsidRPr="00FE7D81" w:rsidRDefault="00FE7D81" w:rsidP="00E6494C">
            <w:pPr>
              <w:rPr>
                <w:rFonts w:eastAsia="Times New Roman" w:cs="Times New Roman"/>
                <w:color w:val="000000"/>
                <w:sz w:val="16"/>
                <w:szCs w:val="16"/>
              </w:rPr>
            </w:pPr>
            <w:r w:rsidRPr="00FE7D81">
              <w:rPr>
                <w:rFonts w:eastAsia="Times New Roman" w:cs="Times New Roman"/>
                <w:b/>
                <w:color w:val="000000"/>
                <w:sz w:val="16"/>
                <w:szCs w:val="16"/>
              </w:rPr>
              <w:t>305.11.3.3 Method of Notice of Continuation, Reappointment or Termination.</w:t>
            </w:r>
            <w:r w:rsidRPr="00FE7D81">
              <w:rPr>
                <w:rFonts w:eastAsia="Times New Roman" w:cs="Times New Roman"/>
                <w:color w:val="000000"/>
                <w:sz w:val="16"/>
                <w:szCs w:val="16"/>
              </w:rPr>
              <w:t xml:space="preserve"> The notification of continuation or reappointment shall be by first class mail. Notification of termination shall be sent by certified mail with return receipt.  </w:t>
            </w:r>
          </w:p>
        </w:tc>
        <w:tc>
          <w:tcPr>
            <w:tcW w:w="4770" w:type="dxa"/>
          </w:tcPr>
          <w:p w:rsidR="00FE7D81" w:rsidRPr="00FE7D81" w:rsidRDefault="00FE7D81" w:rsidP="00BA5664">
            <w:pPr>
              <w:rPr>
                <w:rFonts w:cs="Times New Roman"/>
                <w:sz w:val="16"/>
                <w:szCs w:val="16"/>
              </w:rPr>
            </w:pPr>
            <w:r w:rsidRPr="00FE7D81">
              <w:rPr>
                <w:rFonts w:cs="Times New Roman"/>
                <w:sz w:val="16"/>
                <w:szCs w:val="16"/>
              </w:rPr>
              <w:t xml:space="preserve">305.11.1.5.3 Method of Notice of Continuation, Reappointment or Termination. The notification of continuation or reappointment shall be by first class mail. Notification of termination shall be sent by certified mail with return receipt.  </w:t>
            </w:r>
          </w:p>
          <w:p w:rsidR="00FE7D81" w:rsidRPr="00FE7D81" w:rsidRDefault="00FE7D81" w:rsidP="00BA5664">
            <w:pPr>
              <w:rPr>
                <w:rFonts w:cs="Times New Roman"/>
                <w:sz w:val="16"/>
                <w:szCs w:val="16"/>
              </w:rPr>
            </w:pPr>
          </w:p>
        </w:tc>
        <w:tc>
          <w:tcPr>
            <w:tcW w:w="4590" w:type="dxa"/>
          </w:tcPr>
          <w:p w:rsidR="00FE7D81" w:rsidRPr="00FE7D81" w:rsidRDefault="00FE7D81" w:rsidP="00BA5664">
            <w:pPr>
              <w:rPr>
                <w:rFonts w:cs="Times New Roman"/>
                <w:sz w:val="16"/>
                <w:szCs w:val="16"/>
              </w:rPr>
            </w:pPr>
            <w:r w:rsidRPr="00FE7D81">
              <w:rPr>
                <w:rFonts w:cs="Times New Roman"/>
                <w:sz w:val="16"/>
                <w:szCs w:val="16"/>
              </w:rPr>
              <w:t xml:space="preserve">305.11.3.3 Method of Notice of Continuation, Reappointment or Termination. The notification of continuation or reappointment shall be by first class mail. Notification of termination shall be sent by certified mail with return receipt.  </w:t>
            </w:r>
          </w:p>
          <w:p w:rsidR="00FE7D81" w:rsidRPr="00FE7D81" w:rsidRDefault="00FE7D81" w:rsidP="00BA5664">
            <w:pPr>
              <w:rPr>
                <w:rFonts w:cs="Times New Roman"/>
                <w:sz w:val="16"/>
                <w:szCs w:val="16"/>
              </w:rPr>
            </w:pP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305.11.4 Appeal.</w:t>
            </w:r>
            <w:r w:rsidRPr="00E6494C">
              <w:rPr>
                <w:rFonts w:eastAsia="Times New Roman" w:cs="Times New Roman"/>
                <w:color w:val="000000"/>
                <w:sz w:val="20"/>
                <w:szCs w:val="20"/>
              </w:rPr>
              <w:t xml:space="preserve"> Recommendation of termination or denial of promotion may be appealed to the University Promotions and Tenure Oversight Committee. Appeals </w:t>
            </w:r>
            <w:r w:rsidRPr="00E6494C">
              <w:rPr>
                <w:rFonts w:eastAsia="Times New Roman" w:cs="Times New Roman"/>
                <w:color w:val="000000"/>
                <w:sz w:val="20"/>
                <w:szCs w:val="20"/>
              </w:rPr>
              <w:lastRenderedPageBreak/>
              <w:t xml:space="preserve">may be made only on the basis of </w:t>
            </w:r>
          </w:p>
        </w:tc>
        <w:tc>
          <w:tcPr>
            <w:tcW w:w="4770" w:type="dxa"/>
          </w:tcPr>
          <w:p w:rsidR="00FE7D81" w:rsidRPr="00DB49A0" w:rsidRDefault="00FE7D81" w:rsidP="00BA5664">
            <w:pPr>
              <w:rPr>
                <w:rFonts w:cs="Times New Roman"/>
              </w:rPr>
            </w:pPr>
            <w:r w:rsidRPr="00DB49A0">
              <w:rPr>
                <w:rFonts w:cs="Times New Roman"/>
              </w:rPr>
              <w:lastRenderedPageBreak/>
              <w:t xml:space="preserve">305.11.1.6 Appeal. Recommendation of termination may be appealed to the University Promotions and Tenure Oversight Committee. </w:t>
            </w:r>
            <w:r w:rsidRPr="00DB49A0">
              <w:rPr>
                <w:rFonts w:cs="Times New Roman"/>
              </w:rPr>
              <w:lastRenderedPageBreak/>
              <w:t xml:space="preserve">Appeals may be made only on the basis of a) inadequate consideration of the submitted materials bearing on the relevant performance of the candidate; b) inadequate consideration given to the department’s recommendation; or c) violation of academic freedom.  </w:t>
            </w:r>
          </w:p>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sidRPr="00DB49A0">
              <w:rPr>
                <w:rFonts w:cs="Times New Roman"/>
              </w:rPr>
              <w:lastRenderedPageBreak/>
              <w:t xml:space="preserve">305.11.4 Appeal. Recommendation of termination </w:t>
            </w:r>
            <w:r w:rsidRPr="00331578">
              <w:rPr>
                <w:rFonts w:cs="Times New Roman"/>
                <w:b/>
                <w:i/>
              </w:rPr>
              <w:t>or denial of promotion</w:t>
            </w:r>
            <w:r w:rsidRPr="00B64A90">
              <w:rPr>
                <w:rFonts w:cs="Times New Roman"/>
                <w:i/>
              </w:rPr>
              <w:t xml:space="preserve"> </w:t>
            </w:r>
            <w:r w:rsidRPr="00DB49A0">
              <w:rPr>
                <w:rFonts w:cs="Times New Roman"/>
              </w:rPr>
              <w:t xml:space="preserve">may be appealed to the University Promotions and </w:t>
            </w:r>
            <w:r w:rsidRPr="00DB49A0">
              <w:rPr>
                <w:rFonts w:cs="Times New Roman"/>
              </w:rPr>
              <w:lastRenderedPageBreak/>
              <w:t xml:space="preserve">Tenure Oversight Committee. Appeals may be made only on the basis of </w:t>
            </w:r>
          </w:p>
          <w:p w:rsidR="00FE7D81" w:rsidRPr="00DB49A0" w:rsidRDefault="00FE7D81" w:rsidP="00BA5664">
            <w:pPr>
              <w:rPr>
                <w:rFonts w:cs="Times New Roman"/>
              </w:rPr>
            </w:pPr>
            <w:r w:rsidRPr="00DB49A0">
              <w:rPr>
                <w:rFonts w:cs="Times New Roman"/>
              </w:rPr>
              <w:t xml:space="preserve">a) inadequate consideration of the submitted materials bearing on the relevant performance of the candidate; </w:t>
            </w:r>
          </w:p>
          <w:p w:rsidR="00FE7D81" w:rsidRPr="00DB49A0" w:rsidRDefault="00FE7D81" w:rsidP="00BA5664">
            <w:pPr>
              <w:rPr>
                <w:rFonts w:cs="Times New Roman"/>
              </w:rPr>
            </w:pPr>
            <w:r w:rsidRPr="00DB49A0">
              <w:rPr>
                <w:rFonts w:cs="Times New Roman"/>
              </w:rPr>
              <w:t xml:space="preserve">b) inadequate consideration given to the department’s recommendation; or </w:t>
            </w:r>
          </w:p>
          <w:p w:rsidR="00FE7D81" w:rsidRPr="00DB49A0" w:rsidRDefault="00FE7D81" w:rsidP="00BA5664">
            <w:pPr>
              <w:rPr>
                <w:rFonts w:cs="Times New Roman"/>
              </w:rPr>
            </w:pPr>
            <w:r w:rsidRPr="00DB49A0">
              <w:rPr>
                <w:rFonts w:cs="Times New Roman"/>
              </w:rPr>
              <w:t xml:space="preserve">c) </w:t>
            </w:r>
            <w:proofErr w:type="gramStart"/>
            <w:r w:rsidRPr="00DB49A0">
              <w:rPr>
                <w:rFonts w:cs="Times New Roman"/>
              </w:rPr>
              <w:t>violation</w:t>
            </w:r>
            <w:proofErr w:type="gramEnd"/>
            <w:r w:rsidRPr="00DB49A0">
              <w:rPr>
                <w:rFonts w:cs="Times New Roman"/>
              </w:rPr>
              <w:t xml:space="preserve"> of academic freedom.  </w:t>
            </w:r>
          </w:p>
          <w:p w:rsidR="00FE7D81" w:rsidRPr="00DB49A0" w:rsidRDefault="00FE7D81" w:rsidP="00BA5664">
            <w:pPr>
              <w:rPr>
                <w:rFonts w:cs="Times New Roman"/>
              </w:rPr>
            </w:pP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305.11.4.1 Appeal Process.</w:t>
            </w:r>
            <w:r w:rsidRPr="00E6494C">
              <w:rPr>
                <w:rFonts w:eastAsia="Times New Roman" w:cs="Times New Roman"/>
                <w:color w:val="000000"/>
                <w:sz w:val="20"/>
                <w:szCs w:val="20"/>
              </w:rPr>
              <w:t xml:space="preserve"> The Appeal process follows that outlined for Tenured and Tenure-track </w:t>
            </w:r>
            <w:proofErr w:type="spellStart"/>
            <w:r w:rsidRPr="00E6494C">
              <w:rPr>
                <w:rFonts w:eastAsia="Times New Roman" w:cs="Times New Roman"/>
                <w:color w:val="000000"/>
                <w:sz w:val="20"/>
                <w:szCs w:val="20"/>
              </w:rPr>
              <w:t>faculty.</w:t>
            </w:r>
            <w:r w:rsidRPr="00E6494C">
              <w:rPr>
                <w:rFonts w:eastAsia="Times New Roman" w:cs="Times New Roman"/>
                <w:color w:val="000000"/>
                <w:sz w:val="20"/>
                <w:szCs w:val="20"/>
              </w:rPr>
              <w:t>a</w:t>
            </w:r>
            <w:proofErr w:type="spellEnd"/>
            <w:r w:rsidRPr="00E6494C">
              <w:rPr>
                <w:rFonts w:eastAsia="Times New Roman" w:cs="Times New Roman"/>
                <w:color w:val="000000"/>
                <w:sz w:val="20"/>
                <w:szCs w:val="20"/>
              </w:rPr>
              <w:t xml:space="preserve">) inadequate consideration of the submitted materials bearing on the relevant performance of the candidate; </w:t>
            </w:r>
            <w:r w:rsidRPr="00E6494C">
              <w:rPr>
                <w:rFonts w:eastAsia="Times New Roman" w:cs="Times New Roman"/>
                <w:color w:val="000000"/>
                <w:sz w:val="20"/>
                <w:szCs w:val="20"/>
              </w:rPr>
              <w:t>b) inadequate consideration given to the department’s recommendation; or</w:t>
            </w:r>
            <w:r>
              <w:rPr>
                <w:rFonts w:eastAsia="Times New Roman" w:cs="Times New Roman"/>
                <w:color w:val="000000"/>
                <w:sz w:val="20"/>
                <w:szCs w:val="20"/>
              </w:rPr>
              <w:t xml:space="preserve"> </w:t>
            </w:r>
            <w:r w:rsidRPr="00E6494C">
              <w:rPr>
                <w:rFonts w:eastAsia="Times New Roman" w:cs="Times New Roman"/>
                <w:color w:val="000000"/>
                <w:sz w:val="20"/>
                <w:szCs w:val="20"/>
              </w:rPr>
              <w:t xml:space="preserve">c) violation of academic freedom.  </w:t>
            </w:r>
          </w:p>
        </w:tc>
        <w:tc>
          <w:tcPr>
            <w:tcW w:w="4770" w:type="dxa"/>
          </w:tcPr>
          <w:p w:rsidR="00FE7D81" w:rsidRPr="00DB49A0" w:rsidRDefault="00FE7D81" w:rsidP="00BA5664">
            <w:pPr>
              <w:rPr>
                <w:rFonts w:cs="Times New Roman"/>
              </w:rPr>
            </w:pPr>
            <w:r w:rsidRPr="00DB49A0">
              <w:rPr>
                <w:rFonts w:cs="Times New Roman"/>
              </w:rPr>
              <w:t xml:space="preserve">305.11.1.6.1 Evidence. It is the candidate’s responsibility to provide evidence that documents the basis for the appeal. The committee reviews the candidate’s materials and responses.  </w:t>
            </w:r>
          </w:p>
          <w:p w:rsidR="00FE7D81" w:rsidRPr="00DB49A0" w:rsidRDefault="00FE7D81" w:rsidP="00BA5664">
            <w:pPr>
              <w:rPr>
                <w:rFonts w:cs="Times New Roman"/>
              </w:rPr>
            </w:pPr>
            <w:r w:rsidRPr="00DB49A0">
              <w:rPr>
                <w:rFonts w:cs="Times New Roman"/>
              </w:rPr>
              <w:t xml:space="preserve">305.11.6.2 Standard of Review. In appeals alleging inadequate consideration, the Committee shall not substitute its own assessment of academic discipline-specific faculty achievements for that of the department in determining whether or not to recommend the promotion or tenure of a faculty member.  </w:t>
            </w:r>
          </w:p>
          <w:p w:rsidR="00FE7D81" w:rsidRPr="00DB49A0" w:rsidRDefault="00FE7D81" w:rsidP="00BA5664">
            <w:pPr>
              <w:rPr>
                <w:rFonts w:cs="Times New Roman"/>
              </w:rPr>
            </w:pPr>
            <w:r w:rsidRPr="00DB49A0">
              <w:rPr>
                <w:rFonts w:cs="Times New Roman"/>
              </w:rPr>
              <w:t xml:space="preserve">305.11.1.6.3 Hearing. If the University Promotions and Tenure Oversight Committee </w:t>
            </w:r>
            <w:proofErr w:type="gramStart"/>
            <w:r w:rsidRPr="00DB49A0">
              <w:rPr>
                <w:rFonts w:cs="Times New Roman"/>
              </w:rPr>
              <w:t>determines</w:t>
            </w:r>
            <w:proofErr w:type="gramEnd"/>
            <w:r w:rsidRPr="00DB49A0">
              <w:rPr>
                <w:rFonts w:cs="Times New Roman"/>
              </w:rPr>
              <w:t xml:space="preserve"> that the appeal warrants a hearing, it shall conduct one. The burden of proof rests upon the appellant.  </w:t>
            </w:r>
          </w:p>
          <w:p w:rsidR="00FE7D81" w:rsidRPr="00DB49A0" w:rsidRDefault="00FE7D81" w:rsidP="00BA5664">
            <w:pPr>
              <w:rPr>
                <w:rFonts w:cs="Times New Roman"/>
              </w:rPr>
            </w:pPr>
            <w:r w:rsidRPr="00DB49A0">
              <w:rPr>
                <w:rFonts w:cs="Times New Roman"/>
              </w:rPr>
              <w:t xml:space="preserve">305.11.1.6.4 Report of Findings. The Committee shall report its findings, conclusions, and recommendations for or against continuations, renewal, or termination to the candidate through the Provost and Vice President for Academic Affairs, who forwards the Committee’s findings and recommendation together with his/her own recommendation to the University President.  </w:t>
            </w:r>
          </w:p>
          <w:p w:rsidR="00FE7D81" w:rsidRPr="00DB49A0" w:rsidRDefault="00FE7D81" w:rsidP="00BA5664">
            <w:pPr>
              <w:rPr>
                <w:rFonts w:cs="Times New Roman"/>
              </w:rPr>
            </w:pPr>
            <w:r w:rsidRPr="00DB49A0">
              <w:rPr>
                <w:rFonts w:cs="Times New Roman"/>
              </w:rPr>
              <w:t xml:space="preserve">305.11.1.6.5 Negative Recommendation. If the Committee’s recommendation is negative, the candidate may elect to a) terminate the appeal process, or b) prepare a written response, which is forwarded with his/her materials to the University President. In choosing to terminate the process, the instructor also withdraws from consideration for further regular faculty appointment for a </w:t>
            </w:r>
            <w:r w:rsidRPr="00DB49A0">
              <w:rPr>
                <w:rFonts w:cs="Times New Roman"/>
              </w:rPr>
              <w:lastRenderedPageBreak/>
              <w:t xml:space="preserve">period of at least one year in the reviewing department at Indiana State University.  </w:t>
            </w:r>
          </w:p>
          <w:p w:rsidR="00FE7D81" w:rsidRPr="00DB49A0" w:rsidRDefault="00FE7D81" w:rsidP="00BA5664">
            <w:pPr>
              <w:rPr>
                <w:rFonts w:cs="Times New Roman"/>
              </w:rPr>
            </w:pPr>
            <w:r w:rsidRPr="00DB49A0">
              <w:rPr>
                <w:rFonts w:cs="Times New Roman"/>
              </w:rPr>
              <w:t xml:space="preserve">305.11.1.6.6 Continuation of Appeal Process. Upon notice from the candidate of a decision to continue the appeal process, the Provost and Vice President for Academic Affairs shall forward the Committee’s findings, conclusions and recommendation together with his/her own recommendation to the University President. The University President shall confer informally with the Committee before making his/her recommendation.  </w:t>
            </w:r>
          </w:p>
          <w:p w:rsidR="00FE7D81" w:rsidRPr="00DB49A0" w:rsidRDefault="00FE7D81" w:rsidP="00BA5664">
            <w:pPr>
              <w:rPr>
                <w:rFonts w:cs="Times New Roman"/>
              </w:rPr>
            </w:pPr>
            <w:r w:rsidRPr="00DB49A0">
              <w:rPr>
                <w:rFonts w:cs="Times New Roman"/>
              </w:rPr>
              <w:t xml:space="preserve">305.11.1.6.7 Recommendation by President. After the findings, conclusions, and recommendation from the University Promotions and Tenure Oversight Committee have been forwarded to the University President, and the University President confers with the Committee and makes his/her recommendation, the appeal process is completed.  </w:t>
            </w:r>
          </w:p>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sidRPr="00DB49A0">
              <w:rPr>
                <w:rFonts w:cs="Times New Roman"/>
              </w:rPr>
              <w:lastRenderedPageBreak/>
              <w:t>305.11.4.1 Appeal Process</w:t>
            </w:r>
            <w:r>
              <w:rPr>
                <w:rFonts w:cs="Times New Roman"/>
              </w:rPr>
              <w:t>.</w:t>
            </w:r>
            <w:r w:rsidRPr="00DB49A0">
              <w:rPr>
                <w:rFonts w:cs="Times New Roman"/>
              </w:rPr>
              <w:t xml:space="preserve"> The Appeal process follows that outline</w:t>
            </w:r>
            <w:r>
              <w:rPr>
                <w:rFonts w:cs="Times New Roman"/>
              </w:rPr>
              <w:t>d</w:t>
            </w:r>
            <w:r w:rsidRPr="00DB49A0">
              <w:rPr>
                <w:rFonts w:cs="Times New Roman"/>
              </w:rPr>
              <w:t xml:space="preserve"> for Tenured and Tenure-track faculty.</w:t>
            </w:r>
          </w:p>
          <w:p w:rsidR="00FE7D81" w:rsidRPr="00DB49A0" w:rsidRDefault="00FE7D81" w:rsidP="00BA5664">
            <w:pPr>
              <w:rPr>
                <w:rFonts w:cs="Times New Roman"/>
              </w:rPr>
            </w:pPr>
          </w:p>
        </w:tc>
      </w:tr>
      <w:tr w:rsidR="00FE7D81" w:rsidRPr="00E6494C" w:rsidTr="00E6494C">
        <w:tc>
          <w:tcPr>
            <w:tcW w:w="4878" w:type="dxa"/>
          </w:tcPr>
          <w:p w:rsidR="00FE7D81" w:rsidRPr="00E6494C" w:rsidRDefault="00FE7D81" w:rsidP="00E6494C">
            <w:pPr>
              <w:rPr>
                <w:rFonts w:eastAsia="Times New Roman" w:cs="Times New Roman"/>
                <w:b/>
                <w:color w:val="000000"/>
                <w:sz w:val="20"/>
                <w:szCs w:val="20"/>
              </w:rPr>
            </w:pPr>
            <w:r w:rsidRPr="00E6494C">
              <w:rPr>
                <w:rFonts w:eastAsia="Times New Roman" w:cs="Times New Roman"/>
                <w:b/>
                <w:color w:val="000000"/>
                <w:sz w:val="20"/>
                <w:szCs w:val="20"/>
              </w:rPr>
              <w:lastRenderedPageBreak/>
              <w:t xml:space="preserve">305.12 Policies and Procedures for the Evaluation and Reappointment of Lecturers </w:t>
            </w:r>
          </w:p>
        </w:tc>
        <w:tc>
          <w:tcPr>
            <w:tcW w:w="4770" w:type="dxa"/>
          </w:tcPr>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sidRPr="00DB49A0">
              <w:rPr>
                <w:rFonts w:cs="Times New Roman"/>
              </w:rPr>
              <w:t>305.12 Policies and Procedure</w:t>
            </w:r>
            <w:r>
              <w:rPr>
                <w:rFonts w:cs="Times New Roman"/>
              </w:rPr>
              <w:t xml:space="preserve">s for the Evaluation and </w:t>
            </w:r>
            <w:r w:rsidRPr="000109E7">
              <w:rPr>
                <w:rFonts w:cs="Times New Roman"/>
                <w:b/>
                <w:i/>
              </w:rPr>
              <w:t>Reappointmen</w:t>
            </w:r>
            <w:r>
              <w:rPr>
                <w:rFonts w:cs="Times New Roman"/>
              </w:rPr>
              <w:t>t</w:t>
            </w:r>
            <w:r w:rsidRPr="00DB49A0">
              <w:rPr>
                <w:rFonts w:cs="Times New Roman"/>
              </w:rPr>
              <w:t xml:space="preserve"> of Lecturers </w:t>
            </w:r>
          </w:p>
          <w:p w:rsidR="00FE7D81" w:rsidRPr="00DB49A0" w:rsidRDefault="00FE7D81" w:rsidP="00BA5664">
            <w:pPr>
              <w:rPr>
                <w:rFonts w:cs="Times New Roman"/>
              </w:rPr>
            </w:pPr>
            <w:r w:rsidRPr="00DB49A0">
              <w:rPr>
                <w:rFonts w:cs="Times New Roman"/>
              </w:rPr>
              <w:t xml:space="preserve"> </w:t>
            </w:r>
          </w:p>
          <w:p w:rsidR="00FE7D81" w:rsidRPr="00DB49A0" w:rsidRDefault="00FE7D81" w:rsidP="00BA5664">
            <w:pPr>
              <w:rPr>
                <w:rFonts w:cs="Times New Roman"/>
              </w:rPr>
            </w:pPr>
          </w:p>
          <w:p w:rsidR="00FE7D81" w:rsidRPr="00DB49A0" w:rsidRDefault="00FE7D81" w:rsidP="00BA5664">
            <w:pPr>
              <w:rPr>
                <w:rFonts w:cs="Times New Roman"/>
              </w:rPr>
            </w:pPr>
          </w:p>
        </w:tc>
      </w:tr>
      <w:tr w:rsidR="00FE7D81" w:rsidRPr="00E6494C" w:rsidTr="00E6494C">
        <w:tc>
          <w:tcPr>
            <w:tcW w:w="4878" w:type="dxa"/>
          </w:tcPr>
          <w:p w:rsidR="00FE7D81" w:rsidRPr="00E6494C" w:rsidRDefault="00FE7D81" w:rsidP="00E6494C">
            <w:pPr>
              <w:rPr>
                <w:rFonts w:eastAsia="Times New Roman" w:cs="Times New Roman"/>
                <w:b/>
                <w:color w:val="000000"/>
                <w:sz w:val="20"/>
                <w:szCs w:val="20"/>
              </w:rPr>
            </w:pPr>
            <w:r w:rsidRPr="00E6494C">
              <w:rPr>
                <w:rFonts w:eastAsia="Times New Roman" w:cs="Times New Roman"/>
                <w:b/>
                <w:color w:val="000000"/>
                <w:sz w:val="20"/>
                <w:szCs w:val="20"/>
              </w:rPr>
              <w:t>305.12.1 Policies for the Evaluation and Reappointment of Lecturers</w:t>
            </w:r>
          </w:p>
        </w:tc>
        <w:tc>
          <w:tcPr>
            <w:tcW w:w="4770" w:type="dxa"/>
          </w:tcPr>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sidRPr="00DB49A0">
              <w:rPr>
                <w:rFonts w:cs="Times New Roman"/>
              </w:rPr>
              <w:t xml:space="preserve">305.12.1 Policies for the Evaluation and </w:t>
            </w:r>
            <w:r w:rsidRPr="000109E7">
              <w:rPr>
                <w:rFonts w:cs="Times New Roman"/>
                <w:b/>
                <w:i/>
              </w:rPr>
              <w:t>Reappointment</w:t>
            </w:r>
            <w:r>
              <w:rPr>
                <w:rFonts w:cs="Times New Roman"/>
              </w:rPr>
              <w:t xml:space="preserve"> </w:t>
            </w:r>
            <w:r w:rsidRPr="00DB49A0">
              <w:rPr>
                <w:rFonts w:cs="Times New Roman"/>
              </w:rPr>
              <w:t>of Lecturers</w:t>
            </w:r>
          </w:p>
          <w:p w:rsidR="00FE7D81" w:rsidRPr="00DB49A0" w:rsidRDefault="00FE7D81" w:rsidP="00BA5664">
            <w:pPr>
              <w:rPr>
                <w:rFonts w:cs="Times New Roman"/>
              </w:rPr>
            </w:pPr>
            <w:r w:rsidRPr="00DB49A0">
              <w:rPr>
                <w:rFonts w:cs="Times New Roman"/>
              </w:rPr>
              <w:t xml:space="preserve"> </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305.12.1.1 Evaluation.</w:t>
            </w:r>
            <w:r w:rsidRPr="00E6494C">
              <w:rPr>
                <w:rFonts w:eastAsia="Times New Roman" w:cs="Times New Roman"/>
                <w:color w:val="000000"/>
                <w:sz w:val="20"/>
                <w:szCs w:val="20"/>
              </w:rPr>
              <w:t xml:space="preserve"> Lecturers shall be evaluated once annually. The evaluation shall be based on the department’s established criteria and standards of performance.  </w:t>
            </w:r>
          </w:p>
        </w:tc>
        <w:tc>
          <w:tcPr>
            <w:tcW w:w="4770" w:type="dxa"/>
          </w:tcPr>
          <w:p w:rsidR="00FE7D81" w:rsidRPr="00DB49A0" w:rsidRDefault="00FE7D81" w:rsidP="00BA5664">
            <w:pPr>
              <w:rPr>
                <w:rFonts w:cs="Times New Roman"/>
              </w:rPr>
            </w:pPr>
            <w:r w:rsidRPr="00DB49A0">
              <w:rPr>
                <w:rFonts w:cs="Times New Roman"/>
              </w:rPr>
              <w:t xml:space="preserve">305.11.2.3 Evaluation. Temporary faculty shall be evaluated once annually. The evaluation shall be based on the written expectations articulated at the time of appointment by the Department Chairperson and approved by the Dean and Provost.  </w:t>
            </w:r>
          </w:p>
          <w:p w:rsidR="00FE7D81" w:rsidRPr="00DB49A0" w:rsidRDefault="00FE7D81" w:rsidP="00BA5664">
            <w:pPr>
              <w:rPr>
                <w:rFonts w:cs="Times New Roman"/>
              </w:rPr>
            </w:pPr>
          </w:p>
        </w:tc>
        <w:tc>
          <w:tcPr>
            <w:tcW w:w="4590" w:type="dxa"/>
          </w:tcPr>
          <w:p w:rsidR="00FE7D81" w:rsidRPr="00151DAF" w:rsidRDefault="00FE7D81" w:rsidP="00BA5664">
            <w:pPr>
              <w:rPr>
                <w:rFonts w:cs="Times New Roman"/>
                <w:strike/>
              </w:rPr>
            </w:pPr>
            <w:r w:rsidRPr="00DB49A0">
              <w:rPr>
                <w:rFonts w:cs="Times New Roman"/>
              </w:rPr>
              <w:t xml:space="preserve">305.12.1.1 Evaluation. Lecturers shall be evaluated once annually. The evaluation shall be based on the </w:t>
            </w:r>
            <w:r>
              <w:rPr>
                <w:rFonts w:cs="Times New Roman"/>
                <w:b/>
                <w:i/>
              </w:rPr>
              <w:t>department’s e</w:t>
            </w:r>
            <w:r w:rsidRPr="00151DAF">
              <w:rPr>
                <w:rFonts w:cs="Times New Roman"/>
                <w:b/>
                <w:i/>
              </w:rPr>
              <w:t>stablished criteria and standards of performance</w:t>
            </w:r>
            <w:r w:rsidRPr="00DB49A0">
              <w:rPr>
                <w:rFonts w:cs="Times New Roman"/>
              </w:rPr>
              <w:t xml:space="preserve"> </w:t>
            </w:r>
            <w:r w:rsidRPr="00151DAF">
              <w:rPr>
                <w:rFonts w:cs="Times New Roman"/>
                <w:strike/>
              </w:rPr>
              <w:t xml:space="preserve">articulated at the time of appointment by the Department Chairperson and approved by the Dean and Provost.  </w:t>
            </w:r>
          </w:p>
          <w:p w:rsidR="00FE7D81" w:rsidRPr="00DB49A0" w:rsidRDefault="00FE7D81" w:rsidP="00BA5664">
            <w:pPr>
              <w:rPr>
                <w:rFonts w:cs="Times New Roman"/>
              </w:rPr>
            </w:pP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305.12.1.2 Criteria and Responsibility for Evaluation.</w:t>
            </w:r>
            <w:r w:rsidRPr="00E6494C">
              <w:rPr>
                <w:rFonts w:eastAsia="Times New Roman" w:cs="Times New Roman"/>
                <w:color w:val="000000"/>
                <w:sz w:val="20"/>
                <w:szCs w:val="20"/>
              </w:rPr>
              <w:t xml:space="preserve"> Each department and the college/library shall maintain established criteria and standards for satisfactory </w:t>
            </w:r>
            <w:r w:rsidRPr="00E6494C">
              <w:rPr>
                <w:rFonts w:eastAsia="Times New Roman" w:cs="Times New Roman"/>
                <w:color w:val="000000"/>
                <w:sz w:val="20"/>
                <w:szCs w:val="20"/>
              </w:rPr>
              <w:lastRenderedPageBreak/>
              <w:t xml:space="preserve">performance by Lecturers and ensure the criteria are accessible to Lecturers. The candidate’s departmental colleagues shall have primary authority and responsibility for assessing academic discipline-specific performance.  </w:t>
            </w:r>
          </w:p>
        </w:tc>
        <w:tc>
          <w:tcPr>
            <w:tcW w:w="4770" w:type="dxa"/>
          </w:tcPr>
          <w:p w:rsidR="00FE7D81" w:rsidRPr="00DB49A0" w:rsidRDefault="00FE7D81" w:rsidP="00BA5664">
            <w:pPr>
              <w:rPr>
                <w:rFonts w:cs="Times New Roman"/>
              </w:rPr>
            </w:pPr>
            <w:r w:rsidRPr="00DB49A0">
              <w:rPr>
                <w:rFonts w:cs="Times New Roman"/>
              </w:rPr>
              <w:lastRenderedPageBreak/>
              <w:t xml:space="preserve">305.11.2.3.1 Evaluative Criteria and Responsibility for Assessment. Each department and the </w:t>
            </w:r>
            <w:r w:rsidRPr="00DB49A0">
              <w:rPr>
                <w:rFonts w:cs="Times New Roman"/>
              </w:rPr>
              <w:lastRenderedPageBreak/>
              <w:t xml:space="preserve">college/library shall maintain specific evaluative criteria and standards for satisfactory performance by Lecturers. The candidate’s departmental colleagues shall have primary authority and responsibility for assessing academic discipline-specific achievements.  </w:t>
            </w:r>
          </w:p>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sidRPr="00DB49A0">
              <w:rPr>
                <w:rFonts w:cs="Times New Roman"/>
              </w:rPr>
              <w:lastRenderedPageBreak/>
              <w:t xml:space="preserve">305.12.1.2 Criteria and Responsibility for Evaluation. Each department and the </w:t>
            </w:r>
            <w:r w:rsidRPr="00DB49A0">
              <w:rPr>
                <w:rFonts w:cs="Times New Roman"/>
              </w:rPr>
              <w:lastRenderedPageBreak/>
              <w:t xml:space="preserve">college/library shall maintain </w:t>
            </w:r>
            <w:r w:rsidRPr="006D2968">
              <w:rPr>
                <w:rFonts w:cs="Times New Roman"/>
                <w:b/>
              </w:rPr>
              <w:t xml:space="preserve">established </w:t>
            </w:r>
            <w:r w:rsidRPr="00DB49A0">
              <w:rPr>
                <w:rFonts w:cs="Times New Roman"/>
              </w:rPr>
              <w:t>criteria and standards for satisfactory performance by Lecturers</w:t>
            </w:r>
            <w:r>
              <w:rPr>
                <w:rFonts w:cs="Times New Roman"/>
              </w:rPr>
              <w:t xml:space="preserve"> </w:t>
            </w:r>
            <w:r>
              <w:rPr>
                <w:rFonts w:cs="Times New Roman"/>
                <w:b/>
              </w:rPr>
              <w:t>and ensure the criteria are accessible to Lecturers</w:t>
            </w:r>
            <w:r w:rsidRPr="00DB49A0">
              <w:rPr>
                <w:rFonts w:cs="Times New Roman"/>
              </w:rPr>
              <w:t xml:space="preserve">. The candidate’s departmental colleagues shall have primary authority and responsibility for assessing academic discipline-specific performance.  </w:t>
            </w:r>
          </w:p>
        </w:tc>
      </w:tr>
      <w:tr w:rsidR="00FE7D81" w:rsidRPr="00E6494C" w:rsidTr="00E6494C">
        <w:tc>
          <w:tcPr>
            <w:tcW w:w="4878" w:type="dxa"/>
          </w:tcPr>
          <w:p w:rsidR="00FE7D81" w:rsidRPr="00FE7D81" w:rsidRDefault="00FE7D81" w:rsidP="00E6494C">
            <w:pPr>
              <w:rPr>
                <w:rFonts w:eastAsia="Times New Roman" w:cs="Times New Roman"/>
                <w:color w:val="000000"/>
                <w:sz w:val="16"/>
                <w:szCs w:val="16"/>
              </w:rPr>
            </w:pPr>
            <w:r w:rsidRPr="00FE7D81">
              <w:rPr>
                <w:rFonts w:eastAsia="Times New Roman" w:cs="Times New Roman"/>
                <w:b/>
                <w:color w:val="000000"/>
                <w:sz w:val="16"/>
                <w:szCs w:val="16"/>
              </w:rPr>
              <w:lastRenderedPageBreak/>
              <w:t>305.12.1.3 Peer Review Committees.</w:t>
            </w:r>
            <w:r w:rsidRPr="00FE7D81">
              <w:rPr>
                <w:rFonts w:eastAsia="Times New Roman" w:cs="Times New Roman"/>
                <w:color w:val="000000"/>
                <w:sz w:val="16"/>
                <w:szCs w:val="16"/>
              </w:rPr>
              <w:t xml:space="preserve"> Each department shall elect a peer review committee of faculty members, including at least one tenured faculty member, one Instructor, and one Lecturer, where appropriate, to evaluate the performance of Lecturers. Chairpersons and deans shall not serve on these committees. It is the Lecturer’s responsibility to present to reviewing bodies evidence of satisfactory performance in the specified areas of responsibility.  </w:t>
            </w:r>
          </w:p>
        </w:tc>
        <w:tc>
          <w:tcPr>
            <w:tcW w:w="4770" w:type="dxa"/>
          </w:tcPr>
          <w:p w:rsidR="00FE7D81" w:rsidRPr="00FE7D81" w:rsidRDefault="00FE7D81" w:rsidP="00BA5664">
            <w:pPr>
              <w:rPr>
                <w:rFonts w:cs="Times New Roman"/>
                <w:sz w:val="16"/>
                <w:szCs w:val="16"/>
              </w:rPr>
            </w:pPr>
            <w:r w:rsidRPr="00FE7D81">
              <w:rPr>
                <w:rFonts w:cs="Times New Roman"/>
                <w:sz w:val="16"/>
                <w:szCs w:val="16"/>
              </w:rPr>
              <w:t xml:space="preserve">305.11.2.3.2 Peer Review Committees. Each department shall elect peer review committees of faculty members, including at least one tenured faculty member, one Instructor, and one Lecturer, where appropriate, to evaluate the performance of Lecturers. Chairpersons and deans shall not serve on these committees. It is the Lecturer’s responsibility to present to reviewing bodies evidence of satisfactory performance in the specified areas of responsibility.  </w:t>
            </w:r>
          </w:p>
          <w:p w:rsidR="00FE7D81" w:rsidRPr="00FE7D81" w:rsidRDefault="00FE7D81" w:rsidP="00BA5664">
            <w:pPr>
              <w:rPr>
                <w:rFonts w:cs="Times New Roman"/>
                <w:sz w:val="16"/>
                <w:szCs w:val="16"/>
              </w:rPr>
            </w:pPr>
          </w:p>
        </w:tc>
        <w:tc>
          <w:tcPr>
            <w:tcW w:w="4590" w:type="dxa"/>
          </w:tcPr>
          <w:p w:rsidR="00FE7D81" w:rsidRPr="00FE7D81" w:rsidRDefault="00FE7D81" w:rsidP="00BA5664">
            <w:pPr>
              <w:rPr>
                <w:rFonts w:cs="Times New Roman"/>
                <w:sz w:val="16"/>
                <w:szCs w:val="16"/>
              </w:rPr>
            </w:pPr>
            <w:r w:rsidRPr="00FE7D81">
              <w:rPr>
                <w:rFonts w:cs="Times New Roman"/>
                <w:sz w:val="16"/>
                <w:szCs w:val="16"/>
              </w:rPr>
              <w:t xml:space="preserve">305.12.1.3 Peer Review Committees. Each department shall elect a peer review committee of faculty members, including at least one tenured faculty member, one Instructor, and one Lecturer, where appropriate, to evaluate the performance of Lecturers. Chairpersons and deans shall not serve on these committees. It is the Lecturer’s responsibility to present to reviewing bodies evidence of satisfactory performance in the specified areas of responsibility.  </w:t>
            </w:r>
          </w:p>
          <w:p w:rsidR="00FE7D81" w:rsidRPr="00FE7D81" w:rsidRDefault="00FE7D81" w:rsidP="00BA5664">
            <w:pPr>
              <w:rPr>
                <w:rFonts w:cs="Times New Roman"/>
                <w:sz w:val="16"/>
                <w:szCs w:val="16"/>
              </w:rPr>
            </w:pP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305.12.1.4 Possible Outcomes upon Review.</w:t>
            </w:r>
            <w:r w:rsidRPr="00E6494C">
              <w:rPr>
                <w:rFonts w:eastAsia="Times New Roman" w:cs="Times New Roman"/>
                <w:color w:val="000000"/>
                <w:sz w:val="20"/>
                <w:szCs w:val="20"/>
              </w:rPr>
              <w:t xml:space="preserve"> Lecturers whose performance is judged to be satisfactory and where the need exists and the resources are available may </w:t>
            </w:r>
            <w:proofErr w:type="gramStart"/>
            <w:r w:rsidRPr="00E6494C">
              <w:rPr>
                <w:rFonts w:eastAsia="Times New Roman" w:cs="Times New Roman"/>
                <w:color w:val="000000"/>
                <w:sz w:val="20"/>
                <w:szCs w:val="20"/>
              </w:rPr>
              <w:t>be  recommended</w:t>
            </w:r>
            <w:proofErr w:type="gramEnd"/>
            <w:r w:rsidRPr="00E6494C">
              <w:rPr>
                <w:rFonts w:eastAsia="Times New Roman" w:cs="Times New Roman"/>
                <w:color w:val="000000"/>
                <w:sz w:val="20"/>
                <w:szCs w:val="20"/>
              </w:rPr>
              <w:t xml:space="preserve"> for reappointment. </w:t>
            </w:r>
          </w:p>
        </w:tc>
        <w:tc>
          <w:tcPr>
            <w:tcW w:w="4770" w:type="dxa"/>
          </w:tcPr>
          <w:p w:rsidR="00FE7D81" w:rsidRPr="00DB49A0" w:rsidRDefault="00FE7D81" w:rsidP="00BA5664">
            <w:pPr>
              <w:rPr>
                <w:rFonts w:cs="Times New Roman"/>
              </w:rPr>
            </w:pPr>
            <w:r w:rsidRPr="00DB49A0">
              <w:rPr>
                <w:rFonts w:cs="Times New Roman"/>
              </w:rPr>
              <w:t xml:space="preserve">305.11.2.3.3 Possible Outcomes upon Review. Lecturers whose performance is judged to be satisfactory and where the need exists and the resources are available may be considered for reappointment. Reappointment may also be contingent upon the mission and need of the department at the time the review decision is made.  </w:t>
            </w:r>
          </w:p>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sidRPr="00DB49A0">
              <w:rPr>
                <w:rFonts w:cs="Times New Roman"/>
              </w:rPr>
              <w:t xml:space="preserve">305.12.1.4 Possible Outcomes upon Review. Lecturers whose performance is judged to be satisfactory and where the need exists and the resources are available may be </w:t>
            </w:r>
            <w:r w:rsidRPr="00EE1349">
              <w:rPr>
                <w:rFonts w:cs="Times New Roman"/>
                <w:strike/>
              </w:rPr>
              <w:t>considered</w:t>
            </w:r>
            <w:r w:rsidRPr="00DB49A0">
              <w:rPr>
                <w:rFonts w:cs="Times New Roman"/>
              </w:rPr>
              <w:t xml:space="preserve"> </w:t>
            </w:r>
            <w:r>
              <w:rPr>
                <w:rFonts w:cs="Times New Roman"/>
                <w:b/>
                <w:i/>
              </w:rPr>
              <w:t xml:space="preserve">recommended </w:t>
            </w:r>
            <w:r w:rsidRPr="00DB49A0">
              <w:rPr>
                <w:rFonts w:cs="Times New Roman"/>
              </w:rPr>
              <w:t xml:space="preserve">for reappointment. </w:t>
            </w:r>
          </w:p>
          <w:p w:rsidR="00FE7D81" w:rsidRPr="00DB49A0" w:rsidRDefault="00FE7D81" w:rsidP="00BA5664">
            <w:pPr>
              <w:rPr>
                <w:rFonts w:cs="Times New Roman"/>
              </w:rPr>
            </w:pPr>
          </w:p>
        </w:tc>
      </w:tr>
      <w:tr w:rsidR="00FE7D81" w:rsidRPr="00E6494C" w:rsidTr="00E6494C">
        <w:tc>
          <w:tcPr>
            <w:tcW w:w="4878" w:type="dxa"/>
          </w:tcPr>
          <w:p w:rsidR="00FE7D81" w:rsidRPr="00E6494C" w:rsidRDefault="00FE7D81" w:rsidP="00E6494C">
            <w:pPr>
              <w:rPr>
                <w:rFonts w:eastAsia="Times New Roman" w:cs="Times New Roman"/>
                <w:b/>
                <w:color w:val="000000"/>
                <w:sz w:val="20"/>
                <w:szCs w:val="20"/>
              </w:rPr>
            </w:pPr>
            <w:r w:rsidRPr="00E6494C">
              <w:rPr>
                <w:rFonts w:eastAsia="Times New Roman" w:cs="Times New Roman"/>
                <w:b/>
                <w:color w:val="000000"/>
                <w:sz w:val="20"/>
                <w:szCs w:val="20"/>
              </w:rPr>
              <w:t xml:space="preserve">305.12.2 Procedures for Annual Review of Lecturers.  </w:t>
            </w:r>
          </w:p>
        </w:tc>
        <w:tc>
          <w:tcPr>
            <w:tcW w:w="4770" w:type="dxa"/>
          </w:tcPr>
          <w:p w:rsidR="00FE7D81" w:rsidRPr="00DB49A0" w:rsidRDefault="00FE7D81" w:rsidP="00BA5664">
            <w:pPr>
              <w:rPr>
                <w:rFonts w:cs="Times New Roman"/>
              </w:rPr>
            </w:pPr>
            <w:r w:rsidRPr="00DB49A0">
              <w:rPr>
                <w:rFonts w:cs="Times New Roman"/>
              </w:rPr>
              <w:t xml:space="preserve">305.11.2.4 Procedure for Annual Review of Temporary Faculty (Lecturers).  </w:t>
            </w:r>
          </w:p>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sidRPr="00DB49A0">
              <w:rPr>
                <w:rFonts w:cs="Times New Roman"/>
              </w:rPr>
              <w:t xml:space="preserve">305.12.2 Procedures for Annual Review of Lecturers.  </w:t>
            </w:r>
          </w:p>
          <w:p w:rsidR="00FE7D81" w:rsidRPr="00DB49A0" w:rsidRDefault="00FE7D81" w:rsidP="00BA5664">
            <w:pPr>
              <w:rPr>
                <w:rFonts w:cs="Times New Roman"/>
              </w:rPr>
            </w:pP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305.12.2.1 Review by the Department.</w:t>
            </w:r>
            <w:r w:rsidRPr="00E6494C">
              <w:rPr>
                <w:rFonts w:eastAsia="Times New Roman" w:cs="Times New Roman"/>
                <w:color w:val="000000"/>
                <w:sz w:val="20"/>
                <w:szCs w:val="20"/>
              </w:rPr>
              <w:t xml:space="preserve"> Lecturers submit to their departments portfolios documenting their achievements in their areas of responsibility. These portfolios are reviewed independently by the department peer review committee and chairperson. Each makes a separate recommendation, applying the department established criteria and performance standards, and taking into account the terms and conditions of the appointment and comments generated during previous annual reviews. Lecturers are notified of these recommendations and their rationales in accordance with the review calendar published annually by departments.  </w:t>
            </w:r>
          </w:p>
        </w:tc>
        <w:tc>
          <w:tcPr>
            <w:tcW w:w="4770" w:type="dxa"/>
          </w:tcPr>
          <w:p w:rsidR="00FE7D81" w:rsidRPr="00DB49A0" w:rsidRDefault="00FE7D81" w:rsidP="00BA5664">
            <w:pPr>
              <w:rPr>
                <w:rFonts w:cs="Times New Roman"/>
              </w:rPr>
            </w:pPr>
            <w:r w:rsidRPr="00DB49A0">
              <w:rPr>
                <w:rFonts w:cs="Times New Roman"/>
              </w:rPr>
              <w:t xml:space="preserve">305.11.2.4.1 Departmental Review. Lecturers submit to their departments materials documenting their achievements in their areas of responsibility. These materials are reviewed independently by the department committee and chairperson. Each makes a separate recommendation, applying the recognized department evaluative criteria and performance standards, and taking into account the terms and conditions of the appointment and comments generated during pervious annual reviews. Candidates are notified of these recommendations and their rationales in accordance with the review calendar published annually by departments.  </w:t>
            </w:r>
          </w:p>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sidRPr="00DB49A0">
              <w:rPr>
                <w:rFonts w:cs="Times New Roman"/>
              </w:rPr>
              <w:lastRenderedPageBreak/>
              <w:t xml:space="preserve">305.12.2.1 Review by the Department. Lecturers submit to their departments portfolios documenting their achievements in their areas of responsibility. These portfolios are reviewed independently by the department </w:t>
            </w:r>
            <w:r w:rsidRPr="0082674E">
              <w:rPr>
                <w:rFonts w:cs="Times New Roman"/>
                <w:b/>
                <w:i/>
              </w:rPr>
              <w:t>peer review</w:t>
            </w:r>
            <w:r>
              <w:rPr>
                <w:rFonts w:cs="Times New Roman"/>
              </w:rPr>
              <w:t xml:space="preserve"> </w:t>
            </w:r>
            <w:r w:rsidRPr="00DB49A0">
              <w:rPr>
                <w:rFonts w:cs="Times New Roman"/>
              </w:rPr>
              <w:t xml:space="preserve">committee and chairperson. Each makes a separate recommendation, applying the department </w:t>
            </w:r>
            <w:r w:rsidRPr="006C03E3">
              <w:rPr>
                <w:rFonts w:cs="Times New Roman"/>
                <w:b/>
                <w:i/>
              </w:rPr>
              <w:t>established</w:t>
            </w:r>
            <w:r>
              <w:rPr>
                <w:rFonts w:cs="Times New Roman"/>
              </w:rPr>
              <w:t xml:space="preserve"> </w:t>
            </w:r>
            <w:r w:rsidRPr="00DB49A0">
              <w:rPr>
                <w:rFonts w:cs="Times New Roman"/>
              </w:rPr>
              <w:t xml:space="preserve">criteria and performance standards, and taking into account the terms and conditions of the appointment and comments generated during previous annual reviews. Lecturers are notified of these recommendations and their rationales in accordance with the review calendar published </w:t>
            </w:r>
            <w:r w:rsidRPr="00DB49A0">
              <w:rPr>
                <w:rFonts w:cs="Times New Roman"/>
              </w:rPr>
              <w:lastRenderedPageBreak/>
              <w:t xml:space="preserve">annually by departments.  </w:t>
            </w:r>
          </w:p>
          <w:p w:rsidR="00FE7D81" w:rsidRPr="00DB49A0" w:rsidRDefault="00FE7D81" w:rsidP="00BA5664">
            <w:pPr>
              <w:rPr>
                <w:rFonts w:cs="Times New Roman"/>
              </w:rPr>
            </w:pP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lastRenderedPageBreak/>
              <w:t>305.12.2.1.1 Special Circumstance Requiring Additional Level Review</w:t>
            </w:r>
            <w:r w:rsidRPr="00E6494C">
              <w:rPr>
                <w:rFonts w:eastAsia="Times New Roman" w:cs="Times New Roman"/>
                <w:color w:val="000000"/>
                <w:sz w:val="20"/>
                <w:szCs w:val="20"/>
              </w:rPr>
              <w:t>.  When required to satisfy accreditation or other, equivalent, professional standards, an additional level of review, prior to the college level review, may be conducted and the form amended to include the additional review</w:t>
            </w:r>
          </w:p>
        </w:tc>
        <w:tc>
          <w:tcPr>
            <w:tcW w:w="4770" w:type="dxa"/>
          </w:tcPr>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Pr>
                <w:rFonts w:cs="Times New Roman"/>
                <w:b/>
                <w:i/>
              </w:rPr>
              <w:t>305.12.2.1.1 Special Circumstance Requiring Additional Level Review.  When required to satisfy accreditation or other, equivalent, professional standards, an additional level of review, prior to the college level review, may be conducted and the form amended to include the additional review</w:t>
            </w: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305.12.2.1.2 Positive Recommendations.</w:t>
            </w:r>
            <w:r w:rsidRPr="00E6494C">
              <w:rPr>
                <w:rFonts w:eastAsia="Times New Roman" w:cs="Times New Roman"/>
                <w:color w:val="000000"/>
                <w:sz w:val="20"/>
                <w:szCs w:val="20"/>
              </w:rPr>
              <w:t xml:space="preserve"> If department level recommendations are positive, the lecturer’s materials and recommendations are forwarded to the appropriate dean for consideration.  </w:t>
            </w:r>
          </w:p>
        </w:tc>
        <w:tc>
          <w:tcPr>
            <w:tcW w:w="4770" w:type="dxa"/>
          </w:tcPr>
          <w:p w:rsidR="00FE7D81" w:rsidRPr="00DB49A0" w:rsidRDefault="00FE7D81" w:rsidP="00BA5664">
            <w:pPr>
              <w:rPr>
                <w:rFonts w:cs="Times New Roman"/>
              </w:rPr>
            </w:pPr>
            <w:r w:rsidRPr="00DB49A0">
              <w:rPr>
                <w:rFonts w:cs="Times New Roman"/>
              </w:rPr>
              <w:t xml:space="preserve">305.11.2.4.2 Positive Recommendations. If both department level recommendations are positive, the lecturer’s materials and recommendations are forwarded to the appropriate dean for consideration.  </w:t>
            </w:r>
          </w:p>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sidRPr="00DB49A0">
              <w:rPr>
                <w:rFonts w:cs="Times New Roman"/>
              </w:rPr>
              <w:t xml:space="preserve">305.12.2.1.1 Positive Recommendations. If department level recommendations are positive, the lecturer’s materials and recommendations are forwarded to the appropriate dean for consideration.  </w:t>
            </w:r>
          </w:p>
          <w:p w:rsidR="00FE7D81" w:rsidRPr="00DB49A0" w:rsidRDefault="00FE7D81" w:rsidP="00BA5664">
            <w:pPr>
              <w:rPr>
                <w:rFonts w:cs="Times New Roman"/>
              </w:rPr>
            </w:pPr>
          </w:p>
        </w:tc>
      </w:tr>
      <w:tr w:rsidR="00FE7D81" w:rsidRPr="00E6494C" w:rsidTr="00E6494C">
        <w:tc>
          <w:tcPr>
            <w:tcW w:w="4878" w:type="dxa"/>
          </w:tcPr>
          <w:p w:rsidR="00FE7D81" w:rsidRPr="00FE7D81" w:rsidRDefault="00FE7D81" w:rsidP="00E6494C">
            <w:pPr>
              <w:rPr>
                <w:rFonts w:eastAsia="Times New Roman" w:cs="Times New Roman"/>
                <w:color w:val="000000"/>
                <w:sz w:val="16"/>
                <w:szCs w:val="16"/>
              </w:rPr>
            </w:pPr>
            <w:r w:rsidRPr="00FE7D81">
              <w:rPr>
                <w:rFonts w:eastAsia="Times New Roman" w:cs="Times New Roman"/>
                <w:b/>
                <w:color w:val="000000"/>
                <w:sz w:val="16"/>
                <w:szCs w:val="16"/>
              </w:rPr>
              <w:t>305.12.2.1.3 Cases of Negative Recommendations.</w:t>
            </w:r>
            <w:r w:rsidRPr="00FE7D81">
              <w:rPr>
                <w:rFonts w:eastAsia="Times New Roman" w:cs="Times New Roman"/>
                <w:color w:val="000000"/>
                <w:sz w:val="16"/>
                <w:szCs w:val="16"/>
              </w:rPr>
              <w:t xml:space="preserve"> If one or more of the department-level recommendations is negative, Lecturers may choose to a) terminate the process; or b) prepare a response within the next five (5) days, which is included in the faculty evaluation file and forwarded to the next level of review. In choosing to terminate the process a Lecturer withdraws from consideration for further faculty appointment for a period of at least once year in the reviewing department. </w:t>
            </w:r>
          </w:p>
        </w:tc>
        <w:tc>
          <w:tcPr>
            <w:tcW w:w="4770" w:type="dxa"/>
          </w:tcPr>
          <w:p w:rsidR="00FE7D81" w:rsidRPr="00FE7D81" w:rsidRDefault="00FE7D81" w:rsidP="00BA5664">
            <w:pPr>
              <w:rPr>
                <w:rFonts w:cs="Times New Roman"/>
                <w:sz w:val="16"/>
                <w:szCs w:val="16"/>
              </w:rPr>
            </w:pPr>
            <w:r w:rsidRPr="00FE7D81">
              <w:rPr>
                <w:rFonts w:cs="Times New Roman"/>
                <w:sz w:val="16"/>
                <w:szCs w:val="16"/>
              </w:rPr>
              <w:t xml:space="preserve">305.11.2.4.3 Cases of Negative Recommendations. If one or both of the department-level recommendations is negative, Lecturers may choose to a) terminate the process; or b) prepare a response within the next five (5) days, which is forwarded with their materials to the next level of review. In choosing to terminate the process an Instructor withdraws from consideration for further faculty appointment for a period of at least once year in the reviewing department at Indiana State University.  </w:t>
            </w:r>
          </w:p>
          <w:p w:rsidR="00FE7D81" w:rsidRPr="00FE7D81" w:rsidRDefault="00FE7D81" w:rsidP="00BA5664">
            <w:pPr>
              <w:rPr>
                <w:rFonts w:cs="Times New Roman"/>
                <w:sz w:val="16"/>
                <w:szCs w:val="16"/>
              </w:rPr>
            </w:pPr>
          </w:p>
        </w:tc>
        <w:tc>
          <w:tcPr>
            <w:tcW w:w="4590" w:type="dxa"/>
          </w:tcPr>
          <w:p w:rsidR="00FE7D81" w:rsidRPr="00FE7D81" w:rsidRDefault="00FE7D81" w:rsidP="00BA5664">
            <w:pPr>
              <w:rPr>
                <w:rFonts w:cs="Times New Roman"/>
                <w:sz w:val="16"/>
                <w:szCs w:val="16"/>
              </w:rPr>
            </w:pPr>
            <w:r w:rsidRPr="00FE7D81">
              <w:rPr>
                <w:rFonts w:cs="Times New Roman"/>
                <w:sz w:val="16"/>
                <w:szCs w:val="16"/>
              </w:rPr>
              <w:t xml:space="preserve">305.12.2.1.2 Cases of Negative Recommendations. If one or more of the department-level recommendations is negative, Lecturers may choose to a) terminate the process; or b) prepare a response within the next five (5) days, which is included in the faculty evaluation file and forwarded to the next level of review. In choosing to terminate the process a Lecturer withdraws from consideration for further faculty appointment for a period of at least once year in the reviewing department. </w:t>
            </w:r>
          </w:p>
          <w:p w:rsidR="00FE7D81" w:rsidRPr="00FE7D81" w:rsidRDefault="00FE7D81" w:rsidP="00BA5664">
            <w:pPr>
              <w:rPr>
                <w:rFonts w:cs="Times New Roman"/>
                <w:sz w:val="16"/>
                <w:szCs w:val="16"/>
              </w:rPr>
            </w:pPr>
          </w:p>
        </w:tc>
      </w:tr>
      <w:tr w:rsidR="00FE7D81" w:rsidRPr="00E6494C" w:rsidTr="00E6494C">
        <w:tc>
          <w:tcPr>
            <w:tcW w:w="4878" w:type="dxa"/>
          </w:tcPr>
          <w:p w:rsidR="00FE7D81" w:rsidRPr="00FE7D81" w:rsidRDefault="00FE7D81" w:rsidP="00E6494C">
            <w:pPr>
              <w:rPr>
                <w:rFonts w:eastAsia="Times New Roman" w:cs="Times New Roman"/>
                <w:color w:val="000000"/>
                <w:sz w:val="16"/>
                <w:szCs w:val="16"/>
              </w:rPr>
            </w:pPr>
            <w:r w:rsidRPr="00FE7D81">
              <w:rPr>
                <w:rFonts w:eastAsia="Times New Roman" w:cs="Times New Roman"/>
                <w:b/>
                <w:color w:val="000000"/>
                <w:sz w:val="16"/>
                <w:szCs w:val="16"/>
              </w:rPr>
              <w:t>305.12.2.2 Review by the College.</w:t>
            </w:r>
            <w:r w:rsidRPr="00FE7D81">
              <w:rPr>
                <w:rFonts w:eastAsia="Times New Roman" w:cs="Times New Roman"/>
                <w:color w:val="000000"/>
                <w:sz w:val="16"/>
                <w:szCs w:val="16"/>
              </w:rPr>
              <w:t xml:space="preserve"> Lecturers’ portfolios are evaluated independently by the appropriate dean, whose independent recommendation is based on the college’s established criteria and performance standards for Lecturers. The dean shall not substitute his/her own assessment of academic discipline-specific faculty achievements for that of the department. Candidates are notified of the dean’s recommendations and rationales in accordance with the review calendar published by the College/Library.  </w:t>
            </w:r>
          </w:p>
        </w:tc>
        <w:tc>
          <w:tcPr>
            <w:tcW w:w="4770" w:type="dxa"/>
          </w:tcPr>
          <w:p w:rsidR="00FE7D81" w:rsidRPr="00FE7D81" w:rsidRDefault="00FE7D81" w:rsidP="00BA5664">
            <w:pPr>
              <w:rPr>
                <w:rFonts w:cs="Times New Roman"/>
                <w:sz w:val="16"/>
                <w:szCs w:val="16"/>
              </w:rPr>
            </w:pPr>
            <w:r w:rsidRPr="00FE7D81">
              <w:rPr>
                <w:rFonts w:cs="Times New Roman"/>
                <w:sz w:val="16"/>
                <w:szCs w:val="16"/>
              </w:rPr>
              <w:t xml:space="preserve">305.11.2.4.4 College/Library Review. Candidates’ materials are evaluated independently by their deans, whose separate recommendation is based on the unit’s evaluative criteria and performance standards. The dean shall not substitute his/her own assessment of academic discipline-specific faculty achievements for that of the department. Candidates are notified of the committee’s and dean’s recommendations and rationales in accordance with the review calendar published by the College/Library.  </w:t>
            </w:r>
          </w:p>
          <w:p w:rsidR="00FE7D81" w:rsidRPr="00FE7D81" w:rsidRDefault="00FE7D81" w:rsidP="00BA5664">
            <w:pPr>
              <w:rPr>
                <w:rFonts w:cs="Times New Roman"/>
                <w:sz w:val="16"/>
                <w:szCs w:val="16"/>
              </w:rPr>
            </w:pPr>
          </w:p>
        </w:tc>
        <w:tc>
          <w:tcPr>
            <w:tcW w:w="4590" w:type="dxa"/>
          </w:tcPr>
          <w:p w:rsidR="00FE7D81" w:rsidRPr="00FE7D81" w:rsidRDefault="00FE7D81" w:rsidP="00BA5664">
            <w:pPr>
              <w:rPr>
                <w:rFonts w:cs="Times New Roman"/>
                <w:sz w:val="16"/>
                <w:szCs w:val="16"/>
              </w:rPr>
            </w:pPr>
            <w:r w:rsidRPr="00FE7D81">
              <w:rPr>
                <w:rFonts w:cs="Times New Roman"/>
                <w:sz w:val="16"/>
                <w:szCs w:val="16"/>
              </w:rPr>
              <w:t xml:space="preserve">305.12.2.2 Review by the College. Lecturers’ portfolios are evaluated independently by the appropriate dean, whose independent recommendation is based on the college’s established criteria and performance standards for Lecturers. The dean shall not substitute his/her own assessment of academic discipline-specific faculty achievements for that of the department. Candidates are notified of the dean’s recommendations and rationales in accordance with the review calendar published by the College/Library.  </w:t>
            </w:r>
          </w:p>
          <w:p w:rsidR="00FE7D81" w:rsidRPr="00FE7D81" w:rsidRDefault="00FE7D81" w:rsidP="00BA5664">
            <w:pPr>
              <w:rPr>
                <w:rFonts w:cs="Times New Roman"/>
                <w:sz w:val="16"/>
                <w:szCs w:val="16"/>
              </w:rPr>
            </w:pPr>
          </w:p>
        </w:tc>
      </w:tr>
      <w:tr w:rsidR="00FE7D81" w:rsidRPr="00E6494C" w:rsidTr="00E6494C">
        <w:tc>
          <w:tcPr>
            <w:tcW w:w="4878" w:type="dxa"/>
          </w:tcPr>
          <w:p w:rsidR="00FE7D81" w:rsidRPr="00FE7D81" w:rsidRDefault="00FE7D81" w:rsidP="00E6494C">
            <w:pPr>
              <w:rPr>
                <w:rFonts w:eastAsia="Times New Roman" w:cs="Times New Roman"/>
                <w:color w:val="000000"/>
                <w:sz w:val="16"/>
                <w:szCs w:val="16"/>
              </w:rPr>
            </w:pPr>
            <w:r w:rsidRPr="00FE7D81">
              <w:rPr>
                <w:rFonts w:eastAsia="Times New Roman" w:cs="Times New Roman"/>
                <w:b/>
                <w:color w:val="000000"/>
                <w:sz w:val="16"/>
                <w:szCs w:val="16"/>
              </w:rPr>
              <w:t>305.12.2.2.1 Positive Recommendations.</w:t>
            </w:r>
            <w:r w:rsidRPr="00FE7D81">
              <w:rPr>
                <w:rFonts w:eastAsia="Times New Roman" w:cs="Times New Roman"/>
                <w:color w:val="000000"/>
                <w:sz w:val="16"/>
                <w:szCs w:val="16"/>
              </w:rPr>
              <w:t xml:space="preserve"> If the Dean’s recommendation is positive it is forwarded with the candidate’s materials to the Provost and Vice President for Academic Affairs.  </w:t>
            </w:r>
          </w:p>
        </w:tc>
        <w:tc>
          <w:tcPr>
            <w:tcW w:w="4770" w:type="dxa"/>
          </w:tcPr>
          <w:p w:rsidR="00FE7D81" w:rsidRPr="00FE7D81" w:rsidRDefault="00FE7D81" w:rsidP="00BA5664">
            <w:pPr>
              <w:rPr>
                <w:rFonts w:cs="Times New Roman"/>
                <w:sz w:val="16"/>
                <w:szCs w:val="16"/>
              </w:rPr>
            </w:pPr>
            <w:r w:rsidRPr="00FE7D81">
              <w:rPr>
                <w:rFonts w:cs="Times New Roman"/>
                <w:sz w:val="16"/>
                <w:szCs w:val="16"/>
              </w:rPr>
              <w:t xml:space="preserve">305.11.2.4.5 Positive Recommendations. If the Dean’s recommendation is positive it is forwarded with the candidate’s materials to the Provost and Vice President for Academic Affairs.  </w:t>
            </w:r>
          </w:p>
          <w:p w:rsidR="00FE7D81" w:rsidRPr="00FE7D81" w:rsidRDefault="00FE7D81" w:rsidP="00BA5664">
            <w:pPr>
              <w:rPr>
                <w:rFonts w:cs="Times New Roman"/>
                <w:sz w:val="16"/>
                <w:szCs w:val="16"/>
              </w:rPr>
            </w:pPr>
          </w:p>
        </w:tc>
        <w:tc>
          <w:tcPr>
            <w:tcW w:w="4590" w:type="dxa"/>
          </w:tcPr>
          <w:p w:rsidR="00FE7D81" w:rsidRPr="00FE7D81" w:rsidRDefault="00FE7D81" w:rsidP="00BA5664">
            <w:pPr>
              <w:rPr>
                <w:rFonts w:cs="Times New Roman"/>
                <w:sz w:val="16"/>
                <w:szCs w:val="16"/>
              </w:rPr>
            </w:pPr>
            <w:r w:rsidRPr="00FE7D81">
              <w:rPr>
                <w:rFonts w:cs="Times New Roman"/>
                <w:sz w:val="16"/>
                <w:szCs w:val="16"/>
              </w:rPr>
              <w:t xml:space="preserve">305.12.2.2.1 Positive Recommendations. If the Dean’s recommendation is positive it is forwarded with the candidate’s materials to the Provost and Vice President for Academic Affairs.  </w:t>
            </w:r>
          </w:p>
          <w:p w:rsidR="00FE7D81" w:rsidRPr="00FE7D81" w:rsidRDefault="00FE7D81" w:rsidP="00BA5664">
            <w:pPr>
              <w:rPr>
                <w:rFonts w:cs="Times New Roman"/>
                <w:sz w:val="16"/>
                <w:szCs w:val="16"/>
              </w:rPr>
            </w:pPr>
          </w:p>
          <w:p w:rsidR="00FE7D81" w:rsidRPr="00FE7D81" w:rsidRDefault="00FE7D81" w:rsidP="00BA5664">
            <w:pPr>
              <w:rPr>
                <w:rFonts w:cs="Times New Roman"/>
                <w:sz w:val="16"/>
                <w:szCs w:val="16"/>
              </w:rPr>
            </w:pPr>
          </w:p>
        </w:tc>
      </w:tr>
      <w:tr w:rsidR="00FE7D81" w:rsidRPr="00E6494C" w:rsidTr="00E6494C">
        <w:tc>
          <w:tcPr>
            <w:tcW w:w="4878" w:type="dxa"/>
          </w:tcPr>
          <w:p w:rsidR="00FE7D81" w:rsidRPr="00E6494C" w:rsidRDefault="00FE7D81" w:rsidP="00E6494C">
            <w:pPr>
              <w:rPr>
                <w:rFonts w:eastAsia="Times New Roman" w:cs="Times New Roman"/>
                <w:color w:val="000000"/>
                <w:sz w:val="20"/>
                <w:szCs w:val="20"/>
              </w:rPr>
            </w:pPr>
            <w:r w:rsidRPr="00E6494C">
              <w:rPr>
                <w:rFonts w:eastAsia="Times New Roman" w:cs="Times New Roman"/>
                <w:b/>
                <w:color w:val="000000"/>
                <w:sz w:val="20"/>
                <w:szCs w:val="20"/>
              </w:rPr>
              <w:t>305.12.2.2.2 Cases of Inconsistent Recommendations.</w:t>
            </w:r>
            <w:r w:rsidRPr="00E6494C">
              <w:rPr>
                <w:rFonts w:eastAsia="Times New Roman" w:cs="Times New Roman"/>
                <w:color w:val="000000"/>
                <w:sz w:val="20"/>
                <w:szCs w:val="20"/>
              </w:rPr>
              <w:t xml:space="preserve"> If the Department and Dean’s recommendations are inconsistent, candidates may elect to a) terminate the review process, or b) prepare a written response within the next five (5) days, which is forwarded with their materials to the next level of review. A copy of the written response is also forwarded to the candidate’s department peer review committee and chairperson. In </w:t>
            </w:r>
            <w:r w:rsidRPr="00E6494C">
              <w:rPr>
                <w:rFonts w:eastAsia="Times New Roman" w:cs="Times New Roman"/>
                <w:color w:val="000000"/>
                <w:sz w:val="20"/>
                <w:szCs w:val="20"/>
              </w:rPr>
              <w:lastRenderedPageBreak/>
              <w:t xml:space="preserve">choosing to terminate the process, the lecturer also withdraws from consideration for further faculty appointment for a period of at least one year in the reviewing department at Indiana State University.  </w:t>
            </w:r>
          </w:p>
        </w:tc>
        <w:tc>
          <w:tcPr>
            <w:tcW w:w="4770" w:type="dxa"/>
          </w:tcPr>
          <w:p w:rsidR="00FE7D81" w:rsidRPr="00DB49A0" w:rsidRDefault="00FE7D81" w:rsidP="00BA5664">
            <w:pPr>
              <w:rPr>
                <w:rFonts w:cs="Times New Roman"/>
              </w:rPr>
            </w:pPr>
            <w:r w:rsidRPr="00DB49A0">
              <w:rPr>
                <w:rFonts w:cs="Times New Roman"/>
              </w:rPr>
              <w:lastRenderedPageBreak/>
              <w:t xml:space="preserve">305.11.2.4.6 Cases of Inconsistent Recommendations. If the Department and Dean’s recommendation are inconsistent, candidates may elect to a) terminate the review process, or b) prepare a written response within the next five (5) days, which is forwarded with their materials to the next level of review. A copy of the written </w:t>
            </w:r>
            <w:r w:rsidRPr="00DB49A0">
              <w:rPr>
                <w:rFonts w:cs="Times New Roman"/>
              </w:rPr>
              <w:lastRenderedPageBreak/>
              <w:t xml:space="preserve">response is also forwarded to the candidate’s department committee and chairperson. In choosing to terminate the process, the lecturer also withdraws from consideration for further faculty appointment for a period of at least one year in the reviewing department at Indiana State University.  </w:t>
            </w:r>
          </w:p>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sidRPr="00DB49A0">
              <w:rPr>
                <w:rFonts w:cs="Times New Roman"/>
              </w:rPr>
              <w:lastRenderedPageBreak/>
              <w:t>305.12.2.2.2 Cases of Inconsistent Recommendations. If the Depar</w:t>
            </w:r>
            <w:r>
              <w:rPr>
                <w:rFonts w:cs="Times New Roman"/>
              </w:rPr>
              <w:t xml:space="preserve">tment and Dean’s recommendations </w:t>
            </w:r>
            <w:r w:rsidRPr="00DB49A0">
              <w:rPr>
                <w:rFonts w:cs="Times New Roman"/>
              </w:rPr>
              <w:t xml:space="preserve">are inconsistent, candidates may elect to a) terminate the review process, or b) prepare a written response within the next five (5) days, which is forwarded with their materials to the next level of review. A </w:t>
            </w:r>
            <w:r w:rsidRPr="00DB49A0">
              <w:rPr>
                <w:rFonts w:cs="Times New Roman"/>
              </w:rPr>
              <w:lastRenderedPageBreak/>
              <w:t xml:space="preserve">copy of the written response is also forwarded to the candidate’s department </w:t>
            </w:r>
            <w:r w:rsidRPr="00CB417E">
              <w:rPr>
                <w:rFonts w:cs="Times New Roman"/>
                <w:b/>
                <w:i/>
              </w:rPr>
              <w:t>peer review</w:t>
            </w:r>
            <w:r>
              <w:rPr>
                <w:rFonts w:cs="Times New Roman"/>
              </w:rPr>
              <w:t xml:space="preserve"> </w:t>
            </w:r>
            <w:r w:rsidRPr="00DB49A0">
              <w:rPr>
                <w:rFonts w:cs="Times New Roman"/>
              </w:rPr>
              <w:t xml:space="preserve">committee and chairperson. In choosing to terminate the process, the lecturer also withdraws from consideration for further faculty appointment for a period of at least one year in the reviewing department at Indiana State University.  </w:t>
            </w:r>
          </w:p>
          <w:p w:rsidR="00FE7D81" w:rsidRPr="00DB49A0" w:rsidRDefault="00FE7D81" w:rsidP="00BA5664">
            <w:pPr>
              <w:rPr>
                <w:rFonts w:cs="Times New Roman"/>
              </w:rPr>
            </w:pPr>
          </w:p>
        </w:tc>
      </w:tr>
      <w:tr w:rsidR="00FE7D81" w:rsidRPr="00E6494C" w:rsidTr="00E6494C">
        <w:tc>
          <w:tcPr>
            <w:tcW w:w="4878" w:type="dxa"/>
          </w:tcPr>
          <w:p w:rsidR="00FE7D81" w:rsidRPr="00FE7D81" w:rsidRDefault="00FE7D81" w:rsidP="00E6494C">
            <w:pPr>
              <w:rPr>
                <w:rFonts w:eastAsia="Times New Roman" w:cs="Times New Roman"/>
                <w:color w:val="000000"/>
                <w:sz w:val="16"/>
                <w:szCs w:val="16"/>
              </w:rPr>
            </w:pPr>
            <w:r w:rsidRPr="00FE7D81">
              <w:rPr>
                <w:rFonts w:eastAsia="Times New Roman" w:cs="Times New Roman"/>
                <w:b/>
                <w:color w:val="000000"/>
                <w:sz w:val="16"/>
                <w:szCs w:val="16"/>
              </w:rPr>
              <w:lastRenderedPageBreak/>
              <w:t>305.12.2.2.3 Cases of Negative Recommendations.</w:t>
            </w:r>
            <w:r w:rsidRPr="00FE7D81">
              <w:rPr>
                <w:rFonts w:eastAsia="Times New Roman" w:cs="Times New Roman"/>
                <w:color w:val="000000"/>
                <w:sz w:val="16"/>
                <w:szCs w:val="16"/>
              </w:rPr>
              <w:t xml:space="preserve"> If the Dean and Department recommendations are negative, the process concludes.  </w:t>
            </w:r>
          </w:p>
        </w:tc>
        <w:tc>
          <w:tcPr>
            <w:tcW w:w="4770" w:type="dxa"/>
          </w:tcPr>
          <w:p w:rsidR="00FE7D81" w:rsidRPr="00FE7D81" w:rsidRDefault="00FE7D81" w:rsidP="00BA5664">
            <w:pPr>
              <w:rPr>
                <w:rFonts w:cs="Times New Roman"/>
                <w:sz w:val="16"/>
                <w:szCs w:val="16"/>
              </w:rPr>
            </w:pPr>
            <w:r w:rsidRPr="00FE7D81">
              <w:rPr>
                <w:rFonts w:cs="Times New Roman"/>
                <w:sz w:val="16"/>
                <w:szCs w:val="16"/>
              </w:rPr>
              <w:t xml:space="preserve">305.11.2.4.7 Cases of Negative Recommendations. If the Dean and Department recommendation are negative, the process concludes.  </w:t>
            </w:r>
          </w:p>
          <w:p w:rsidR="00FE7D81" w:rsidRPr="00FE7D81" w:rsidRDefault="00FE7D81" w:rsidP="00BA5664">
            <w:pPr>
              <w:rPr>
                <w:rFonts w:cs="Times New Roman"/>
                <w:sz w:val="16"/>
                <w:szCs w:val="16"/>
              </w:rPr>
            </w:pPr>
          </w:p>
        </w:tc>
        <w:tc>
          <w:tcPr>
            <w:tcW w:w="4590" w:type="dxa"/>
          </w:tcPr>
          <w:p w:rsidR="00FE7D81" w:rsidRPr="00FE7D81" w:rsidRDefault="00FE7D81" w:rsidP="00BA5664">
            <w:pPr>
              <w:rPr>
                <w:rFonts w:cs="Times New Roman"/>
                <w:sz w:val="16"/>
                <w:szCs w:val="16"/>
              </w:rPr>
            </w:pPr>
            <w:r w:rsidRPr="00FE7D81">
              <w:rPr>
                <w:rFonts w:cs="Times New Roman"/>
                <w:sz w:val="16"/>
                <w:szCs w:val="16"/>
              </w:rPr>
              <w:t xml:space="preserve">305.12.2.2.3 Cases of Negative Recommendations. If the Dean and Department recommendations are negative, the process concludes.  </w:t>
            </w:r>
          </w:p>
          <w:p w:rsidR="00FE7D81" w:rsidRPr="00FE7D81" w:rsidRDefault="00FE7D81" w:rsidP="00BA5664">
            <w:pPr>
              <w:rPr>
                <w:rFonts w:cs="Times New Roman"/>
                <w:sz w:val="16"/>
                <w:szCs w:val="16"/>
              </w:rPr>
            </w:pPr>
          </w:p>
        </w:tc>
      </w:tr>
      <w:tr w:rsidR="00FE7D81" w:rsidRPr="00E6494C" w:rsidTr="00E6494C">
        <w:tc>
          <w:tcPr>
            <w:tcW w:w="4878" w:type="dxa"/>
          </w:tcPr>
          <w:p w:rsidR="00FE7D81" w:rsidRPr="00FE7D81" w:rsidRDefault="00FE7D81" w:rsidP="00E6494C">
            <w:pPr>
              <w:rPr>
                <w:rFonts w:eastAsia="Times New Roman" w:cs="Times New Roman"/>
                <w:color w:val="000000"/>
                <w:sz w:val="16"/>
                <w:szCs w:val="16"/>
              </w:rPr>
            </w:pPr>
            <w:bookmarkStart w:id="0" w:name="_GoBack" w:colFirst="0" w:colLast="2"/>
            <w:r w:rsidRPr="00FE7D81">
              <w:rPr>
                <w:rFonts w:eastAsia="Times New Roman" w:cs="Times New Roman"/>
                <w:b/>
                <w:color w:val="000000"/>
                <w:sz w:val="16"/>
                <w:szCs w:val="16"/>
              </w:rPr>
              <w:t>305.12.2.3 Review by the Provost and Vice President for Academic Affairs</w:t>
            </w:r>
            <w:r w:rsidRPr="00FE7D81">
              <w:rPr>
                <w:rFonts w:eastAsia="Times New Roman" w:cs="Times New Roman"/>
                <w:color w:val="000000"/>
                <w:sz w:val="16"/>
                <w:szCs w:val="16"/>
              </w:rPr>
              <w:t xml:space="preserve"> The Provost and Vice President for Academic Affairs reviews recommendations from the department and the Deans as well as the candidate’s responses and makes a recommendation for reappointment or non-reappointment.  </w:t>
            </w:r>
          </w:p>
        </w:tc>
        <w:tc>
          <w:tcPr>
            <w:tcW w:w="4770" w:type="dxa"/>
          </w:tcPr>
          <w:p w:rsidR="00FE7D81" w:rsidRPr="00FE7D81" w:rsidRDefault="00FE7D81" w:rsidP="00BA5664">
            <w:pPr>
              <w:rPr>
                <w:rFonts w:cs="Times New Roman"/>
                <w:sz w:val="16"/>
                <w:szCs w:val="16"/>
              </w:rPr>
            </w:pPr>
            <w:r w:rsidRPr="00FE7D81">
              <w:rPr>
                <w:rFonts w:cs="Times New Roman"/>
                <w:sz w:val="16"/>
                <w:szCs w:val="16"/>
              </w:rPr>
              <w:t xml:space="preserve">305.11.2.4.8 Provost and Vice President for Academic Affairs Review. The Provost and Vice President for Academic Affairs reviews recommendations from the department and the Deans as well as the candidate’s responses and </w:t>
            </w:r>
            <w:proofErr w:type="gramStart"/>
            <w:r w:rsidRPr="00FE7D81">
              <w:rPr>
                <w:rFonts w:cs="Times New Roman"/>
                <w:sz w:val="16"/>
                <w:szCs w:val="16"/>
              </w:rPr>
              <w:t>makes</w:t>
            </w:r>
            <w:proofErr w:type="gramEnd"/>
            <w:r w:rsidRPr="00FE7D81">
              <w:rPr>
                <w:rFonts w:cs="Times New Roman"/>
                <w:sz w:val="16"/>
                <w:szCs w:val="16"/>
              </w:rPr>
              <w:t xml:space="preserve"> a recommendation for reappointment or </w:t>
            </w:r>
            <w:proofErr w:type="spellStart"/>
            <w:r w:rsidRPr="00FE7D81">
              <w:rPr>
                <w:rFonts w:cs="Times New Roman"/>
                <w:sz w:val="16"/>
                <w:szCs w:val="16"/>
              </w:rPr>
              <w:t>nonreaapointment</w:t>
            </w:r>
            <w:proofErr w:type="spellEnd"/>
            <w:r w:rsidRPr="00FE7D81">
              <w:rPr>
                <w:rFonts w:cs="Times New Roman"/>
                <w:sz w:val="16"/>
                <w:szCs w:val="16"/>
              </w:rPr>
              <w:t xml:space="preserve">.  </w:t>
            </w:r>
          </w:p>
          <w:p w:rsidR="00FE7D81" w:rsidRPr="00FE7D81" w:rsidRDefault="00FE7D81" w:rsidP="00BA5664">
            <w:pPr>
              <w:rPr>
                <w:rFonts w:cs="Times New Roman"/>
                <w:sz w:val="16"/>
                <w:szCs w:val="16"/>
              </w:rPr>
            </w:pPr>
          </w:p>
        </w:tc>
        <w:tc>
          <w:tcPr>
            <w:tcW w:w="4590" w:type="dxa"/>
          </w:tcPr>
          <w:p w:rsidR="00FE7D81" w:rsidRPr="00FE7D81" w:rsidRDefault="00FE7D81" w:rsidP="00BA5664">
            <w:pPr>
              <w:rPr>
                <w:rFonts w:cs="Times New Roman"/>
                <w:sz w:val="16"/>
                <w:szCs w:val="16"/>
              </w:rPr>
            </w:pPr>
            <w:r w:rsidRPr="00FE7D81">
              <w:rPr>
                <w:rFonts w:cs="Times New Roman"/>
                <w:sz w:val="16"/>
                <w:szCs w:val="16"/>
              </w:rPr>
              <w:t xml:space="preserve">305.12.6.4.8 Review by the Provost and Vice President for Academic Affairs The Provost and Vice President for Academic Affairs reviews recommendations from the department and the Deans as well as the candidate’s responses and makes a recommendation for reappointment or non-reappointment.  </w:t>
            </w:r>
          </w:p>
          <w:p w:rsidR="00FE7D81" w:rsidRPr="00FE7D81" w:rsidRDefault="00FE7D81" w:rsidP="00BA5664">
            <w:pPr>
              <w:rPr>
                <w:rFonts w:cs="Times New Roman"/>
                <w:sz w:val="16"/>
                <w:szCs w:val="16"/>
              </w:rPr>
            </w:pPr>
          </w:p>
        </w:tc>
      </w:tr>
      <w:bookmarkEnd w:id="0"/>
      <w:tr w:rsidR="00FE7D81" w:rsidRPr="00E6494C" w:rsidTr="00E6494C">
        <w:tc>
          <w:tcPr>
            <w:tcW w:w="4878" w:type="dxa"/>
          </w:tcPr>
          <w:p w:rsidR="00FE7D81" w:rsidRPr="00E6494C" w:rsidRDefault="00FE7D81" w:rsidP="00E6494C">
            <w:pPr>
              <w:rPr>
                <w:sz w:val="20"/>
                <w:szCs w:val="20"/>
              </w:rPr>
            </w:pPr>
            <w:r w:rsidRPr="00E6494C">
              <w:rPr>
                <w:b/>
                <w:sz w:val="20"/>
                <w:szCs w:val="20"/>
              </w:rPr>
              <w:t>305.12.2.4 Notice of Recommendation</w:t>
            </w:r>
            <w:r w:rsidRPr="00E6494C">
              <w:rPr>
                <w:sz w:val="20"/>
                <w:szCs w:val="20"/>
              </w:rPr>
              <w:t>. The Provost and Vice President for Academic Affairs notifies  Lecturers of his/her recommendation  (a)  by December 1 (part-time temporary faculty with fall-only appointments) or  (b)  by March 1 (full-time temporary faculty and part-time temporary faculty with fall and spring appointments) or (c)  by May 1 (for spring only appointments) . The candidate’s dean, department chairperson, and department peer review committee are also informed of this recommendation. Results of annual evaluations will be taken into consideration in any decision to re-appoint Lecturer.  Reappointment may also be contingent upon the mission and need of the department, college, or university at the time the review decision.</w:t>
            </w:r>
          </w:p>
        </w:tc>
        <w:tc>
          <w:tcPr>
            <w:tcW w:w="4770" w:type="dxa"/>
          </w:tcPr>
          <w:p w:rsidR="00FE7D81" w:rsidRPr="00DB49A0" w:rsidRDefault="00FE7D81" w:rsidP="00BA5664">
            <w:pPr>
              <w:rPr>
                <w:rFonts w:cs="Times New Roman"/>
              </w:rPr>
            </w:pPr>
            <w:r w:rsidRPr="00DB49A0">
              <w:rPr>
                <w:rFonts w:cs="Times New Roman"/>
              </w:rPr>
              <w:t xml:space="preserve">305.11.2.4.9 Notice of Recommendation. The Provost and Vice President for Academic Affairs </w:t>
            </w:r>
            <w:proofErr w:type="gramStart"/>
            <w:r w:rsidRPr="00DB49A0">
              <w:rPr>
                <w:rFonts w:cs="Times New Roman"/>
              </w:rPr>
              <w:t>notifies</w:t>
            </w:r>
            <w:proofErr w:type="gramEnd"/>
            <w:r w:rsidRPr="00DB49A0">
              <w:rPr>
                <w:rFonts w:cs="Times New Roman"/>
              </w:rPr>
              <w:t xml:space="preserve"> the Lecturer of his/her recommendation by November first (part-time temporary faculty with fall-only appointments) or on March 1 (full-time temporary faculty and part-time temporary faculty with fall and spring appointments or spring only appointments). The candidate’s dean, department chairperson, and department committee are also informed of this recommendation. Results of annual evaluations will be taken into consideration in any decision to re-appoint Lecturer (in accordance with the Hiring Procedures for Temporary Faculty) </w:t>
            </w:r>
            <w:proofErr w:type="spellStart"/>
            <w:r w:rsidRPr="00DB49A0">
              <w:rPr>
                <w:rFonts w:cs="Times New Roman"/>
              </w:rPr>
              <w:t>Nonreappointment</w:t>
            </w:r>
            <w:proofErr w:type="spellEnd"/>
            <w:r w:rsidRPr="00DB49A0">
              <w:rPr>
                <w:rFonts w:cs="Times New Roman"/>
              </w:rPr>
              <w:t xml:space="preserve"> is also contingent on the mission and need of the department and availability of resources.</w:t>
            </w:r>
          </w:p>
          <w:p w:rsidR="00FE7D81" w:rsidRPr="00DB49A0" w:rsidRDefault="00FE7D81" w:rsidP="00BA5664">
            <w:pPr>
              <w:rPr>
                <w:rFonts w:cs="Times New Roman"/>
              </w:rPr>
            </w:pPr>
          </w:p>
        </w:tc>
        <w:tc>
          <w:tcPr>
            <w:tcW w:w="4590" w:type="dxa"/>
          </w:tcPr>
          <w:p w:rsidR="00FE7D81" w:rsidRPr="00DB49A0" w:rsidRDefault="00FE7D81" w:rsidP="00BA5664">
            <w:pPr>
              <w:rPr>
                <w:rFonts w:cs="Times New Roman"/>
              </w:rPr>
            </w:pPr>
            <w:r w:rsidRPr="00DB49A0">
              <w:rPr>
                <w:rFonts w:cs="Times New Roman"/>
              </w:rPr>
              <w:t>305.12.6.4.9 Notice of Recommendation. The Provost and Vice President f</w:t>
            </w:r>
            <w:r>
              <w:rPr>
                <w:rFonts w:cs="Times New Roman"/>
              </w:rPr>
              <w:t xml:space="preserve">or Academic Affairs notifies </w:t>
            </w:r>
            <w:r w:rsidRPr="00DB49A0">
              <w:rPr>
                <w:rFonts w:cs="Times New Roman"/>
              </w:rPr>
              <w:t xml:space="preserve"> Lecturer</w:t>
            </w:r>
            <w:r>
              <w:rPr>
                <w:rFonts w:cs="Times New Roman"/>
              </w:rPr>
              <w:t>s</w:t>
            </w:r>
            <w:r w:rsidRPr="00DB49A0">
              <w:rPr>
                <w:rFonts w:cs="Times New Roman"/>
              </w:rPr>
              <w:t xml:space="preserve"> of his/her recommendation </w:t>
            </w:r>
            <w:r>
              <w:rPr>
                <w:rFonts w:cs="Times New Roman"/>
              </w:rPr>
              <w:t xml:space="preserve"> (a)  </w:t>
            </w:r>
            <w:r w:rsidRPr="00DB49A0">
              <w:rPr>
                <w:rFonts w:cs="Times New Roman"/>
              </w:rPr>
              <w:t>by December 1 (part-time temporary faculty wi</w:t>
            </w:r>
            <w:r>
              <w:rPr>
                <w:rFonts w:cs="Times New Roman"/>
              </w:rPr>
              <w:t>th fall-only appointments) or  (b)  by</w:t>
            </w:r>
            <w:r w:rsidRPr="00DB49A0">
              <w:rPr>
                <w:rFonts w:cs="Times New Roman"/>
              </w:rPr>
              <w:t xml:space="preserve"> March 1 (full-time temporary faculty and part-time temporary faculty with fall</w:t>
            </w:r>
            <w:r>
              <w:rPr>
                <w:rFonts w:cs="Times New Roman"/>
              </w:rPr>
              <w:t xml:space="preserve"> and spring appointments) or (c)  by </w:t>
            </w:r>
            <w:r w:rsidRPr="00DB49A0">
              <w:rPr>
                <w:rFonts w:cs="Times New Roman"/>
              </w:rPr>
              <w:t>May 1 (for spring only appointments) . The candidate’s dean, departme</w:t>
            </w:r>
            <w:r>
              <w:rPr>
                <w:rFonts w:cs="Times New Roman"/>
              </w:rPr>
              <w:t>nt chairperson, and department peer review c</w:t>
            </w:r>
            <w:r w:rsidRPr="00DB49A0">
              <w:rPr>
                <w:rFonts w:cs="Times New Roman"/>
              </w:rPr>
              <w:t xml:space="preserve">ommittee are also informed of this recommendation. Results of annual evaluations will be taken into consideration in any </w:t>
            </w:r>
            <w:r>
              <w:rPr>
                <w:rFonts w:cs="Times New Roman"/>
              </w:rPr>
              <w:t xml:space="preserve">decision to re-appoint Lecturer.  </w:t>
            </w:r>
            <w:r w:rsidRPr="00274897">
              <w:rPr>
                <w:rFonts w:cs="Times New Roman"/>
                <w:b/>
                <w:i/>
              </w:rPr>
              <w:t>Reappointment may also be contingent upon the mission and n</w:t>
            </w:r>
            <w:r>
              <w:rPr>
                <w:rFonts w:cs="Times New Roman"/>
                <w:b/>
                <w:i/>
              </w:rPr>
              <w:t xml:space="preserve">eed of the department, college, or university </w:t>
            </w:r>
            <w:r w:rsidRPr="00274897">
              <w:rPr>
                <w:rFonts w:cs="Times New Roman"/>
                <w:b/>
                <w:i/>
              </w:rPr>
              <w:t>at the time the review decision</w:t>
            </w:r>
            <w:r>
              <w:rPr>
                <w:rFonts w:cs="Times New Roman"/>
              </w:rPr>
              <w:t xml:space="preserve"> </w:t>
            </w:r>
          </w:p>
        </w:tc>
      </w:tr>
    </w:tbl>
    <w:p w:rsidR="005D7B69" w:rsidRDefault="005D7B69" w:rsidP="00E6494C"/>
    <w:sectPr w:rsidR="005D7B69" w:rsidSect="00E649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4C"/>
    <w:rsid w:val="00273A95"/>
    <w:rsid w:val="00343662"/>
    <w:rsid w:val="004503DF"/>
    <w:rsid w:val="00483C1B"/>
    <w:rsid w:val="00594BBE"/>
    <w:rsid w:val="005B453D"/>
    <w:rsid w:val="005D7B69"/>
    <w:rsid w:val="005F5B25"/>
    <w:rsid w:val="00627D48"/>
    <w:rsid w:val="00735E62"/>
    <w:rsid w:val="007A374A"/>
    <w:rsid w:val="00834BC1"/>
    <w:rsid w:val="00864C21"/>
    <w:rsid w:val="008C0964"/>
    <w:rsid w:val="00963D4A"/>
    <w:rsid w:val="009E58F3"/>
    <w:rsid w:val="00A66941"/>
    <w:rsid w:val="00AA1323"/>
    <w:rsid w:val="00AB33EC"/>
    <w:rsid w:val="00BE5F94"/>
    <w:rsid w:val="00D725AD"/>
    <w:rsid w:val="00DA5681"/>
    <w:rsid w:val="00DF5E09"/>
    <w:rsid w:val="00E6494C"/>
    <w:rsid w:val="00FC4805"/>
    <w:rsid w:val="00FE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362F-5CB2-49E6-B59D-D870B6A6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37</Pages>
  <Words>27279</Words>
  <Characters>155493</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182408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2015-03-13T15:03:00Z</dcterms:created>
  <dcterms:modified xsi:type="dcterms:W3CDTF">2015-03-17T15:24:00Z</dcterms:modified>
</cp:coreProperties>
</file>