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0" w:rsidRPr="00602387" w:rsidRDefault="00F222F6" w:rsidP="00F222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02387">
        <w:rPr>
          <w:rFonts w:ascii="Times New Roman" w:hAnsi="Times New Roman" w:cs="Times New Roman"/>
          <w:b/>
          <w:sz w:val="32"/>
          <w:szCs w:val="32"/>
          <w:u w:val="single"/>
        </w:rPr>
        <w:t>Faculty Senate 2014-2015</w:t>
      </w:r>
    </w:p>
    <w:p w:rsidR="00F222F6" w:rsidRPr="00602102" w:rsidRDefault="00F222F6" w:rsidP="00F222F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  <w:u w:val="single"/>
        </w:rPr>
        <w:t>Library (1 Representative)</w:t>
      </w:r>
    </w:p>
    <w:p w:rsidR="00F222F6" w:rsidRPr="003118EA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118EA">
        <w:rPr>
          <w:rFonts w:ascii="Times New Roman" w:hAnsi="Times New Roman" w:cs="Times New Roman"/>
          <w:sz w:val="26"/>
          <w:szCs w:val="26"/>
          <w:u w:val="single"/>
        </w:rPr>
        <w:t>Term Ending Spring 2016:</w:t>
      </w:r>
    </w:p>
    <w:p w:rsidR="00F222F6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115452">
        <w:rPr>
          <w:rFonts w:ascii="Times New Roman" w:hAnsi="Times New Roman" w:cs="Times New Roman"/>
          <w:b/>
          <w:sz w:val="26"/>
          <w:szCs w:val="26"/>
        </w:rPr>
        <w:t>Brian Bunnett</w:t>
      </w:r>
      <w:r w:rsidRPr="00602102">
        <w:rPr>
          <w:rFonts w:ascii="Times New Roman" w:hAnsi="Times New Roman" w:cs="Times New Roman"/>
          <w:sz w:val="26"/>
          <w:szCs w:val="26"/>
        </w:rPr>
        <w:t xml:space="preserve">, </w:t>
      </w:r>
      <w:r w:rsidR="00284F50" w:rsidRPr="00602102">
        <w:rPr>
          <w:rFonts w:ascii="Times New Roman" w:hAnsi="Times New Roman" w:cs="Times New Roman"/>
          <w:sz w:val="26"/>
          <w:szCs w:val="26"/>
        </w:rPr>
        <w:t>Associate Librar</w:t>
      </w:r>
      <w:r w:rsidR="00B07E2E">
        <w:rPr>
          <w:rFonts w:ascii="Times New Roman" w:hAnsi="Times New Roman" w:cs="Times New Roman"/>
          <w:sz w:val="26"/>
          <w:szCs w:val="26"/>
        </w:rPr>
        <w:t>ian and Chair of Public Services</w:t>
      </w:r>
    </w:p>
    <w:p w:rsidR="00B07E2E" w:rsidRPr="00602102" w:rsidRDefault="00B07E2E" w:rsidP="00F222F6">
      <w:pPr>
        <w:rPr>
          <w:rFonts w:ascii="Times New Roman" w:hAnsi="Times New Roman" w:cs="Times New Roman"/>
          <w:sz w:val="26"/>
          <w:szCs w:val="26"/>
        </w:rPr>
      </w:pPr>
    </w:p>
    <w:p w:rsidR="00F222F6" w:rsidRPr="00602102" w:rsidRDefault="00F222F6" w:rsidP="00F222F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  <w:u w:val="single"/>
        </w:rPr>
        <w:t>College of Arts &amp; Sciences (15 Representatives)</w:t>
      </w:r>
    </w:p>
    <w:p w:rsidR="00F222F6" w:rsidRPr="003118EA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118EA">
        <w:rPr>
          <w:rFonts w:ascii="Times New Roman" w:hAnsi="Times New Roman" w:cs="Times New Roman"/>
          <w:sz w:val="26"/>
          <w:szCs w:val="26"/>
          <w:u w:val="single"/>
        </w:rPr>
        <w:t>Term Ending Spring 2015: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Christopher Fischer</w:t>
      </w:r>
      <w:r w:rsidRPr="00602102">
        <w:rPr>
          <w:rFonts w:ascii="Times New Roman" w:hAnsi="Times New Roman" w:cs="Times New Roman"/>
          <w:sz w:val="26"/>
          <w:szCs w:val="26"/>
        </w:rPr>
        <w:t xml:space="preserve">, </w:t>
      </w:r>
      <w:r w:rsidR="007C4E0A" w:rsidRPr="00602102">
        <w:rPr>
          <w:rFonts w:ascii="Times New Roman" w:hAnsi="Times New Roman" w:cs="Times New Roman"/>
          <w:sz w:val="26"/>
          <w:szCs w:val="26"/>
        </w:rPr>
        <w:t>Associate Professor, History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Robert Guell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BC1C15" w:rsidRPr="00602102">
        <w:rPr>
          <w:rFonts w:ascii="Times New Roman" w:hAnsi="Times New Roman" w:cs="Times New Roman"/>
          <w:sz w:val="26"/>
          <w:szCs w:val="26"/>
        </w:rPr>
        <w:t xml:space="preserve"> Professor, Economics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Brian Kilp</w:t>
      </w:r>
      <w:r w:rsidRPr="00602102">
        <w:rPr>
          <w:rFonts w:ascii="Times New Roman" w:hAnsi="Times New Roman" w:cs="Times New Roman"/>
          <w:sz w:val="26"/>
          <w:szCs w:val="26"/>
        </w:rPr>
        <w:t xml:space="preserve">, </w:t>
      </w:r>
      <w:r w:rsidR="00BC1C15" w:rsidRPr="00602102">
        <w:rPr>
          <w:rFonts w:ascii="Times New Roman" w:hAnsi="Times New Roman" w:cs="Times New Roman"/>
          <w:sz w:val="26"/>
          <w:szCs w:val="26"/>
        </w:rPr>
        <w:t>Professor, School of Music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Katherine Lee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BC1C15" w:rsidRPr="00602102">
        <w:rPr>
          <w:rFonts w:ascii="Times New Roman" w:hAnsi="Times New Roman" w:cs="Times New Roman"/>
          <w:sz w:val="26"/>
          <w:szCs w:val="26"/>
        </w:rPr>
        <w:t xml:space="preserve"> Associate Professor, English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Aaron Morales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BC1C15" w:rsidRPr="00602102">
        <w:rPr>
          <w:rFonts w:ascii="Times New Roman" w:hAnsi="Times New Roman" w:cs="Times New Roman"/>
          <w:sz w:val="26"/>
          <w:szCs w:val="26"/>
        </w:rPr>
        <w:t xml:space="preserve"> Associate Professor, English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Christopher Olsen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BC1C15" w:rsidRPr="00602102">
        <w:rPr>
          <w:rFonts w:ascii="Times New Roman" w:hAnsi="Times New Roman" w:cs="Times New Roman"/>
          <w:sz w:val="26"/>
          <w:szCs w:val="26"/>
        </w:rPr>
        <w:t xml:space="preserve"> Chair and Professor, History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Donald Richards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BC1C15" w:rsidRPr="00602102">
        <w:rPr>
          <w:rFonts w:ascii="Times New Roman" w:hAnsi="Times New Roman" w:cs="Times New Roman"/>
          <w:sz w:val="26"/>
          <w:szCs w:val="26"/>
        </w:rPr>
        <w:t xml:space="preserve"> Professor, Economics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Richard Schneirov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2133C3" w:rsidRPr="00602102">
        <w:rPr>
          <w:rFonts w:ascii="Times New Roman" w:hAnsi="Times New Roman" w:cs="Times New Roman"/>
          <w:sz w:val="26"/>
          <w:szCs w:val="26"/>
        </w:rPr>
        <w:t xml:space="preserve"> Professor, History</w:t>
      </w:r>
    </w:p>
    <w:p w:rsidR="00F222F6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118EA">
        <w:rPr>
          <w:rFonts w:ascii="Times New Roman" w:hAnsi="Times New Roman" w:cs="Times New Roman"/>
          <w:b/>
          <w:sz w:val="26"/>
          <w:szCs w:val="26"/>
        </w:rPr>
        <w:t>Keri Yousif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2133C3" w:rsidRPr="00602102">
        <w:rPr>
          <w:rFonts w:ascii="Times New Roman" w:hAnsi="Times New Roman" w:cs="Times New Roman"/>
          <w:sz w:val="26"/>
          <w:szCs w:val="26"/>
        </w:rPr>
        <w:t xml:space="preserve"> Associate Professor, Languages, Literatures, &amp; Linguistics</w:t>
      </w:r>
    </w:p>
    <w:p w:rsidR="003118EA" w:rsidRPr="00602102" w:rsidRDefault="003118EA" w:rsidP="00F222F6">
      <w:pPr>
        <w:rPr>
          <w:rFonts w:ascii="Times New Roman" w:hAnsi="Times New Roman" w:cs="Times New Roman"/>
          <w:sz w:val="26"/>
          <w:szCs w:val="26"/>
        </w:rPr>
      </w:pPr>
    </w:p>
    <w:p w:rsidR="00F222F6" w:rsidRPr="003118EA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118EA">
        <w:rPr>
          <w:rFonts w:ascii="Times New Roman" w:hAnsi="Times New Roman" w:cs="Times New Roman"/>
          <w:sz w:val="26"/>
          <w:szCs w:val="26"/>
          <w:u w:val="single"/>
        </w:rPr>
        <w:t>Term Ending Spring 2016: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Alma Mary (SAMy) Anderson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0E565C" w:rsidRPr="00602102">
        <w:rPr>
          <w:rFonts w:ascii="Times New Roman" w:hAnsi="Times New Roman" w:cs="Times New Roman"/>
          <w:sz w:val="26"/>
          <w:szCs w:val="26"/>
        </w:rPr>
        <w:t xml:space="preserve"> Professor, Department of Art &amp; Design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Paul Bro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0E565C" w:rsidRPr="00602102">
        <w:rPr>
          <w:rFonts w:ascii="Times New Roman" w:hAnsi="Times New Roman" w:cs="Times New Roman"/>
          <w:sz w:val="26"/>
          <w:szCs w:val="26"/>
        </w:rPr>
        <w:t xml:space="preserve"> Director and Professor, School of Music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Darlene Hantzis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0E565C" w:rsidRPr="00602102">
        <w:rPr>
          <w:rFonts w:ascii="Times New Roman" w:hAnsi="Times New Roman" w:cs="Times New Roman"/>
          <w:sz w:val="26"/>
          <w:szCs w:val="26"/>
        </w:rPr>
        <w:t xml:space="preserve"> Professor, Communication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Isaac Land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0E565C" w:rsidRPr="00602102">
        <w:rPr>
          <w:rFonts w:ascii="Times New Roman" w:hAnsi="Times New Roman" w:cs="Times New Roman"/>
          <w:sz w:val="26"/>
          <w:szCs w:val="26"/>
        </w:rPr>
        <w:t xml:space="preserve"> Associate Professor, History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Lisa Phillips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0E565C" w:rsidRPr="00602102">
        <w:rPr>
          <w:rFonts w:ascii="Times New Roman" w:hAnsi="Times New Roman" w:cs="Times New Roman"/>
          <w:sz w:val="26"/>
          <w:szCs w:val="26"/>
        </w:rPr>
        <w:t xml:space="preserve"> Associate Professor, History</w:t>
      </w:r>
    </w:p>
    <w:p w:rsidR="00F222F6" w:rsidRPr="00B07E2E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Virgil Sheets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0E565C" w:rsidRPr="00602102">
        <w:rPr>
          <w:rFonts w:ascii="Times New Roman" w:hAnsi="Times New Roman" w:cs="Times New Roman"/>
          <w:sz w:val="26"/>
          <w:szCs w:val="26"/>
        </w:rPr>
        <w:t xml:space="preserve"> Chair and Professor, Psychology</w:t>
      </w:r>
    </w:p>
    <w:p w:rsidR="00F222F6" w:rsidRPr="00602102" w:rsidRDefault="00F222F6" w:rsidP="00F222F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Scott College of Business (3 Representatives)</w:t>
      </w:r>
    </w:p>
    <w:p w:rsidR="00F222F6" w:rsidRPr="003A706D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sz w:val="26"/>
          <w:szCs w:val="26"/>
          <w:u w:val="single"/>
        </w:rPr>
        <w:t>Term Ending Spring 2015:</w:t>
      </w:r>
    </w:p>
    <w:p w:rsidR="00F222F6" w:rsidRPr="00602102" w:rsidRDefault="00F222F6" w:rsidP="003A706D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Mahfuzul Haque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602102" w:rsidRPr="00602102">
        <w:rPr>
          <w:rFonts w:ascii="Times New Roman" w:hAnsi="Times New Roman" w:cs="Times New Roman"/>
          <w:sz w:val="26"/>
          <w:szCs w:val="26"/>
        </w:rPr>
        <w:t xml:space="preserve"> Professor, Accounting, Finance, Insurance, &amp; Risk Management</w:t>
      </w:r>
    </w:p>
    <w:p w:rsidR="00F222F6" w:rsidRDefault="00F222F6" w:rsidP="00602102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Steven Lamb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602102">
        <w:rPr>
          <w:rFonts w:ascii="Times New Roman" w:hAnsi="Times New Roman" w:cs="Times New Roman"/>
          <w:sz w:val="26"/>
          <w:szCs w:val="26"/>
        </w:rPr>
        <w:t xml:space="preserve"> Chair and Professor, Accounting, Finance, Insurance, &amp; Risk Management</w:t>
      </w:r>
    </w:p>
    <w:p w:rsidR="003A706D" w:rsidRPr="00602102" w:rsidRDefault="003A706D" w:rsidP="00602102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F222F6" w:rsidRPr="003A706D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sz w:val="26"/>
          <w:szCs w:val="26"/>
          <w:u w:val="single"/>
        </w:rPr>
        <w:t>Term Ending Spring 2016:</w:t>
      </w:r>
    </w:p>
    <w:p w:rsidR="00F222F6" w:rsidRDefault="00F222F6" w:rsidP="003A706D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Michael Harmon</w:t>
      </w:r>
      <w:r w:rsidRPr="00602102">
        <w:rPr>
          <w:rFonts w:ascii="Times New Roman" w:hAnsi="Times New Roman" w:cs="Times New Roman"/>
          <w:sz w:val="26"/>
          <w:szCs w:val="26"/>
        </w:rPr>
        <w:t xml:space="preserve">, </w:t>
      </w:r>
      <w:r w:rsidR="007D2F98">
        <w:rPr>
          <w:rFonts w:ascii="Times New Roman" w:hAnsi="Times New Roman" w:cs="Times New Roman"/>
          <w:sz w:val="26"/>
          <w:szCs w:val="26"/>
        </w:rPr>
        <w:t>Professor, Accounting, Finance, Insurance, &amp; Risk Management</w:t>
      </w:r>
    </w:p>
    <w:p w:rsidR="00B07E2E" w:rsidRPr="00602102" w:rsidRDefault="00B07E2E" w:rsidP="003A706D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F222F6" w:rsidRPr="00602102" w:rsidRDefault="00F222F6" w:rsidP="00F222F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  <w:u w:val="single"/>
        </w:rPr>
        <w:t>College of Nursing, Health, and Human Services (7 Representatives)</w:t>
      </w:r>
    </w:p>
    <w:p w:rsidR="00F222F6" w:rsidRPr="003A706D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sz w:val="26"/>
          <w:szCs w:val="26"/>
          <w:u w:val="single"/>
        </w:rPr>
        <w:t>Term Ending Spring 2015: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Kathryn Berlin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317414">
        <w:rPr>
          <w:rFonts w:ascii="Times New Roman" w:hAnsi="Times New Roman" w:cs="Times New Roman"/>
          <w:sz w:val="26"/>
          <w:szCs w:val="26"/>
        </w:rPr>
        <w:t xml:space="preserve"> Assistant Professor, Applied Health Sciences</w:t>
      </w:r>
    </w:p>
    <w:p w:rsidR="00F222F6" w:rsidRPr="00602102" w:rsidRDefault="00F222F6" w:rsidP="00EF49D9">
      <w:pPr>
        <w:tabs>
          <w:tab w:val="left" w:pos="720"/>
          <w:tab w:val="left" w:pos="1440"/>
          <w:tab w:val="left" w:pos="2160"/>
          <w:tab w:val="left" w:pos="2550"/>
        </w:tabs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Lisa Borrero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EF49D9">
        <w:rPr>
          <w:rFonts w:ascii="Times New Roman" w:hAnsi="Times New Roman" w:cs="Times New Roman"/>
          <w:sz w:val="26"/>
          <w:szCs w:val="26"/>
        </w:rPr>
        <w:tab/>
        <w:t>Assistant Professor, Applied Health Sciences</w:t>
      </w:r>
    </w:p>
    <w:p w:rsidR="00F222F6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Robyn Lugar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EF49D9">
        <w:rPr>
          <w:rFonts w:ascii="Times New Roman" w:hAnsi="Times New Roman" w:cs="Times New Roman"/>
          <w:sz w:val="26"/>
          <w:szCs w:val="26"/>
        </w:rPr>
        <w:t xml:space="preserve"> Associate Professor, Social Work</w:t>
      </w:r>
    </w:p>
    <w:p w:rsidR="003A706D" w:rsidRPr="00602102" w:rsidRDefault="003A706D" w:rsidP="00F222F6">
      <w:pPr>
        <w:rPr>
          <w:rFonts w:ascii="Times New Roman" w:hAnsi="Times New Roman" w:cs="Times New Roman"/>
          <w:sz w:val="26"/>
          <w:szCs w:val="26"/>
        </w:rPr>
      </w:pPr>
    </w:p>
    <w:p w:rsidR="00F222F6" w:rsidRPr="003A706D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sz w:val="26"/>
          <w:szCs w:val="26"/>
          <w:u w:val="single"/>
        </w:rPr>
        <w:t>Term Ending Spring 2016: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Andreas Kummerow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E0798B">
        <w:rPr>
          <w:rFonts w:ascii="Times New Roman" w:hAnsi="Times New Roman" w:cs="Times New Roman"/>
          <w:sz w:val="26"/>
          <w:szCs w:val="26"/>
        </w:rPr>
        <w:t xml:space="preserve"> Instructor, Baccalaureate Nursing Completion</w:t>
      </w:r>
    </w:p>
    <w:p w:rsidR="00F222F6" w:rsidRPr="00602102" w:rsidRDefault="00F222F6" w:rsidP="003A706D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Cat Stemmans Paterson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F030D9">
        <w:rPr>
          <w:rFonts w:ascii="Times New Roman" w:hAnsi="Times New Roman" w:cs="Times New Roman"/>
          <w:sz w:val="26"/>
          <w:szCs w:val="26"/>
        </w:rPr>
        <w:t xml:space="preserve"> Associate Professor, Applied Medicine &amp; Rehabilitation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John Pommier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1948B1">
        <w:rPr>
          <w:rFonts w:ascii="Times New Roman" w:hAnsi="Times New Roman" w:cs="Times New Roman"/>
          <w:sz w:val="26"/>
          <w:szCs w:val="26"/>
        </w:rPr>
        <w:t xml:space="preserve"> Chair and Professor, Kinesiology, Recreation, &amp; Sport</w:t>
      </w:r>
    </w:p>
    <w:p w:rsidR="00F222F6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Erik Southard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1948B1">
        <w:rPr>
          <w:rFonts w:ascii="Times New Roman" w:hAnsi="Times New Roman" w:cs="Times New Roman"/>
          <w:sz w:val="26"/>
          <w:szCs w:val="26"/>
        </w:rPr>
        <w:t xml:space="preserve"> Assistant Professor, Advanced Practice Nursing</w:t>
      </w:r>
    </w:p>
    <w:p w:rsidR="00B07E2E" w:rsidRDefault="00B07E2E" w:rsidP="00F222F6">
      <w:pPr>
        <w:rPr>
          <w:rFonts w:ascii="Times New Roman" w:hAnsi="Times New Roman" w:cs="Times New Roman"/>
          <w:sz w:val="26"/>
          <w:szCs w:val="26"/>
        </w:rPr>
      </w:pPr>
    </w:p>
    <w:p w:rsidR="00B07E2E" w:rsidRPr="00602102" w:rsidRDefault="00B07E2E" w:rsidP="00F222F6">
      <w:pPr>
        <w:rPr>
          <w:rFonts w:ascii="Times New Roman" w:hAnsi="Times New Roman" w:cs="Times New Roman"/>
          <w:sz w:val="26"/>
          <w:szCs w:val="26"/>
        </w:rPr>
      </w:pPr>
    </w:p>
    <w:p w:rsidR="00F222F6" w:rsidRPr="00602102" w:rsidRDefault="00F222F6" w:rsidP="00F222F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Bayh College of Education (4 Representatives)</w:t>
      </w:r>
    </w:p>
    <w:p w:rsidR="00F222F6" w:rsidRPr="003A706D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sz w:val="26"/>
          <w:szCs w:val="26"/>
          <w:u w:val="single"/>
        </w:rPr>
        <w:t>Term Ending Spring 2015:</w:t>
      </w:r>
    </w:p>
    <w:p w:rsidR="00F222F6" w:rsidRDefault="00F222F6" w:rsidP="003C2306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Christine MacDonald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3C2306">
        <w:rPr>
          <w:rFonts w:ascii="Times New Roman" w:hAnsi="Times New Roman" w:cs="Times New Roman"/>
          <w:sz w:val="26"/>
          <w:szCs w:val="26"/>
        </w:rPr>
        <w:t xml:space="preserve"> Professor, Communication Disorders &amp; Counseling, School, &amp; Educational Psychology</w:t>
      </w:r>
    </w:p>
    <w:p w:rsidR="00A763C1" w:rsidRPr="00602102" w:rsidRDefault="00A763C1" w:rsidP="003C2306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F222F6" w:rsidRPr="003A706D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sz w:val="26"/>
          <w:szCs w:val="26"/>
          <w:u w:val="single"/>
        </w:rPr>
        <w:t xml:space="preserve">Term Ending Spring 2016: </w:t>
      </w:r>
    </w:p>
    <w:p w:rsidR="00F222F6" w:rsidRPr="00602102" w:rsidRDefault="00F222F6" w:rsidP="00F23EF8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Carrie Ball</w:t>
      </w:r>
      <w:r w:rsidRPr="00602102">
        <w:rPr>
          <w:rFonts w:ascii="Times New Roman" w:hAnsi="Times New Roman" w:cs="Times New Roman"/>
          <w:sz w:val="26"/>
          <w:szCs w:val="26"/>
        </w:rPr>
        <w:t xml:space="preserve">, </w:t>
      </w:r>
      <w:r w:rsidR="00F23EF8">
        <w:rPr>
          <w:rFonts w:ascii="Times New Roman" w:hAnsi="Times New Roman" w:cs="Times New Roman"/>
          <w:sz w:val="26"/>
          <w:szCs w:val="26"/>
        </w:rPr>
        <w:t>Assistant Professor, Communication Disorders &amp; Counseling, School, &amp; Educational Psychology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Kevin Bolinger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3E626D">
        <w:rPr>
          <w:rFonts w:ascii="Times New Roman" w:hAnsi="Times New Roman" w:cs="Times New Roman"/>
          <w:sz w:val="26"/>
          <w:szCs w:val="26"/>
        </w:rPr>
        <w:t xml:space="preserve"> Associate Professor, Elementary, Early, &amp; Special Education</w:t>
      </w:r>
    </w:p>
    <w:p w:rsidR="00F222F6" w:rsidRDefault="00F222F6" w:rsidP="00990558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Eric Hampton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990558">
        <w:rPr>
          <w:rFonts w:ascii="Times New Roman" w:hAnsi="Times New Roman" w:cs="Times New Roman"/>
          <w:sz w:val="26"/>
          <w:szCs w:val="26"/>
        </w:rPr>
        <w:t xml:space="preserve"> Associate Professor, Communication Disorders &amp; Counseling, School, &amp; Educational Psychology</w:t>
      </w:r>
    </w:p>
    <w:p w:rsidR="00B07E2E" w:rsidRPr="00602102" w:rsidRDefault="00B07E2E" w:rsidP="00990558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F222F6" w:rsidRPr="00602102" w:rsidRDefault="00F222F6" w:rsidP="00F222F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  <w:u w:val="single"/>
        </w:rPr>
        <w:t>College of Technology (4 Representatives)</w:t>
      </w:r>
    </w:p>
    <w:p w:rsidR="00F222F6" w:rsidRPr="003A706D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sz w:val="26"/>
          <w:szCs w:val="26"/>
          <w:u w:val="single"/>
        </w:rPr>
        <w:t>Term Ending Spring 2015:</w:t>
      </w:r>
    </w:p>
    <w:p w:rsidR="00F222F6" w:rsidRPr="00602102" w:rsidRDefault="00F222F6" w:rsidP="00990558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David Malooley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990558">
        <w:rPr>
          <w:rFonts w:ascii="Times New Roman" w:hAnsi="Times New Roman" w:cs="Times New Roman"/>
          <w:sz w:val="26"/>
          <w:szCs w:val="26"/>
        </w:rPr>
        <w:t xml:space="preserve"> Associate Professor, Electronics &amp; Computer Engineering Technology</w:t>
      </w:r>
    </w:p>
    <w:p w:rsidR="00F222F6" w:rsidRDefault="00F222F6" w:rsidP="00434E7C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Stephen McCaskey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434E7C">
        <w:rPr>
          <w:rFonts w:ascii="Times New Roman" w:hAnsi="Times New Roman" w:cs="Times New Roman"/>
          <w:sz w:val="26"/>
          <w:szCs w:val="26"/>
        </w:rPr>
        <w:t xml:space="preserve"> Assistant Professor, Human Resource Development &amp; Performance Technologies</w:t>
      </w:r>
    </w:p>
    <w:p w:rsidR="00A763C1" w:rsidRPr="00602102" w:rsidRDefault="00A763C1" w:rsidP="00434E7C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F222F6" w:rsidRPr="003A706D" w:rsidRDefault="00F222F6" w:rsidP="00F222F6">
      <w:pPr>
        <w:rPr>
          <w:rFonts w:ascii="Times New Roman" w:hAnsi="Times New Roman" w:cs="Times New Roman"/>
          <w:sz w:val="26"/>
          <w:szCs w:val="26"/>
          <w:u w:val="single"/>
        </w:rPr>
      </w:pPr>
      <w:r w:rsidRPr="00602102">
        <w:rPr>
          <w:rFonts w:ascii="Times New Roman" w:hAnsi="Times New Roman" w:cs="Times New Roman"/>
          <w:b/>
          <w:sz w:val="26"/>
          <w:szCs w:val="26"/>
        </w:rPr>
        <w:tab/>
      </w:r>
      <w:r w:rsidRPr="003A706D">
        <w:rPr>
          <w:rFonts w:ascii="Times New Roman" w:hAnsi="Times New Roman" w:cs="Times New Roman"/>
          <w:sz w:val="26"/>
          <w:szCs w:val="26"/>
          <w:u w:val="single"/>
        </w:rPr>
        <w:t>Term Ending Spring 2016:</w:t>
      </w:r>
    </w:p>
    <w:p w:rsidR="00F222F6" w:rsidRPr="00602102" w:rsidRDefault="00F222F6" w:rsidP="00680E30">
      <w:pPr>
        <w:ind w:left="720"/>
        <w:rPr>
          <w:rFonts w:ascii="Times New Roman" w:hAnsi="Times New Roman" w:cs="Times New Roman"/>
          <w:sz w:val="26"/>
          <w:szCs w:val="26"/>
        </w:rPr>
      </w:pPr>
      <w:r w:rsidRPr="003A706D">
        <w:rPr>
          <w:rFonts w:ascii="Times New Roman" w:hAnsi="Times New Roman" w:cs="Times New Roman"/>
          <w:b/>
          <w:sz w:val="26"/>
          <w:szCs w:val="26"/>
        </w:rPr>
        <w:t>Tad Foster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680E30">
        <w:rPr>
          <w:rFonts w:ascii="Times New Roman" w:hAnsi="Times New Roman" w:cs="Times New Roman"/>
          <w:sz w:val="26"/>
          <w:szCs w:val="26"/>
        </w:rPr>
        <w:t xml:space="preserve"> Professor, Human Resource Development &amp; Performance Technologies</w:t>
      </w:r>
    </w:p>
    <w:p w:rsidR="00F222F6" w:rsidRPr="00602102" w:rsidRDefault="00F222F6" w:rsidP="00F222F6">
      <w:pPr>
        <w:rPr>
          <w:rFonts w:ascii="Times New Roman" w:hAnsi="Times New Roman" w:cs="Times New Roman"/>
          <w:sz w:val="26"/>
          <w:szCs w:val="26"/>
        </w:rPr>
      </w:pPr>
      <w:r w:rsidRPr="00602102">
        <w:rPr>
          <w:rFonts w:ascii="Times New Roman" w:hAnsi="Times New Roman" w:cs="Times New Roman"/>
          <w:sz w:val="26"/>
          <w:szCs w:val="26"/>
        </w:rPr>
        <w:tab/>
      </w:r>
      <w:r w:rsidRPr="003A706D">
        <w:rPr>
          <w:rFonts w:ascii="Times New Roman" w:hAnsi="Times New Roman" w:cs="Times New Roman"/>
          <w:b/>
          <w:sz w:val="26"/>
          <w:szCs w:val="26"/>
        </w:rPr>
        <w:t>Mary Sterling</w:t>
      </w:r>
      <w:r w:rsidRPr="00602102">
        <w:rPr>
          <w:rFonts w:ascii="Times New Roman" w:hAnsi="Times New Roman" w:cs="Times New Roman"/>
          <w:sz w:val="26"/>
          <w:szCs w:val="26"/>
        </w:rPr>
        <w:t>,</w:t>
      </w:r>
      <w:r w:rsidR="00B5706E">
        <w:rPr>
          <w:rFonts w:ascii="Times New Roman" w:hAnsi="Times New Roman" w:cs="Times New Roman"/>
          <w:sz w:val="26"/>
          <w:szCs w:val="26"/>
        </w:rPr>
        <w:t xml:space="preserve"> Associate Professor, Department of the Built Environment</w:t>
      </w:r>
    </w:p>
    <w:p w:rsidR="00F222F6" w:rsidRPr="00602102" w:rsidRDefault="00F222F6" w:rsidP="00F222F6">
      <w:pPr>
        <w:rPr>
          <w:rFonts w:ascii="Times New Roman" w:hAnsi="Times New Roman" w:cs="Times New Roman"/>
          <w:b/>
          <w:sz w:val="26"/>
          <w:szCs w:val="26"/>
        </w:rPr>
      </w:pPr>
    </w:p>
    <w:p w:rsidR="00F222F6" w:rsidRPr="00602102" w:rsidRDefault="00F222F6" w:rsidP="00F222F6">
      <w:pPr>
        <w:jc w:val="center"/>
        <w:rPr>
          <w:sz w:val="26"/>
          <w:szCs w:val="26"/>
        </w:rPr>
      </w:pPr>
    </w:p>
    <w:sectPr w:rsidR="00F222F6" w:rsidRPr="0060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F6"/>
    <w:rsid w:val="000E565C"/>
    <w:rsid w:val="00115452"/>
    <w:rsid w:val="001948B1"/>
    <w:rsid w:val="002133C3"/>
    <w:rsid w:val="00284F50"/>
    <w:rsid w:val="003118EA"/>
    <w:rsid w:val="00317414"/>
    <w:rsid w:val="003A706D"/>
    <w:rsid w:val="003C2306"/>
    <w:rsid w:val="003E626D"/>
    <w:rsid w:val="004326FC"/>
    <w:rsid w:val="00434E7C"/>
    <w:rsid w:val="00602102"/>
    <w:rsid w:val="00602387"/>
    <w:rsid w:val="00680E30"/>
    <w:rsid w:val="007C4E0A"/>
    <w:rsid w:val="007D2F98"/>
    <w:rsid w:val="008A51EA"/>
    <w:rsid w:val="00990558"/>
    <w:rsid w:val="00A763C1"/>
    <w:rsid w:val="00AF5E40"/>
    <w:rsid w:val="00B07E2E"/>
    <w:rsid w:val="00B106CA"/>
    <w:rsid w:val="00B5706E"/>
    <w:rsid w:val="00BC1C15"/>
    <w:rsid w:val="00E0798B"/>
    <w:rsid w:val="00EF49D9"/>
    <w:rsid w:val="00F030D9"/>
    <w:rsid w:val="00F222F6"/>
    <w:rsid w:val="00F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2014-04-22T14:32:00Z</dcterms:created>
  <dcterms:modified xsi:type="dcterms:W3CDTF">2014-04-22T14:32:00Z</dcterms:modified>
</cp:coreProperties>
</file>