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C4" w:rsidRDefault="007E62E8" w:rsidP="007E62E8">
      <w:pPr>
        <w:jc w:val="both"/>
        <w:rPr>
          <w:szCs w:val="24"/>
        </w:rPr>
      </w:pPr>
      <w:r>
        <w:rPr>
          <w:szCs w:val="24"/>
        </w:rPr>
        <w:t>Approved 4/21/11</w:t>
      </w:r>
      <w:r w:rsidR="00D17218">
        <w:rPr>
          <w:szCs w:val="24"/>
        </w:rPr>
        <w:t xml:space="preserve">       </w:t>
      </w:r>
      <w:r w:rsidR="00A6426C">
        <w:rPr>
          <w:szCs w:val="24"/>
        </w:rPr>
        <w:tab/>
      </w:r>
      <w:r w:rsidR="00A6426C">
        <w:rPr>
          <w:szCs w:val="24"/>
        </w:rPr>
        <w:tab/>
      </w:r>
      <w:r w:rsidR="004C22C4">
        <w:rPr>
          <w:szCs w:val="24"/>
        </w:rPr>
        <w:tab/>
      </w:r>
      <w:r w:rsidR="004C22C4">
        <w:rPr>
          <w:szCs w:val="24"/>
        </w:rPr>
        <w:tab/>
      </w:r>
      <w:r w:rsidR="004C22C4">
        <w:rPr>
          <w:szCs w:val="24"/>
        </w:rPr>
        <w:tab/>
        <w:t xml:space="preserve"> </w:t>
      </w:r>
      <w:r w:rsidR="004C22C4">
        <w:rPr>
          <w:szCs w:val="24"/>
        </w:rPr>
        <w:tab/>
      </w:r>
      <w:r w:rsidR="004C22C4">
        <w:rPr>
          <w:szCs w:val="24"/>
        </w:rPr>
        <w:tab/>
      </w:r>
      <w:r w:rsidR="00B71709">
        <w:rPr>
          <w:szCs w:val="24"/>
        </w:rPr>
        <w:tab/>
      </w:r>
      <w:r>
        <w:rPr>
          <w:szCs w:val="24"/>
        </w:rPr>
        <w:tab/>
      </w:r>
      <w:r w:rsidR="004C22C4">
        <w:rPr>
          <w:szCs w:val="24"/>
        </w:rPr>
        <w:t>FS #</w:t>
      </w:r>
      <w:r w:rsidR="00B71709">
        <w:rPr>
          <w:szCs w:val="24"/>
        </w:rPr>
        <w:t>8</w:t>
      </w:r>
    </w:p>
    <w:p w:rsidR="007E62E8" w:rsidRDefault="00DE2384" w:rsidP="007E62E8">
      <w:pPr>
        <w:jc w:val="both"/>
        <w:rPr>
          <w:szCs w:val="24"/>
        </w:rPr>
      </w:pPr>
      <w:r>
        <w:rPr>
          <w:szCs w:val="24"/>
        </w:rPr>
        <w:t>29</w:t>
      </w:r>
      <w:r w:rsidR="007E62E8">
        <w:rPr>
          <w:szCs w:val="24"/>
        </w:rPr>
        <w:t>-0-0</w:t>
      </w:r>
    </w:p>
    <w:p w:rsidR="004C22C4" w:rsidRPr="004C22C4" w:rsidRDefault="004C22C4" w:rsidP="004C22C4">
      <w:pPr>
        <w:rPr>
          <w:rFonts w:asciiTheme="minorHAnsi" w:hAnsiTheme="minorHAnsi"/>
          <w:szCs w:val="24"/>
        </w:rPr>
      </w:pPr>
    </w:p>
    <w:p w:rsidR="004C22C4" w:rsidRPr="004C22C4" w:rsidRDefault="004C22C4" w:rsidP="004C22C4">
      <w:pPr>
        <w:jc w:val="center"/>
        <w:rPr>
          <w:rFonts w:asciiTheme="minorHAnsi" w:hAnsiTheme="minorHAnsi" w:cs="Arial"/>
          <w:szCs w:val="24"/>
        </w:rPr>
      </w:pPr>
      <w:r w:rsidRPr="004C22C4">
        <w:rPr>
          <w:rFonts w:asciiTheme="minorHAnsi" w:hAnsiTheme="minorHAnsi" w:cs="Arial"/>
          <w:szCs w:val="24"/>
        </w:rPr>
        <w:t>INDIANA STATE UNIVERSITY</w:t>
      </w:r>
    </w:p>
    <w:p w:rsidR="004C22C4" w:rsidRPr="004C22C4" w:rsidRDefault="004C22C4" w:rsidP="004C22C4">
      <w:pPr>
        <w:jc w:val="center"/>
        <w:rPr>
          <w:rFonts w:asciiTheme="minorHAnsi" w:hAnsiTheme="minorHAnsi" w:cs="Arial"/>
          <w:szCs w:val="24"/>
        </w:rPr>
      </w:pPr>
      <w:r w:rsidRPr="004C22C4">
        <w:rPr>
          <w:rFonts w:asciiTheme="minorHAnsi" w:hAnsiTheme="minorHAnsi" w:cs="Arial"/>
          <w:szCs w:val="24"/>
        </w:rPr>
        <w:t>FACULTY SENATE, 2010-2011</w:t>
      </w:r>
    </w:p>
    <w:p w:rsidR="004C22C4" w:rsidRPr="004C22C4" w:rsidRDefault="004C22C4" w:rsidP="004C22C4">
      <w:pPr>
        <w:jc w:val="center"/>
        <w:rPr>
          <w:rFonts w:asciiTheme="minorHAnsi" w:hAnsiTheme="minorHAnsi" w:cs="Arial"/>
          <w:szCs w:val="24"/>
        </w:rPr>
      </w:pPr>
    </w:p>
    <w:p w:rsidR="004C22C4" w:rsidRPr="004C22C4" w:rsidRDefault="004C22C4" w:rsidP="004C22C4">
      <w:pPr>
        <w:jc w:val="center"/>
        <w:rPr>
          <w:rFonts w:asciiTheme="minorHAnsi" w:hAnsiTheme="minorHAnsi" w:cs="Arial"/>
          <w:szCs w:val="24"/>
        </w:rPr>
      </w:pPr>
      <w:r w:rsidRPr="004C22C4">
        <w:rPr>
          <w:rFonts w:asciiTheme="minorHAnsi" w:hAnsiTheme="minorHAnsi" w:cs="Arial"/>
          <w:szCs w:val="24"/>
        </w:rPr>
        <w:t xml:space="preserve">March 24, </w:t>
      </w:r>
      <w:r w:rsidR="00125278" w:rsidRPr="004C22C4">
        <w:rPr>
          <w:rFonts w:asciiTheme="minorHAnsi" w:hAnsiTheme="minorHAnsi" w:cs="Arial"/>
          <w:szCs w:val="24"/>
        </w:rPr>
        <w:t>2011 3:30</w:t>
      </w:r>
      <w:r w:rsidRPr="004C22C4">
        <w:rPr>
          <w:rFonts w:asciiTheme="minorHAnsi" w:hAnsiTheme="minorHAnsi" w:cs="Arial"/>
          <w:szCs w:val="24"/>
        </w:rPr>
        <w:t xml:space="preserve"> p.m.</w:t>
      </w:r>
    </w:p>
    <w:p w:rsidR="004C22C4" w:rsidRPr="004C22C4" w:rsidRDefault="004C22C4" w:rsidP="004C22C4">
      <w:pPr>
        <w:jc w:val="center"/>
        <w:rPr>
          <w:rFonts w:asciiTheme="minorHAnsi" w:hAnsiTheme="minorHAnsi" w:cs="Arial"/>
          <w:szCs w:val="24"/>
        </w:rPr>
      </w:pPr>
      <w:r w:rsidRPr="004C22C4">
        <w:rPr>
          <w:rFonts w:asciiTheme="minorHAnsi" w:hAnsiTheme="minorHAnsi" w:cs="Arial"/>
          <w:szCs w:val="24"/>
        </w:rPr>
        <w:t xml:space="preserve">Holmstedt Hall, Room 103 </w:t>
      </w:r>
    </w:p>
    <w:p w:rsidR="004C22C4" w:rsidRPr="004C22C4" w:rsidRDefault="004C22C4" w:rsidP="004C22C4">
      <w:pPr>
        <w:rPr>
          <w:rFonts w:asciiTheme="minorHAnsi" w:hAnsiTheme="minorHAnsi"/>
          <w:szCs w:val="24"/>
        </w:rPr>
      </w:pPr>
    </w:p>
    <w:p w:rsidR="004362E9" w:rsidRDefault="004C22C4" w:rsidP="00201025">
      <w:pPr>
        <w:ind w:left="1440" w:hanging="1440"/>
        <w:rPr>
          <w:rFonts w:asciiTheme="minorHAnsi" w:hAnsiTheme="minorHAnsi"/>
          <w:szCs w:val="24"/>
        </w:rPr>
      </w:pPr>
      <w:r>
        <w:rPr>
          <w:rFonts w:asciiTheme="minorHAnsi" w:hAnsiTheme="minorHAnsi"/>
          <w:szCs w:val="24"/>
        </w:rPr>
        <w:t xml:space="preserve">Present: </w:t>
      </w:r>
      <w:r>
        <w:rPr>
          <w:rFonts w:asciiTheme="minorHAnsi" w:hAnsiTheme="minorHAnsi"/>
          <w:szCs w:val="24"/>
        </w:rPr>
        <w:tab/>
      </w:r>
      <w:r w:rsidR="00201025">
        <w:rPr>
          <w:rFonts w:asciiTheme="minorHAnsi" w:hAnsiTheme="minorHAnsi"/>
          <w:szCs w:val="24"/>
        </w:rPr>
        <w:t>S. Lamb, A. Anderson, K. Bo</w:t>
      </w:r>
      <w:r w:rsidR="004362E9">
        <w:rPr>
          <w:rFonts w:asciiTheme="minorHAnsi" w:hAnsiTheme="minorHAnsi"/>
          <w:szCs w:val="24"/>
        </w:rPr>
        <w:t>linger, J. Buffington, J. Conant</w:t>
      </w:r>
      <w:r w:rsidR="00201025">
        <w:rPr>
          <w:rFonts w:asciiTheme="minorHAnsi" w:hAnsiTheme="minorHAnsi"/>
          <w:szCs w:val="24"/>
        </w:rPr>
        <w:t xml:space="preserve">, </w:t>
      </w:r>
    </w:p>
    <w:p w:rsidR="00201025" w:rsidRDefault="00201025" w:rsidP="004362E9">
      <w:pPr>
        <w:ind w:left="1440"/>
        <w:rPr>
          <w:rFonts w:asciiTheme="minorHAnsi" w:hAnsiTheme="minorHAnsi"/>
          <w:szCs w:val="24"/>
        </w:rPr>
      </w:pPr>
      <w:r>
        <w:rPr>
          <w:rFonts w:asciiTheme="minorHAnsi" w:hAnsiTheme="minorHAnsi"/>
          <w:szCs w:val="24"/>
        </w:rPr>
        <w:t>B. Corcoran, C. Noble, R. Dunbar, R. Guell, L. Hall, D. Hant</w:t>
      </w:r>
      <w:r w:rsidR="004362E9">
        <w:rPr>
          <w:rFonts w:asciiTheme="minorHAnsi" w:hAnsiTheme="minorHAnsi"/>
          <w:szCs w:val="24"/>
        </w:rPr>
        <w:t>zis</w:t>
      </w:r>
      <w:r>
        <w:rPr>
          <w:rFonts w:asciiTheme="minorHAnsi" w:hAnsiTheme="minorHAnsi"/>
          <w:szCs w:val="24"/>
        </w:rPr>
        <w:t xml:space="preserve">, T. Hawkins, </w:t>
      </w:r>
    </w:p>
    <w:p w:rsidR="004362E9" w:rsidRDefault="00201025" w:rsidP="00201025">
      <w:pPr>
        <w:ind w:left="1440"/>
        <w:rPr>
          <w:rFonts w:asciiTheme="minorHAnsi" w:hAnsiTheme="minorHAnsi"/>
          <w:szCs w:val="24"/>
        </w:rPr>
      </w:pPr>
      <w:r>
        <w:rPr>
          <w:rFonts w:asciiTheme="minorHAnsi" w:hAnsiTheme="minorHAnsi"/>
          <w:szCs w:val="24"/>
        </w:rPr>
        <w:t xml:space="preserve">P. Hightower, C. Hoffman, N. Hopkins, J. Hughes, L. Kahanov, K. Kincade, </w:t>
      </w:r>
    </w:p>
    <w:p w:rsidR="004C22C4" w:rsidRDefault="00201025" w:rsidP="00201025">
      <w:pPr>
        <w:ind w:left="1440"/>
        <w:rPr>
          <w:rFonts w:asciiTheme="minorHAnsi" w:hAnsiTheme="minorHAnsi"/>
          <w:szCs w:val="24"/>
        </w:rPr>
      </w:pPr>
      <w:r>
        <w:rPr>
          <w:rFonts w:asciiTheme="minorHAnsi" w:hAnsiTheme="minorHAnsi"/>
          <w:szCs w:val="24"/>
        </w:rPr>
        <w:t xml:space="preserve">C. </w:t>
      </w:r>
      <w:proofErr w:type="spellStart"/>
      <w:r>
        <w:rPr>
          <w:rFonts w:asciiTheme="minorHAnsi" w:hAnsiTheme="minorHAnsi"/>
          <w:szCs w:val="24"/>
        </w:rPr>
        <w:t>Klarner</w:t>
      </w:r>
      <w:proofErr w:type="spellEnd"/>
      <w:r>
        <w:rPr>
          <w:rFonts w:asciiTheme="minorHAnsi" w:hAnsiTheme="minorHAnsi"/>
          <w:szCs w:val="24"/>
        </w:rPr>
        <w:t xml:space="preserve">, J. Kuhlman, M. Lewandowski, </w:t>
      </w:r>
      <w:r w:rsidR="0032173C">
        <w:rPr>
          <w:rFonts w:asciiTheme="minorHAnsi" w:hAnsiTheme="minorHAnsi"/>
          <w:szCs w:val="24"/>
        </w:rPr>
        <w:t xml:space="preserve">J. Latimer, </w:t>
      </w:r>
      <w:r>
        <w:rPr>
          <w:rFonts w:asciiTheme="minorHAnsi" w:hAnsiTheme="minorHAnsi"/>
          <w:szCs w:val="24"/>
        </w:rPr>
        <w:t xml:space="preserve">C. Lunce, C. MacDonald, T. </w:t>
      </w:r>
      <w:proofErr w:type="spellStart"/>
      <w:r>
        <w:rPr>
          <w:rFonts w:asciiTheme="minorHAnsi" w:hAnsiTheme="minorHAnsi"/>
          <w:szCs w:val="24"/>
        </w:rPr>
        <w:t>MacDaniels</w:t>
      </w:r>
      <w:proofErr w:type="spellEnd"/>
      <w:r>
        <w:rPr>
          <w:rFonts w:asciiTheme="minorHAnsi" w:hAnsiTheme="minorHAnsi"/>
          <w:szCs w:val="24"/>
        </w:rPr>
        <w:t>, R. Osborn, W. Redmond, T. Sawyer, M. Schafer, R. Schneirov, V. Sheets, S. S</w:t>
      </w:r>
      <w:r w:rsidR="004362E9">
        <w:rPr>
          <w:rFonts w:asciiTheme="minorHAnsi" w:hAnsiTheme="minorHAnsi"/>
          <w:szCs w:val="24"/>
        </w:rPr>
        <w:t>h</w:t>
      </w:r>
      <w:r>
        <w:rPr>
          <w:rFonts w:asciiTheme="minorHAnsi" w:hAnsiTheme="minorHAnsi"/>
          <w:szCs w:val="24"/>
        </w:rPr>
        <w:t>ure, L. Tinnerman</w:t>
      </w:r>
      <w:r w:rsidR="0032173C">
        <w:rPr>
          <w:rFonts w:asciiTheme="minorHAnsi" w:hAnsiTheme="minorHAnsi"/>
          <w:szCs w:val="24"/>
        </w:rPr>
        <w:t>, B. Yousif</w:t>
      </w:r>
    </w:p>
    <w:p w:rsidR="00201025" w:rsidRDefault="00201025" w:rsidP="00201025">
      <w:pPr>
        <w:rPr>
          <w:rFonts w:asciiTheme="minorHAnsi" w:hAnsiTheme="minorHAnsi"/>
          <w:szCs w:val="24"/>
        </w:rPr>
      </w:pPr>
      <w:r>
        <w:rPr>
          <w:rFonts w:asciiTheme="minorHAnsi" w:hAnsiTheme="minorHAnsi"/>
          <w:szCs w:val="24"/>
        </w:rPr>
        <w:t>Ex offi</w:t>
      </w:r>
      <w:r w:rsidR="00A0019A">
        <w:rPr>
          <w:rFonts w:asciiTheme="minorHAnsi" w:hAnsiTheme="minorHAnsi"/>
          <w:szCs w:val="24"/>
        </w:rPr>
        <w:t>ci</w:t>
      </w:r>
      <w:r>
        <w:rPr>
          <w:rFonts w:asciiTheme="minorHAnsi" w:hAnsiTheme="minorHAnsi"/>
          <w:szCs w:val="24"/>
        </w:rPr>
        <w:t xml:space="preserve">o: </w:t>
      </w:r>
      <w:r>
        <w:rPr>
          <w:rFonts w:asciiTheme="minorHAnsi" w:hAnsiTheme="minorHAnsi"/>
          <w:szCs w:val="24"/>
        </w:rPr>
        <w:tab/>
        <w:t>Provost J. Maynard</w:t>
      </w:r>
    </w:p>
    <w:p w:rsidR="00AE664E" w:rsidRDefault="00201025" w:rsidP="00201025">
      <w:pPr>
        <w:rPr>
          <w:rFonts w:asciiTheme="minorHAnsi" w:hAnsiTheme="minorHAnsi"/>
          <w:szCs w:val="24"/>
        </w:rPr>
      </w:pPr>
      <w:r>
        <w:rPr>
          <w:rFonts w:asciiTheme="minorHAnsi" w:hAnsiTheme="minorHAnsi"/>
          <w:szCs w:val="24"/>
        </w:rPr>
        <w:t>Deans:</w:t>
      </w:r>
      <w:r>
        <w:rPr>
          <w:rFonts w:asciiTheme="minorHAnsi" w:hAnsiTheme="minorHAnsi"/>
          <w:szCs w:val="24"/>
        </w:rPr>
        <w:tab/>
      </w:r>
      <w:r>
        <w:rPr>
          <w:rFonts w:asciiTheme="minorHAnsi" w:hAnsiTheme="minorHAnsi"/>
          <w:szCs w:val="24"/>
        </w:rPr>
        <w:tab/>
        <w:t>A. Comer</w:t>
      </w:r>
      <w:r w:rsidR="00AE664E">
        <w:rPr>
          <w:rFonts w:asciiTheme="minorHAnsi" w:hAnsiTheme="minorHAnsi"/>
          <w:szCs w:val="24"/>
        </w:rPr>
        <w:t xml:space="preserve"> (Library)</w:t>
      </w:r>
      <w:r>
        <w:rPr>
          <w:rFonts w:asciiTheme="minorHAnsi" w:hAnsiTheme="minorHAnsi"/>
          <w:szCs w:val="24"/>
        </w:rPr>
        <w:t xml:space="preserve">, J. </w:t>
      </w:r>
      <w:r w:rsidR="00125278">
        <w:rPr>
          <w:rFonts w:asciiTheme="minorHAnsi" w:hAnsiTheme="minorHAnsi"/>
          <w:szCs w:val="24"/>
        </w:rPr>
        <w:t>Gatrell</w:t>
      </w:r>
      <w:r w:rsidR="00AE664E">
        <w:rPr>
          <w:rFonts w:asciiTheme="minorHAnsi" w:hAnsiTheme="minorHAnsi"/>
          <w:szCs w:val="24"/>
        </w:rPr>
        <w:t xml:space="preserve"> (Grad/Professional Studies)</w:t>
      </w:r>
      <w:r>
        <w:rPr>
          <w:rFonts w:asciiTheme="minorHAnsi" w:hAnsiTheme="minorHAnsi"/>
          <w:szCs w:val="24"/>
        </w:rPr>
        <w:t xml:space="preserve">, </w:t>
      </w:r>
      <w:r w:rsidR="00AE664E">
        <w:rPr>
          <w:rFonts w:asciiTheme="minorHAnsi" w:hAnsiTheme="minorHAnsi"/>
          <w:szCs w:val="24"/>
        </w:rPr>
        <w:t xml:space="preserve">J. Murray (A&amp;S), </w:t>
      </w:r>
    </w:p>
    <w:p w:rsidR="00201025" w:rsidRDefault="00AE664E" w:rsidP="00AE664E">
      <w:pPr>
        <w:ind w:left="720" w:firstLine="720"/>
        <w:rPr>
          <w:rFonts w:asciiTheme="minorHAnsi" w:hAnsiTheme="minorHAnsi"/>
          <w:szCs w:val="24"/>
        </w:rPr>
      </w:pPr>
      <w:r>
        <w:rPr>
          <w:rFonts w:asciiTheme="minorHAnsi" w:hAnsiTheme="minorHAnsi"/>
          <w:szCs w:val="24"/>
        </w:rPr>
        <w:t>C. Tillery (Dean of Students), B. Williams (NHHS)</w:t>
      </w:r>
      <w:r w:rsidR="00B76005">
        <w:rPr>
          <w:rFonts w:asciiTheme="minorHAnsi" w:hAnsiTheme="minorHAnsi"/>
          <w:szCs w:val="24"/>
        </w:rPr>
        <w:t>, B. Sims (COT)</w:t>
      </w:r>
      <w:r>
        <w:rPr>
          <w:rFonts w:asciiTheme="minorHAnsi" w:hAnsiTheme="minorHAnsi"/>
          <w:szCs w:val="24"/>
        </w:rPr>
        <w:t xml:space="preserve"> </w:t>
      </w:r>
      <w:r w:rsidR="00A9199B">
        <w:rPr>
          <w:rFonts w:asciiTheme="minorHAnsi" w:hAnsiTheme="minorHAnsi"/>
          <w:szCs w:val="24"/>
        </w:rPr>
        <w:t xml:space="preserve"> </w:t>
      </w:r>
    </w:p>
    <w:p w:rsidR="0032173C" w:rsidRDefault="00201025" w:rsidP="00201025">
      <w:pPr>
        <w:rPr>
          <w:rFonts w:asciiTheme="minorHAnsi" w:hAnsiTheme="minorHAnsi"/>
          <w:szCs w:val="24"/>
        </w:rPr>
      </w:pPr>
      <w:r>
        <w:rPr>
          <w:rFonts w:asciiTheme="minorHAnsi" w:hAnsiTheme="minorHAnsi"/>
          <w:szCs w:val="24"/>
        </w:rPr>
        <w:t>Guests:</w:t>
      </w:r>
      <w:r>
        <w:rPr>
          <w:rFonts w:asciiTheme="minorHAnsi" w:hAnsiTheme="minorHAnsi"/>
          <w:szCs w:val="24"/>
        </w:rPr>
        <w:tab/>
      </w:r>
      <w:r w:rsidR="00B76005">
        <w:rPr>
          <w:rFonts w:asciiTheme="minorHAnsi" w:hAnsiTheme="minorHAnsi"/>
          <w:szCs w:val="24"/>
        </w:rPr>
        <w:t xml:space="preserve">A. Badar, E. </w:t>
      </w:r>
      <w:r w:rsidR="00A928B7">
        <w:rPr>
          <w:rFonts w:asciiTheme="minorHAnsi" w:hAnsiTheme="minorHAnsi"/>
          <w:szCs w:val="24"/>
        </w:rPr>
        <w:t>Bermudez</w:t>
      </w:r>
      <w:r w:rsidR="00B76005">
        <w:rPr>
          <w:rFonts w:asciiTheme="minorHAnsi" w:hAnsiTheme="minorHAnsi"/>
          <w:szCs w:val="24"/>
        </w:rPr>
        <w:t xml:space="preserve">, </w:t>
      </w:r>
      <w:r>
        <w:rPr>
          <w:rFonts w:asciiTheme="minorHAnsi" w:hAnsiTheme="minorHAnsi"/>
          <w:szCs w:val="24"/>
        </w:rPr>
        <w:t xml:space="preserve">M. Chambers, </w:t>
      </w:r>
      <w:r w:rsidR="00B76005">
        <w:rPr>
          <w:rFonts w:asciiTheme="minorHAnsi" w:hAnsiTheme="minorHAnsi"/>
          <w:szCs w:val="24"/>
        </w:rPr>
        <w:t xml:space="preserve">P. Cochran, </w:t>
      </w:r>
      <w:r>
        <w:rPr>
          <w:rFonts w:asciiTheme="minorHAnsi" w:hAnsiTheme="minorHAnsi"/>
          <w:szCs w:val="24"/>
        </w:rPr>
        <w:t>R. English</w:t>
      </w:r>
      <w:r w:rsidR="00B76005">
        <w:rPr>
          <w:rFonts w:asciiTheme="minorHAnsi" w:hAnsiTheme="minorHAnsi"/>
          <w:szCs w:val="24"/>
        </w:rPr>
        <w:t xml:space="preserve">, M. Hayden, R. </w:t>
      </w:r>
    </w:p>
    <w:p w:rsidR="00201025" w:rsidRPr="004C22C4" w:rsidRDefault="00B76005" w:rsidP="0032173C">
      <w:pPr>
        <w:ind w:left="720" w:firstLine="720"/>
        <w:rPr>
          <w:rFonts w:asciiTheme="minorHAnsi" w:hAnsiTheme="minorHAnsi"/>
          <w:szCs w:val="24"/>
        </w:rPr>
      </w:pPr>
      <w:r>
        <w:rPr>
          <w:rFonts w:asciiTheme="minorHAnsi" w:hAnsiTheme="minorHAnsi"/>
          <w:szCs w:val="24"/>
        </w:rPr>
        <w:t>Peters, D. Yaw</w:t>
      </w:r>
      <w:r w:rsidR="00201025">
        <w:rPr>
          <w:rFonts w:asciiTheme="minorHAnsi" w:hAnsiTheme="minorHAnsi"/>
          <w:szCs w:val="24"/>
        </w:rPr>
        <w:t xml:space="preserve"> </w:t>
      </w:r>
    </w:p>
    <w:p w:rsidR="004C22C4" w:rsidRPr="004C22C4" w:rsidRDefault="004C22C4" w:rsidP="004C22C4">
      <w:pPr>
        <w:rPr>
          <w:rFonts w:asciiTheme="minorHAnsi" w:hAnsiTheme="minorHAnsi"/>
          <w:szCs w:val="24"/>
        </w:rPr>
      </w:pPr>
    </w:p>
    <w:p w:rsidR="004C22C4" w:rsidRPr="004C22C4" w:rsidRDefault="004C22C4" w:rsidP="004C22C4">
      <w:pPr>
        <w:rPr>
          <w:rFonts w:asciiTheme="minorHAnsi" w:hAnsiTheme="minorHAnsi"/>
          <w:szCs w:val="24"/>
        </w:rPr>
      </w:pPr>
      <w:r w:rsidRPr="004C22C4">
        <w:rPr>
          <w:rFonts w:asciiTheme="minorHAnsi" w:hAnsiTheme="minorHAnsi"/>
          <w:szCs w:val="24"/>
        </w:rPr>
        <w:t xml:space="preserve">I.       </w:t>
      </w:r>
      <w:r w:rsidR="00201025">
        <w:rPr>
          <w:rFonts w:asciiTheme="minorHAnsi" w:hAnsiTheme="minorHAnsi"/>
          <w:szCs w:val="24"/>
        </w:rPr>
        <w:tab/>
      </w:r>
      <w:r w:rsidRPr="004C22C4">
        <w:rPr>
          <w:rFonts w:asciiTheme="minorHAnsi" w:hAnsiTheme="minorHAnsi"/>
          <w:szCs w:val="24"/>
        </w:rPr>
        <w:t xml:space="preserve"> Memorial Resolutions</w:t>
      </w:r>
    </w:p>
    <w:p w:rsidR="004C22C4" w:rsidRDefault="004C22C4" w:rsidP="004C22C4">
      <w:pPr>
        <w:pStyle w:val="ListParagraph"/>
        <w:numPr>
          <w:ilvl w:val="0"/>
          <w:numId w:val="1"/>
        </w:numPr>
        <w:jc w:val="left"/>
        <w:rPr>
          <w:rFonts w:asciiTheme="minorHAnsi" w:hAnsiTheme="minorHAnsi"/>
        </w:rPr>
      </w:pPr>
      <w:r w:rsidRPr="004C22C4">
        <w:rPr>
          <w:rFonts w:asciiTheme="minorHAnsi" w:hAnsiTheme="minorHAnsi"/>
        </w:rPr>
        <w:t xml:space="preserve">Memorial resolution for Dean Myers, </w:t>
      </w:r>
      <w:r w:rsidR="00D17218">
        <w:rPr>
          <w:rFonts w:asciiTheme="minorHAnsi" w:hAnsiTheme="minorHAnsi"/>
        </w:rPr>
        <w:t xml:space="preserve">Professor Emeritus of </w:t>
      </w:r>
      <w:r w:rsidRPr="004C22C4">
        <w:rPr>
          <w:rFonts w:asciiTheme="minorHAnsi" w:hAnsiTheme="minorHAnsi"/>
        </w:rPr>
        <w:t>Political Science , presented by Mike Chambers</w:t>
      </w:r>
    </w:p>
    <w:p w:rsidR="00201025" w:rsidRPr="00201025" w:rsidRDefault="002F29BF" w:rsidP="00201025">
      <w:pPr>
        <w:ind w:left="720"/>
      </w:pPr>
      <w:proofErr w:type="gramStart"/>
      <w:r>
        <w:t>Unanimously accepted</w:t>
      </w:r>
      <w:r w:rsidR="00201025">
        <w:t>.</w:t>
      </w:r>
      <w:proofErr w:type="gramEnd"/>
      <w:r w:rsidR="00201025">
        <w:t xml:space="preserve"> </w:t>
      </w:r>
    </w:p>
    <w:p w:rsidR="004C22C4" w:rsidRPr="004C22C4" w:rsidRDefault="004C22C4" w:rsidP="004C22C4">
      <w:pPr>
        <w:rPr>
          <w:rFonts w:asciiTheme="minorHAnsi" w:hAnsiTheme="minorHAnsi"/>
          <w:szCs w:val="24"/>
        </w:rPr>
      </w:pPr>
      <w:r w:rsidRPr="004C22C4">
        <w:rPr>
          <w:rFonts w:asciiTheme="minorHAnsi" w:hAnsiTheme="minorHAnsi"/>
          <w:szCs w:val="24"/>
        </w:rPr>
        <w:t xml:space="preserve">          </w:t>
      </w:r>
    </w:p>
    <w:p w:rsidR="00201025" w:rsidRDefault="004C22C4" w:rsidP="004C22C4">
      <w:pPr>
        <w:rPr>
          <w:rFonts w:asciiTheme="minorHAnsi" w:hAnsiTheme="minorHAnsi" w:cs="Arial"/>
          <w:szCs w:val="24"/>
        </w:rPr>
      </w:pPr>
      <w:r w:rsidRPr="004C22C4">
        <w:rPr>
          <w:rFonts w:asciiTheme="minorHAnsi" w:hAnsiTheme="minorHAnsi"/>
          <w:szCs w:val="24"/>
        </w:rPr>
        <w:t xml:space="preserve"> </w:t>
      </w:r>
      <w:r w:rsidRPr="004C22C4">
        <w:rPr>
          <w:rFonts w:asciiTheme="minorHAnsi" w:hAnsiTheme="minorHAnsi" w:cs="Arial"/>
          <w:szCs w:val="24"/>
        </w:rPr>
        <w:t>I</w:t>
      </w:r>
      <w:r w:rsidR="00201025">
        <w:rPr>
          <w:rFonts w:asciiTheme="minorHAnsi" w:hAnsiTheme="minorHAnsi" w:cs="Arial"/>
          <w:szCs w:val="24"/>
        </w:rPr>
        <w:t>I.      Administrative Report by</w:t>
      </w:r>
      <w:r w:rsidRPr="004C22C4">
        <w:rPr>
          <w:rFonts w:asciiTheme="minorHAnsi" w:hAnsiTheme="minorHAnsi" w:cs="Arial"/>
          <w:szCs w:val="24"/>
        </w:rPr>
        <w:t xml:space="preserve"> Provost Maynard</w:t>
      </w:r>
      <w:r w:rsidR="00201025">
        <w:rPr>
          <w:rFonts w:asciiTheme="minorHAnsi" w:hAnsiTheme="minorHAnsi" w:cs="Arial"/>
          <w:szCs w:val="24"/>
        </w:rPr>
        <w:t>:</w:t>
      </w:r>
    </w:p>
    <w:p w:rsidR="00B71709" w:rsidRDefault="00B71709" w:rsidP="004C22C4">
      <w:pPr>
        <w:rPr>
          <w:rFonts w:asciiTheme="minorHAnsi" w:hAnsiTheme="minorHAnsi" w:cs="Arial"/>
          <w:szCs w:val="24"/>
        </w:rPr>
      </w:pPr>
      <w:r>
        <w:rPr>
          <w:rFonts w:asciiTheme="minorHAnsi" w:hAnsiTheme="minorHAnsi" w:cs="Arial"/>
          <w:szCs w:val="24"/>
        </w:rPr>
        <w:tab/>
        <w:t>a.</w:t>
      </w:r>
      <w:r>
        <w:rPr>
          <w:rFonts w:asciiTheme="minorHAnsi" w:hAnsiTheme="minorHAnsi" w:cs="Arial"/>
          <w:szCs w:val="24"/>
        </w:rPr>
        <w:tab/>
        <w:t xml:space="preserve">President cannot be with us today; he is on a west coast development trip. </w:t>
      </w:r>
    </w:p>
    <w:p w:rsidR="009A6C61" w:rsidRDefault="00B71709" w:rsidP="00B71709">
      <w:pPr>
        <w:ind w:left="1440" w:hanging="720"/>
        <w:rPr>
          <w:rFonts w:asciiTheme="minorHAnsi" w:hAnsiTheme="minorHAnsi" w:cs="Arial"/>
          <w:szCs w:val="24"/>
        </w:rPr>
      </w:pPr>
      <w:r>
        <w:rPr>
          <w:rFonts w:asciiTheme="minorHAnsi" w:hAnsiTheme="minorHAnsi" w:cs="Arial"/>
          <w:szCs w:val="24"/>
        </w:rPr>
        <w:t>b.</w:t>
      </w:r>
      <w:r>
        <w:rPr>
          <w:rFonts w:asciiTheme="minorHAnsi" w:hAnsiTheme="minorHAnsi" w:cs="Arial"/>
          <w:szCs w:val="24"/>
        </w:rPr>
        <w:tab/>
        <w:t xml:space="preserve">Last month was a busy month on campus, </w:t>
      </w:r>
      <w:r w:rsidR="002F29BF">
        <w:rPr>
          <w:rFonts w:asciiTheme="minorHAnsi" w:hAnsiTheme="minorHAnsi" w:cs="Arial"/>
          <w:szCs w:val="24"/>
        </w:rPr>
        <w:t>athletic</w:t>
      </w:r>
      <w:r w:rsidR="001E6BF0">
        <w:rPr>
          <w:rFonts w:asciiTheme="minorHAnsi" w:hAnsiTheme="minorHAnsi" w:cs="Arial"/>
          <w:szCs w:val="24"/>
        </w:rPr>
        <w:t xml:space="preserve"> </w:t>
      </w:r>
      <w:r w:rsidR="002F29BF">
        <w:rPr>
          <w:rFonts w:asciiTheme="minorHAnsi" w:hAnsiTheme="minorHAnsi" w:cs="Arial"/>
          <w:szCs w:val="24"/>
        </w:rPr>
        <w:t>events</w:t>
      </w:r>
      <w:r w:rsidR="001E6BF0">
        <w:rPr>
          <w:rFonts w:asciiTheme="minorHAnsi" w:hAnsiTheme="minorHAnsi" w:cs="Arial"/>
          <w:szCs w:val="24"/>
        </w:rPr>
        <w:t xml:space="preserve"> were </w:t>
      </w:r>
      <w:r>
        <w:rPr>
          <w:rFonts w:asciiTheme="minorHAnsi" w:hAnsiTheme="minorHAnsi" w:cs="Arial"/>
          <w:szCs w:val="24"/>
        </w:rPr>
        <w:t>exciting</w:t>
      </w:r>
      <w:r w:rsidR="001E6BF0">
        <w:rPr>
          <w:rFonts w:asciiTheme="minorHAnsi" w:hAnsiTheme="minorHAnsi" w:cs="Arial"/>
          <w:szCs w:val="24"/>
        </w:rPr>
        <w:t xml:space="preserve">, and we are proud of our students for the job they have done. </w:t>
      </w:r>
      <w:r>
        <w:rPr>
          <w:rFonts w:asciiTheme="minorHAnsi" w:hAnsiTheme="minorHAnsi" w:cs="Arial"/>
          <w:szCs w:val="24"/>
        </w:rPr>
        <w:t xml:space="preserve"> </w:t>
      </w:r>
    </w:p>
    <w:p w:rsidR="009A6C61" w:rsidRDefault="00B71709" w:rsidP="00B71709">
      <w:pPr>
        <w:ind w:left="1440" w:hanging="720"/>
        <w:rPr>
          <w:rFonts w:asciiTheme="minorHAnsi" w:hAnsiTheme="minorHAnsi" w:cs="Arial"/>
          <w:szCs w:val="24"/>
        </w:rPr>
      </w:pPr>
      <w:r>
        <w:rPr>
          <w:rFonts w:asciiTheme="minorHAnsi" w:hAnsiTheme="minorHAnsi" w:cs="Arial"/>
          <w:szCs w:val="24"/>
        </w:rPr>
        <w:t>c.</w:t>
      </w:r>
      <w:r>
        <w:rPr>
          <w:rFonts w:asciiTheme="minorHAnsi" w:hAnsiTheme="minorHAnsi" w:cs="Arial"/>
          <w:szCs w:val="24"/>
        </w:rPr>
        <w:tab/>
      </w:r>
      <w:r w:rsidR="009A6C61">
        <w:rPr>
          <w:rFonts w:asciiTheme="minorHAnsi" w:hAnsiTheme="minorHAnsi" w:cs="Arial"/>
          <w:szCs w:val="24"/>
        </w:rPr>
        <w:t xml:space="preserve">Continue to get great feedback on our scholars.  </w:t>
      </w:r>
    </w:p>
    <w:p w:rsidR="00B71709" w:rsidRDefault="00B71709" w:rsidP="00B71709">
      <w:pPr>
        <w:ind w:left="1440" w:hanging="720"/>
        <w:rPr>
          <w:rFonts w:asciiTheme="minorHAnsi" w:hAnsiTheme="minorHAnsi" w:cs="Arial"/>
          <w:szCs w:val="24"/>
        </w:rPr>
      </w:pPr>
      <w:r>
        <w:rPr>
          <w:rFonts w:asciiTheme="minorHAnsi" w:hAnsiTheme="minorHAnsi" w:cs="Arial"/>
          <w:szCs w:val="24"/>
        </w:rPr>
        <w:t>d.</w:t>
      </w:r>
      <w:r>
        <w:rPr>
          <w:rFonts w:asciiTheme="minorHAnsi" w:hAnsiTheme="minorHAnsi" w:cs="Arial"/>
          <w:szCs w:val="24"/>
        </w:rPr>
        <w:tab/>
        <w:t>Regular faculty searches are proceeding</w:t>
      </w:r>
      <w:r w:rsidR="001E6BF0">
        <w:rPr>
          <w:rFonts w:asciiTheme="minorHAnsi" w:hAnsiTheme="minorHAnsi" w:cs="Arial"/>
          <w:szCs w:val="24"/>
        </w:rPr>
        <w:t>; w</w:t>
      </w:r>
      <w:r>
        <w:rPr>
          <w:rFonts w:asciiTheme="minorHAnsi" w:hAnsiTheme="minorHAnsi" w:cs="Arial"/>
          <w:szCs w:val="24"/>
        </w:rPr>
        <w:t>e have made a number of offers</w:t>
      </w:r>
      <w:r w:rsidR="001E6BF0">
        <w:rPr>
          <w:rFonts w:asciiTheme="minorHAnsi" w:hAnsiTheme="minorHAnsi" w:cs="Arial"/>
          <w:szCs w:val="24"/>
        </w:rPr>
        <w:t>.</w:t>
      </w:r>
      <w:r>
        <w:rPr>
          <w:rFonts w:asciiTheme="minorHAnsi" w:hAnsiTheme="minorHAnsi" w:cs="Arial"/>
          <w:szCs w:val="24"/>
        </w:rPr>
        <w:t xml:space="preserve"> </w:t>
      </w:r>
    </w:p>
    <w:p w:rsidR="00B71709" w:rsidRDefault="00B71709" w:rsidP="00B71709">
      <w:pPr>
        <w:ind w:left="1440" w:hanging="720"/>
        <w:rPr>
          <w:rFonts w:asciiTheme="minorHAnsi" w:hAnsiTheme="minorHAnsi" w:cs="Arial"/>
          <w:szCs w:val="24"/>
        </w:rPr>
      </w:pPr>
      <w:r>
        <w:rPr>
          <w:rFonts w:asciiTheme="minorHAnsi" w:hAnsiTheme="minorHAnsi" w:cs="Arial"/>
          <w:szCs w:val="24"/>
        </w:rPr>
        <w:t>e.</w:t>
      </w:r>
      <w:r>
        <w:rPr>
          <w:rFonts w:asciiTheme="minorHAnsi" w:hAnsiTheme="minorHAnsi" w:cs="Arial"/>
          <w:szCs w:val="24"/>
        </w:rPr>
        <w:tab/>
        <w:t>Reviewed sabbatical leave proposal</w:t>
      </w:r>
      <w:r w:rsidR="009A6C61">
        <w:rPr>
          <w:rFonts w:asciiTheme="minorHAnsi" w:hAnsiTheme="minorHAnsi" w:cs="Arial"/>
          <w:szCs w:val="24"/>
        </w:rPr>
        <w:t>s</w:t>
      </w:r>
      <w:r>
        <w:rPr>
          <w:rFonts w:asciiTheme="minorHAnsi" w:hAnsiTheme="minorHAnsi" w:cs="Arial"/>
          <w:szCs w:val="24"/>
        </w:rPr>
        <w:t xml:space="preserve"> the end of last month and have supported approximately 30 faculty leaves. For the first time</w:t>
      </w:r>
      <w:r w:rsidR="009A6C61">
        <w:rPr>
          <w:rFonts w:asciiTheme="minorHAnsi" w:hAnsiTheme="minorHAnsi" w:cs="Arial"/>
          <w:szCs w:val="24"/>
        </w:rPr>
        <w:t>,</w:t>
      </w:r>
      <w:r>
        <w:rPr>
          <w:rFonts w:asciiTheme="minorHAnsi" w:hAnsiTheme="minorHAnsi" w:cs="Arial"/>
          <w:szCs w:val="24"/>
        </w:rPr>
        <w:t xml:space="preserve"> in some time</w:t>
      </w:r>
      <w:r w:rsidR="009A6C61">
        <w:rPr>
          <w:rFonts w:asciiTheme="minorHAnsi" w:hAnsiTheme="minorHAnsi" w:cs="Arial"/>
          <w:szCs w:val="24"/>
        </w:rPr>
        <w:t>,</w:t>
      </w:r>
      <w:r>
        <w:rPr>
          <w:rFonts w:asciiTheme="minorHAnsi" w:hAnsiTheme="minorHAnsi" w:cs="Arial"/>
          <w:szCs w:val="24"/>
        </w:rPr>
        <w:t xml:space="preserve"> we have the funds to cover instructional leaves</w:t>
      </w:r>
      <w:r w:rsidR="009A6C61">
        <w:rPr>
          <w:rFonts w:asciiTheme="minorHAnsi" w:hAnsiTheme="minorHAnsi" w:cs="Arial"/>
          <w:szCs w:val="24"/>
        </w:rPr>
        <w:t xml:space="preserve"> </w:t>
      </w:r>
      <w:r w:rsidR="001F6E17">
        <w:rPr>
          <w:rFonts w:asciiTheme="minorHAnsi" w:hAnsiTheme="minorHAnsi" w:cs="Arial"/>
          <w:szCs w:val="24"/>
        </w:rPr>
        <w:t>for</w:t>
      </w:r>
      <w:r w:rsidR="009A6C61">
        <w:rPr>
          <w:rFonts w:asciiTheme="minorHAnsi" w:hAnsiTheme="minorHAnsi" w:cs="Arial"/>
          <w:szCs w:val="24"/>
        </w:rPr>
        <w:t xml:space="preserve"> faculty. </w:t>
      </w:r>
      <w:r>
        <w:rPr>
          <w:rFonts w:asciiTheme="minorHAnsi" w:hAnsiTheme="minorHAnsi" w:cs="Arial"/>
          <w:szCs w:val="24"/>
        </w:rPr>
        <w:t xml:space="preserve"> </w:t>
      </w:r>
    </w:p>
    <w:p w:rsidR="00B71709" w:rsidRDefault="00B71709" w:rsidP="00B71709">
      <w:pPr>
        <w:ind w:left="1440" w:hanging="720"/>
        <w:rPr>
          <w:rFonts w:asciiTheme="minorHAnsi" w:hAnsiTheme="minorHAnsi" w:cs="Arial"/>
          <w:szCs w:val="24"/>
        </w:rPr>
      </w:pPr>
      <w:r>
        <w:rPr>
          <w:rFonts w:asciiTheme="minorHAnsi" w:hAnsiTheme="minorHAnsi" w:cs="Arial"/>
          <w:szCs w:val="24"/>
        </w:rPr>
        <w:t>f.</w:t>
      </w:r>
      <w:r>
        <w:rPr>
          <w:rFonts w:asciiTheme="minorHAnsi" w:hAnsiTheme="minorHAnsi" w:cs="Arial"/>
          <w:szCs w:val="24"/>
        </w:rPr>
        <w:tab/>
        <w:t>Currently reviewing faculty for reappointments</w:t>
      </w:r>
      <w:r w:rsidR="009A6C61">
        <w:rPr>
          <w:rFonts w:asciiTheme="minorHAnsi" w:hAnsiTheme="minorHAnsi" w:cs="Arial"/>
          <w:szCs w:val="24"/>
        </w:rPr>
        <w:t>. Will have some of those sometime next week</w:t>
      </w:r>
      <w:r w:rsidR="00AE140F">
        <w:rPr>
          <w:rFonts w:asciiTheme="minorHAnsi" w:hAnsiTheme="minorHAnsi" w:cs="Arial"/>
          <w:szCs w:val="24"/>
        </w:rPr>
        <w:t xml:space="preserve"> (all pre-tenured </w:t>
      </w:r>
      <w:proofErr w:type="gramStart"/>
      <w:r w:rsidR="00AE140F">
        <w:rPr>
          <w:rFonts w:asciiTheme="minorHAnsi" w:hAnsiTheme="minorHAnsi" w:cs="Arial"/>
          <w:szCs w:val="24"/>
        </w:rPr>
        <w:t>faculty</w:t>
      </w:r>
      <w:proofErr w:type="gramEnd"/>
      <w:r w:rsidR="00AE140F">
        <w:rPr>
          <w:rFonts w:asciiTheme="minorHAnsi" w:hAnsiTheme="minorHAnsi" w:cs="Arial"/>
          <w:szCs w:val="24"/>
        </w:rPr>
        <w:t xml:space="preserve">). </w:t>
      </w:r>
    </w:p>
    <w:p w:rsidR="00AE140F" w:rsidRDefault="00AE140F" w:rsidP="00B71709">
      <w:pPr>
        <w:ind w:left="1440" w:hanging="720"/>
        <w:rPr>
          <w:rFonts w:asciiTheme="minorHAnsi" w:hAnsiTheme="minorHAnsi" w:cs="Arial"/>
          <w:szCs w:val="24"/>
        </w:rPr>
      </w:pPr>
      <w:r>
        <w:rPr>
          <w:rFonts w:asciiTheme="minorHAnsi" w:hAnsiTheme="minorHAnsi" w:cs="Arial"/>
          <w:szCs w:val="24"/>
        </w:rPr>
        <w:t>g.</w:t>
      </w:r>
      <w:r>
        <w:rPr>
          <w:rFonts w:asciiTheme="minorHAnsi" w:hAnsiTheme="minorHAnsi" w:cs="Arial"/>
          <w:szCs w:val="24"/>
        </w:rPr>
        <w:tab/>
        <w:t xml:space="preserve">Construction on Federal building will begin this spring with an opening </w:t>
      </w:r>
      <w:r w:rsidR="009A6C61">
        <w:rPr>
          <w:rFonts w:asciiTheme="minorHAnsi" w:hAnsiTheme="minorHAnsi" w:cs="Arial"/>
          <w:szCs w:val="24"/>
        </w:rPr>
        <w:t xml:space="preserve">date </w:t>
      </w:r>
      <w:r>
        <w:rPr>
          <w:rFonts w:asciiTheme="minorHAnsi" w:hAnsiTheme="minorHAnsi" w:cs="Arial"/>
          <w:szCs w:val="24"/>
        </w:rPr>
        <w:t>of fall 2012</w:t>
      </w:r>
      <w:r w:rsidR="00FB6B61">
        <w:rPr>
          <w:rFonts w:asciiTheme="minorHAnsi" w:hAnsiTheme="minorHAnsi" w:cs="Arial"/>
          <w:szCs w:val="24"/>
        </w:rPr>
        <w:t>. It</w:t>
      </w:r>
      <w:r>
        <w:rPr>
          <w:rFonts w:asciiTheme="minorHAnsi" w:hAnsiTheme="minorHAnsi" w:cs="Arial"/>
          <w:szCs w:val="24"/>
        </w:rPr>
        <w:t xml:space="preserve"> will be the </w:t>
      </w:r>
      <w:r w:rsidR="00FB6B61">
        <w:rPr>
          <w:rFonts w:asciiTheme="minorHAnsi" w:hAnsiTheme="minorHAnsi" w:cs="Arial"/>
          <w:szCs w:val="24"/>
        </w:rPr>
        <w:t xml:space="preserve">new </w:t>
      </w:r>
      <w:r>
        <w:rPr>
          <w:rFonts w:asciiTheme="minorHAnsi" w:hAnsiTheme="minorHAnsi" w:cs="Arial"/>
          <w:szCs w:val="24"/>
        </w:rPr>
        <w:t xml:space="preserve">home of the Scott College of Business. </w:t>
      </w:r>
    </w:p>
    <w:p w:rsidR="00AE140F" w:rsidRDefault="00AE140F" w:rsidP="00B71709">
      <w:pPr>
        <w:ind w:left="1440" w:hanging="720"/>
        <w:rPr>
          <w:rFonts w:asciiTheme="minorHAnsi" w:hAnsiTheme="minorHAnsi" w:cs="Arial"/>
          <w:szCs w:val="24"/>
        </w:rPr>
      </w:pPr>
      <w:r>
        <w:rPr>
          <w:rFonts w:asciiTheme="minorHAnsi" w:hAnsiTheme="minorHAnsi" w:cs="Arial"/>
          <w:szCs w:val="24"/>
        </w:rPr>
        <w:t>h.</w:t>
      </w:r>
      <w:r>
        <w:rPr>
          <w:rFonts w:asciiTheme="minorHAnsi" w:hAnsiTheme="minorHAnsi" w:cs="Arial"/>
          <w:szCs w:val="24"/>
        </w:rPr>
        <w:tab/>
        <w:t>The beginning of the end of the year marathon</w:t>
      </w:r>
      <w:r w:rsidR="00FB6B61">
        <w:rPr>
          <w:rFonts w:asciiTheme="minorHAnsi" w:hAnsiTheme="minorHAnsi" w:cs="Arial"/>
          <w:szCs w:val="24"/>
        </w:rPr>
        <w:t xml:space="preserve"> - a</w:t>
      </w:r>
      <w:r>
        <w:rPr>
          <w:rFonts w:asciiTheme="minorHAnsi" w:hAnsiTheme="minorHAnsi" w:cs="Arial"/>
          <w:szCs w:val="24"/>
        </w:rPr>
        <w:t xml:space="preserve">ll faculty committees are trying to get stuff done before commencement (six weeks away).  </w:t>
      </w:r>
      <w:proofErr w:type="gramStart"/>
      <w:r>
        <w:rPr>
          <w:rFonts w:asciiTheme="minorHAnsi" w:hAnsiTheme="minorHAnsi" w:cs="Arial"/>
          <w:szCs w:val="24"/>
        </w:rPr>
        <w:t>Lots of celebration</w:t>
      </w:r>
      <w:r w:rsidR="00FB6B61">
        <w:rPr>
          <w:rFonts w:asciiTheme="minorHAnsi" w:hAnsiTheme="minorHAnsi" w:cs="Arial"/>
          <w:szCs w:val="24"/>
        </w:rPr>
        <w:t>s</w:t>
      </w:r>
      <w:r>
        <w:rPr>
          <w:rFonts w:asciiTheme="minorHAnsi" w:hAnsiTheme="minorHAnsi" w:cs="Arial"/>
          <w:szCs w:val="24"/>
        </w:rPr>
        <w:t xml:space="preserve"> this</w:t>
      </w:r>
      <w:r w:rsidR="003F1E2B">
        <w:rPr>
          <w:rFonts w:asciiTheme="minorHAnsi" w:hAnsiTheme="minorHAnsi" w:cs="Arial"/>
          <w:szCs w:val="24"/>
        </w:rPr>
        <w:t xml:space="preserve"> </w:t>
      </w:r>
      <w:r>
        <w:rPr>
          <w:rFonts w:asciiTheme="minorHAnsi" w:hAnsiTheme="minorHAnsi" w:cs="Arial"/>
          <w:szCs w:val="24"/>
        </w:rPr>
        <w:t>week.</w:t>
      </w:r>
      <w:proofErr w:type="gramEnd"/>
      <w:r>
        <w:rPr>
          <w:rFonts w:asciiTheme="minorHAnsi" w:hAnsiTheme="minorHAnsi" w:cs="Arial"/>
          <w:szCs w:val="24"/>
        </w:rPr>
        <w:t xml:space="preserve"> Early this week we began with our community engagement report program, </w:t>
      </w:r>
      <w:r w:rsidR="00FB6B61">
        <w:rPr>
          <w:rFonts w:asciiTheme="minorHAnsi" w:hAnsiTheme="minorHAnsi" w:cs="Arial"/>
          <w:szCs w:val="24"/>
        </w:rPr>
        <w:t xml:space="preserve">- </w:t>
      </w:r>
      <w:r>
        <w:rPr>
          <w:rFonts w:asciiTheme="minorHAnsi" w:hAnsiTheme="minorHAnsi" w:cs="Arial"/>
          <w:szCs w:val="24"/>
        </w:rPr>
        <w:t xml:space="preserve">tonight J. Gatrell will be hosting international services award program. So many activities are going on.  </w:t>
      </w:r>
    </w:p>
    <w:p w:rsidR="004C22C4" w:rsidRDefault="004C22C4" w:rsidP="004C22C4">
      <w:pPr>
        <w:rPr>
          <w:rFonts w:asciiTheme="minorHAnsi" w:hAnsiTheme="minorHAnsi" w:cs="Arial"/>
          <w:szCs w:val="24"/>
        </w:rPr>
      </w:pPr>
      <w:r w:rsidRPr="004C22C4">
        <w:rPr>
          <w:rFonts w:asciiTheme="minorHAnsi" w:hAnsiTheme="minorHAnsi" w:cs="Arial"/>
          <w:szCs w:val="24"/>
        </w:rPr>
        <w:lastRenderedPageBreak/>
        <w:t xml:space="preserve"> III.      Chair Report, Steve Lamb</w:t>
      </w:r>
    </w:p>
    <w:p w:rsidR="00FA1791" w:rsidRDefault="00AE140F" w:rsidP="004C22C4">
      <w:pPr>
        <w:rPr>
          <w:rFonts w:asciiTheme="minorHAnsi" w:hAnsiTheme="minorHAnsi" w:cs="Arial"/>
          <w:szCs w:val="24"/>
        </w:rPr>
      </w:pPr>
      <w:r>
        <w:rPr>
          <w:rFonts w:asciiTheme="minorHAnsi" w:hAnsiTheme="minorHAnsi" w:cs="Arial"/>
          <w:szCs w:val="24"/>
        </w:rPr>
        <w:tab/>
      </w:r>
    </w:p>
    <w:p w:rsidR="00FA1791" w:rsidRPr="00FA1791" w:rsidRDefault="00FA1791" w:rsidP="00FA1791">
      <w:pPr>
        <w:ind w:firstLine="720"/>
        <w:rPr>
          <w:rFonts w:asciiTheme="minorHAnsi" w:hAnsiTheme="minorHAnsi"/>
        </w:rPr>
      </w:pPr>
      <w:r w:rsidRPr="00FA1791">
        <w:rPr>
          <w:rFonts w:asciiTheme="minorHAnsi" w:hAnsiTheme="minorHAnsi"/>
        </w:rPr>
        <w:t>Senators:</w:t>
      </w:r>
    </w:p>
    <w:p w:rsidR="00FA1791" w:rsidRPr="00FA1791" w:rsidRDefault="00FA1791" w:rsidP="00FA1791">
      <w:pPr>
        <w:ind w:left="720"/>
        <w:rPr>
          <w:rFonts w:asciiTheme="minorHAnsi" w:hAnsiTheme="minorHAnsi"/>
        </w:rPr>
      </w:pPr>
      <w:r w:rsidRPr="00FA1791">
        <w:rPr>
          <w:rFonts w:asciiTheme="minorHAnsi" w:hAnsiTheme="minorHAnsi"/>
        </w:rPr>
        <w:t xml:space="preserve">Today </w:t>
      </w:r>
      <w:r>
        <w:rPr>
          <w:rFonts w:asciiTheme="minorHAnsi" w:hAnsiTheme="minorHAnsi"/>
        </w:rPr>
        <w:t>w</w:t>
      </w:r>
      <w:r w:rsidRPr="00FA1791">
        <w:rPr>
          <w:rFonts w:asciiTheme="minorHAnsi" w:hAnsiTheme="minorHAnsi"/>
        </w:rPr>
        <w:t>e have a number of curricular items b</w:t>
      </w:r>
      <w:r w:rsidR="00D17218">
        <w:rPr>
          <w:rFonts w:asciiTheme="minorHAnsi" w:hAnsiTheme="minorHAnsi"/>
        </w:rPr>
        <w:t>efore you. They have been vetted</w:t>
      </w:r>
      <w:r w:rsidRPr="00FA1791">
        <w:rPr>
          <w:rFonts w:asciiTheme="minorHAnsi" w:hAnsiTheme="minorHAnsi"/>
        </w:rPr>
        <w:t xml:space="preserve"> through CAAC and through the Executive Committee and have received broad support. </w:t>
      </w:r>
    </w:p>
    <w:p w:rsidR="00FA1791" w:rsidRPr="00FA1791" w:rsidRDefault="00FA1791" w:rsidP="00FA1791">
      <w:pPr>
        <w:ind w:firstLine="720"/>
        <w:rPr>
          <w:rFonts w:asciiTheme="minorHAnsi" w:hAnsiTheme="minorHAnsi"/>
        </w:rPr>
      </w:pPr>
      <w:r w:rsidRPr="00FA1791">
        <w:rPr>
          <w:rFonts w:asciiTheme="minorHAnsi" w:hAnsiTheme="minorHAnsi"/>
        </w:rPr>
        <w:t>As you evaluate them, please keep in mind their</w:t>
      </w:r>
      <w:r>
        <w:rPr>
          <w:rFonts w:asciiTheme="minorHAnsi" w:hAnsiTheme="minorHAnsi"/>
        </w:rPr>
        <w:t xml:space="preserve"> 1) viability to the ISU mission; </w:t>
      </w:r>
      <w:r w:rsidRPr="00FA1791">
        <w:rPr>
          <w:rFonts w:asciiTheme="minorHAnsi" w:hAnsiTheme="minorHAnsi"/>
        </w:rPr>
        <w:t xml:space="preserve"> </w:t>
      </w:r>
    </w:p>
    <w:p w:rsidR="00FA1791" w:rsidRPr="00FA1791" w:rsidRDefault="00FA1791" w:rsidP="00FA1791">
      <w:pPr>
        <w:ind w:left="720"/>
        <w:rPr>
          <w:rFonts w:asciiTheme="minorHAnsi" w:hAnsiTheme="minorHAnsi"/>
        </w:rPr>
      </w:pPr>
      <w:r w:rsidRPr="00FA1791">
        <w:rPr>
          <w:rFonts w:asciiTheme="minorHAnsi" w:hAnsiTheme="minorHAnsi"/>
        </w:rPr>
        <w:t>2)</w:t>
      </w:r>
      <w:r>
        <w:rPr>
          <w:rFonts w:asciiTheme="minorHAnsi" w:hAnsiTheme="minorHAnsi"/>
        </w:rPr>
        <w:t xml:space="preserve"> </w:t>
      </w:r>
      <w:r w:rsidRPr="00FA1791">
        <w:rPr>
          <w:rFonts w:asciiTheme="minorHAnsi" w:hAnsiTheme="minorHAnsi"/>
        </w:rPr>
        <w:t>whether or not the proposed program has a good possibility of</w:t>
      </w:r>
      <w:r w:rsidR="00A928B7" w:rsidRPr="00FA1791">
        <w:rPr>
          <w:rFonts w:asciiTheme="minorHAnsi" w:hAnsiTheme="minorHAnsi"/>
        </w:rPr>
        <w:t> bringing sufficient</w:t>
      </w:r>
      <w:r w:rsidRPr="00FA1791">
        <w:rPr>
          <w:rFonts w:asciiTheme="minorHAnsi" w:hAnsiTheme="minorHAnsi"/>
        </w:rPr>
        <w:t xml:space="preserve"> students to ISU to both pay for the additional costs of the program as well as to </w:t>
      </w:r>
      <w:r w:rsidRPr="00FA1791">
        <w:rPr>
          <w:rFonts w:asciiTheme="minorHAnsi" w:hAnsiTheme="minorHAnsi"/>
          <w:color w:val="000000" w:themeColor="text1"/>
        </w:rPr>
        <w:t xml:space="preserve">add </w:t>
      </w:r>
      <w:r w:rsidRPr="00FA1791">
        <w:rPr>
          <w:rFonts w:asciiTheme="minorHAnsi" w:hAnsiTheme="minorHAnsi"/>
        </w:rPr>
        <w:t>to the general health of ISU, economically and otherwise;</w:t>
      </w:r>
      <w:r>
        <w:rPr>
          <w:rFonts w:asciiTheme="minorHAnsi" w:hAnsiTheme="minorHAnsi"/>
        </w:rPr>
        <w:t xml:space="preserve"> </w:t>
      </w:r>
      <w:r w:rsidR="00D17218">
        <w:rPr>
          <w:rFonts w:asciiTheme="minorHAnsi" w:hAnsiTheme="minorHAnsi"/>
        </w:rPr>
        <w:t xml:space="preserve">and </w:t>
      </w:r>
      <w:r w:rsidRPr="00FA1791">
        <w:rPr>
          <w:rFonts w:asciiTheme="minorHAnsi" w:hAnsiTheme="minorHAnsi"/>
        </w:rPr>
        <w:t>3) whether the proposed programs are academically sound.</w:t>
      </w:r>
    </w:p>
    <w:p w:rsidR="00FA1791" w:rsidRPr="00FA1791" w:rsidRDefault="00FA1791" w:rsidP="00FA1791">
      <w:pPr>
        <w:rPr>
          <w:rFonts w:asciiTheme="minorHAnsi" w:hAnsiTheme="minorHAnsi"/>
        </w:rPr>
      </w:pPr>
    </w:p>
    <w:p w:rsidR="00FA1791" w:rsidRDefault="00FA1791" w:rsidP="00FA1791">
      <w:pPr>
        <w:ind w:left="720"/>
        <w:rPr>
          <w:rFonts w:asciiTheme="minorHAnsi" w:hAnsiTheme="minorHAnsi"/>
        </w:rPr>
      </w:pPr>
      <w:r w:rsidRPr="00FA1791">
        <w:rPr>
          <w:rFonts w:asciiTheme="minorHAnsi" w:hAnsiTheme="minorHAnsi"/>
        </w:rPr>
        <w:t>If ISU is to remain viable, it must continue to investigate the viability of new programs. It is also the case that the institution must hold the new programs accountable. We must continue to examine the success of the new programs as well as investigate the viability of existing programs. Certainly, enrollm</w:t>
      </w:r>
      <w:r w:rsidR="00A966CD">
        <w:rPr>
          <w:rFonts w:asciiTheme="minorHAnsi" w:hAnsiTheme="minorHAnsi"/>
        </w:rPr>
        <w:t xml:space="preserve">ent is not the sole determinant </w:t>
      </w:r>
      <w:r w:rsidRPr="00FA1791">
        <w:rPr>
          <w:rFonts w:asciiTheme="minorHAnsi" w:hAnsiTheme="minorHAnsi"/>
        </w:rPr>
        <w:t>of success, but in periods of scarce resource</w:t>
      </w:r>
      <w:r w:rsidR="00A966CD">
        <w:rPr>
          <w:rFonts w:asciiTheme="minorHAnsi" w:hAnsiTheme="minorHAnsi"/>
        </w:rPr>
        <w:t>s it must be one of the dominant</w:t>
      </w:r>
      <w:r w:rsidRPr="00FA1791">
        <w:rPr>
          <w:rFonts w:asciiTheme="minorHAnsi" w:hAnsiTheme="minorHAnsi"/>
        </w:rPr>
        <w:t xml:space="preserve"> factors.  </w:t>
      </w:r>
    </w:p>
    <w:p w:rsidR="00FA1791" w:rsidRPr="00FA1791" w:rsidRDefault="00FA1791" w:rsidP="00FA1791">
      <w:pPr>
        <w:ind w:left="720"/>
        <w:rPr>
          <w:rFonts w:asciiTheme="minorHAnsi" w:hAnsiTheme="minorHAnsi"/>
        </w:rPr>
      </w:pPr>
    </w:p>
    <w:p w:rsidR="00FA1791" w:rsidRPr="00FA1791" w:rsidRDefault="00FA1791" w:rsidP="00FA1791">
      <w:pPr>
        <w:ind w:left="720" w:firstLine="45"/>
        <w:rPr>
          <w:rFonts w:asciiTheme="minorHAnsi" w:hAnsiTheme="minorHAnsi"/>
        </w:rPr>
      </w:pPr>
      <w:r w:rsidRPr="00FA1791">
        <w:rPr>
          <w:rFonts w:asciiTheme="minorHAnsi" w:hAnsiTheme="minorHAnsi"/>
        </w:rPr>
        <w:t>I suggest that CAAC set up a procedure for the automatic evaluation of programs that successfully make it through the curricular process and determine</w:t>
      </w:r>
      <w:r w:rsidR="00A966CD">
        <w:rPr>
          <w:rFonts w:asciiTheme="minorHAnsi" w:hAnsiTheme="minorHAnsi"/>
        </w:rPr>
        <w:t>,</w:t>
      </w:r>
      <w:r w:rsidRPr="00FA1791">
        <w:rPr>
          <w:rFonts w:asciiTheme="minorHAnsi" w:hAnsiTheme="minorHAnsi"/>
        </w:rPr>
        <w:t xml:space="preserve"> at minimum</w:t>
      </w:r>
      <w:r w:rsidR="00A966CD">
        <w:rPr>
          <w:rFonts w:asciiTheme="minorHAnsi" w:hAnsiTheme="minorHAnsi"/>
        </w:rPr>
        <w:t>,</w:t>
      </w:r>
      <w:r w:rsidRPr="00FA1791">
        <w:rPr>
          <w:rFonts w:asciiTheme="minorHAnsi" w:hAnsiTheme="minorHAnsi"/>
        </w:rPr>
        <w:t xml:space="preserve"> whether the anticipated enrollments occurred, and whether the additional costs associated with establishing the new program have been covered by the additional revenue.  I intend to ask the Executive Committee </w:t>
      </w:r>
      <w:r w:rsidR="00A966CD">
        <w:rPr>
          <w:rFonts w:asciiTheme="minorHAnsi" w:hAnsiTheme="minorHAnsi"/>
        </w:rPr>
        <w:t xml:space="preserve">to </w:t>
      </w:r>
      <w:r w:rsidRPr="00FA1791">
        <w:rPr>
          <w:rFonts w:asciiTheme="minorHAnsi" w:hAnsiTheme="minorHAnsi"/>
        </w:rPr>
        <w:t xml:space="preserve">design such a charge next week.  That report should be made to the Senate, and appropriate decisions made. </w:t>
      </w:r>
    </w:p>
    <w:p w:rsidR="00FA1791" w:rsidRDefault="00FA1791" w:rsidP="00FA1791">
      <w:pPr>
        <w:ind w:left="720"/>
        <w:rPr>
          <w:rFonts w:asciiTheme="minorHAnsi" w:hAnsiTheme="minorHAnsi"/>
        </w:rPr>
      </w:pPr>
    </w:p>
    <w:p w:rsidR="00FA1791" w:rsidRPr="00FA1791" w:rsidRDefault="00FA1791" w:rsidP="00FA1791">
      <w:pPr>
        <w:ind w:left="720"/>
        <w:rPr>
          <w:rFonts w:asciiTheme="minorHAnsi" w:hAnsiTheme="minorHAnsi"/>
        </w:rPr>
      </w:pPr>
      <w:r w:rsidRPr="00FA1791">
        <w:rPr>
          <w:rFonts w:asciiTheme="minorHAnsi" w:hAnsiTheme="minorHAnsi"/>
        </w:rPr>
        <w:t>We must also continue to</w:t>
      </w:r>
      <w:r w:rsidR="00A966CD">
        <w:rPr>
          <w:rFonts w:asciiTheme="minorHAnsi" w:hAnsiTheme="minorHAnsi"/>
        </w:rPr>
        <w:t xml:space="preserve"> assess</w:t>
      </w:r>
      <w:r w:rsidRPr="00FA1791">
        <w:rPr>
          <w:rFonts w:asciiTheme="minorHAnsi" w:hAnsiTheme="minorHAnsi"/>
        </w:rPr>
        <w:t xml:space="preserve"> the viability of existing programs. Again, enrollment sufficient to cover costs, which translates into student faculty </w:t>
      </w:r>
      <w:r w:rsidR="00A928B7" w:rsidRPr="00FA1791">
        <w:rPr>
          <w:rFonts w:asciiTheme="minorHAnsi" w:hAnsiTheme="minorHAnsi"/>
        </w:rPr>
        <w:t>ratios,</w:t>
      </w:r>
      <w:r w:rsidRPr="00FA1791">
        <w:rPr>
          <w:rFonts w:asciiTheme="minorHAnsi" w:hAnsiTheme="minorHAnsi"/>
        </w:rPr>
        <w:t xml:space="preserve"> cannot be the sole criterion, and there should not exist a specific ratio that must be uniform for all colleges and all departments. The reason behind this is obvious.  </w:t>
      </w:r>
    </w:p>
    <w:p w:rsidR="00FA1791" w:rsidRPr="00FA1791" w:rsidRDefault="00FA1791" w:rsidP="00FA1791">
      <w:pPr>
        <w:ind w:left="720"/>
        <w:rPr>
          <w:rFonts w:asciiTheme="minorHAnsi" w:hAnsiTheme="minorHAnsi"/>
        </w:rPr>
      </w:pPr>
      <w:r w:rsidRPr="00FA1791">
        <w:rPr>
          <w:rFonts w:asciiTheme="minorHAnsi" w:hAnsiTheme="minorHAnsi"/>
        </w:rPr>
        <w:t>Regardless, new programs must be evaluated rigorously within a couple of years of their establishment, and existing programs need to be concerned as to their viability.  Evaluation must be a responsibility of CAAC and Graduate Council.</w:t>
      </w:r>
    </w:p>
    <w:p w:rsidR="00FA1791" w:rsidRPr="00FA1791" w:rsidRDefault="00FA1791" w:rsidP="00FA1791">
      <w:pPr>
        <w:rPr>
          <w:rFonts w:asciiTheme="minorHAnsi" w:hAnsiTheme="minorHAnsi"/>
          <w:color w:val="1F497D"/>
        </w:rPr>
      </w:pPr>
    </w:p>
    <w:p w:rsidR="003F1E2B" w:rsidRDefault="003F1E2B" w:rsidP="003F1E2B">
      <w:pPr>
        <w:ind w:left="720"/>
        <w:rPr>
          <w:rFonts w:asciiTheme="minorHAnsi" w:hAnsiTheme="minorHAnsi" w:cs="Arial"/>
          <w:szCs w:val="24"/>
        </w:rPr>
      </w:pPr>
      <w:r>
        <w:rPr>
          <w:rFonts w:asciiTheme="minorHAnsi" w:hAnsiTheme="minorHAnsi" w:cs="Arial"/>
          <w:szCs w:val="24"/>
        </w:rPr>
        <w:t xml:space="preserve">V. Sheets:  Update on the Election process – we </w:t>
      </w:r>
      <w:r w:rsidR="00A966CD">
        <w:rPr>
          <w:rFonts w:asciiTheme="minorHAnsi" w:hAnsiTheme="minorHAnsi" w:cs="Arial"/>
          <w:szCs w:val="24"/>
        </w:rPr>
        <w:t>have n</w:t>
      </w:r>
      <w:r>
        <w:rPr>
          <w:rFonts w:asciiTheme="minorHAnsi" w:hAnsiTheme="minorHAnsi" w:cs="Arial"/>
          <w:szCs w:val="24"/>
        </w:rPr>
        <w:t xml:space="preserve">early </w:t>
      </w:r>
      <w:r w:rsidR="00DC5F9B">
        <w:rPr>
          <w:rFonts w:asciiTheme="minorHAnsi" w:hAnsiTheme="minorHAnsi" w:cs="Arial"/>
          <w:szCs w:val="24"/>
        </w:rPr>
        <w:t>enough people running for Senate seats next year, b</w:t>
      </w:r>
      <w:r>
        <w:rPr>
          <w:rFonts w:asciiTheme="minorHAnsi" w:hAnsiTheme="minorHAnsi" w:cs="Arial"/>
          <w:szCs w:val="24"/>
        </w:rPr>
        <w:t xml:space="preserve">ut, we always need alternates. I would encourage you all to contact colleagues and </w:t>
      </w:r>
      <w:r w:rsidR="001E6BF0">
        <w:rPr>
          <w:rFonts w:asciiTheme="minorHAnsi" w:hAnsiTheme="minorHAnsi" w:cs="Arial"/>
          <w:szCs w:val="24"/>
        </w:rPr>
        <w:t>urge them to run</w:t>
      </w:r>
      <w:r w:rsidR="00DC5F9B">
        <w:rPr>
          <w:rFonts w:asciiTheme="minorHAnsi" w:hAnsiTheme="minorHAnsi" w:cs="Arial"/>
          <w:szCs w:val="24"/>
        </w:rPr>
        <w:t>.</w:t>
      </w:r>
    </w:p>
    <w:p w:rsidR="001E6BF0" w:rsidRDefault="001E6BF0" w:rsidP="003F1E2B">
      <w:pPr>
        <w:ind w:left="720"/>
        <w:rPr>
          <w:rFonts w:asciiTheme="minorHAnsi" w:hAnsiTheme="minorHAnsi" w:cs="Arial"/>
          <w:szCs w:val="24"/>
        </w:rPr>
      </w:pPr>
      <w:r>
        <w:rPr>
          <w:rFonts w:asciiTheme="minorHAnsi" w:hAnsiTheme="minorHAnsi" w:cs="Arial"/>
          <w:szCs w:val="24"/>
        </w:rPr>
        <w:t xml:space="preserve">S. Lamb:  I would encourage those who have </w:t>
      </w:r>
      <w:r w:rsidR="00DC5F9B">
        <w:rPr>
          <w:rFonts w:asciiTheme="minorHAnsi" w:hAnsiTheme="minorHAnsi" w:cs="Arial"/>
          <w:szCs w:val="24"/>
        </w:rPr>
        <w:t xml:space="preserve">served </w:t>
      </w:r>
      <w:r>
        <w:rPr>
          <w:rFonts w:asciiTheme="minorHAnsi" w:hAnsiTheme="minorHAnsi" w:cs="Arial"/>
          <w:szCs w:val="24"/>
        </w:rPr>
        <w:t xml:space="preserve">in the past and are eligible to </w:t>
      </w:r>
      <w:r w:rsidRPr="001F007B">
        <w:rPr>
          <w:rFonts w:asciiTheme="minorHAnsi" w:hAnsiTheme="minorHAnsi" w:cs="Arial"/>
          <w:color w:val="000000" w:themeColor="text1"/>
          <w:szCs w:val="24"/>
        </w:rPr>
        <w:t>also</w:t>
      </w:r>
      <w:r>
        <w:rPr>
          <w:rFonts w:asciiTheme="minorHAnsi" w:hAnsiTheme="minorHAnsi" w:cs="Arial"/>
          <w:szCs w:val="24"/>
        </w:rPr>
        <w:t xml:space="preserve"> consider running again. </w:t>
      </w:r>
    </w:p>
    <w:p w:rsidR="003F1E2B" w:rsidRPr="004C22C4" w:rsidRDefault="003F1E2B" w:rsidP="004C22C4">
      <w:pPr>
        <w:rPr>
          <w:rFonts w:asciiTheme="minorHAnsi" w:hAnsiTheme="minorHAnsi" w:cs="Arial"/>
          <w:szCs w:val="24"/>
        </w:rPr>
      </w:pPr>
    </w:p>
    <w:p w:rsidR="004C22C4" w:rsidRDefault="004C22C4" w:rsidP="004C22C4">
      <w:pPr>
        <w:rPr>
          <w:rFonts w:asciiTheme="minorHAnsi" w:hAnsiTheme="minorHAnsi" w:cs="Arial"/>
          <w:szCs w:val="24"/>
        </w:rPr>
      </w:pPr>
      <w:r w:rsidRPr="004C22C4">
        <w:rPr>
          <w:rFonts w:asciiTheme="minorHAnsi" w:hAnsiTheme="minorHAnsi" w:cs="Arial"/>
          <w:szCs w:val="24"/>
        </w:rPr>
        <w:t>IV.      Support Staff Report—Roxanne Torrence</w:t>
      </w:r>
      <w:r w:rsidR="00201025">
        <w:rPr>
          <w:rFonts w:asciiTheme="minorHAnsi" w:hAnsiTheme="minorHAnsi" w:cs="Arial"/>
          <w:szCs w:val="24"/>
        </w:rPr>
        <w:t xml:space="preserve"> – no report</w:t>
      </w:r>
    </w:p>
    <w:p w:rsidR="00201025" w:rsidRPr="004C22C4" w:rsidRDefault="00201025" w:rsidP="004C22C4">
      <w:pPr>
        <w:rPr>
          <w:rFonts w:asciiTheme="minorHAnsi" w:hAnsiTheme="minorHAnsi" w:cs="Arial"/>
          <w:szCs w:val="24"/>
        </w:rPr>
      </w:pPr>
    </w:p>
    <w:p w:rsidR="004C22C4" w:rsidRDefault="004C22C4" w:rsidP="004C22C4">
      <w:pPr>
        <w:rPr>
          <w:rFonts w:asciiTheme="minorHAnsi" w:hAnsiTheme="minorHAnsi" w:cs="Arial"/>
          <w:szCs w:val="24"/>
        </w:rPr>
      </w:pPr>
      <w:r w:rsidRPr="004C22C4">
        <w:rPr>
          <w:rFonts w:asciiTheme="minorHAnsi" w:hAnsiTheme="minorHAnsi" w:cs="Arial"/>
          <w:szCs w:val="24"/>
        </w:rPr>
        <w:t xml:space="preserve"> V.      SGA Report- Steven Flowers</w:t>
      </w:r>
      <w:r w:rsidR="00201025">
        <w:rPr>
          <w:rFonts w:asciiTheme="minorHAnsi" w:hAnsiTheme="minorHAnsi" w:cs="Arial"/>
          <w:szCs w:val="24"/>
        </w:rPr>
        <w:t xml:space="preserve"> – no report </w:t>
      </w:r>
    </w:p>
    <w:p w:rsidR="00201025" w:rsidRPr="004C22C4" w:rsidRDefault="00201025" w:rsidP="004C22C4">
      <w:pPr>
        <w:rPr>
          <w:rFonts w:asciiTheme="minorHAnsi" w:hAnsiTheme="minorHAnsi" w:cs="Arial"/>
          <w:szCs w:val="24"/>
        </w:rPr>
      </w:pPr>
    </w:p>
    <w:p w:rsidR="004C22C4" w:rsidRDefault="004C22C4" w:rsidP="004C22C4">
      <w:pPr>
        <w:rPr>
          <w:rFonts w:asciiTheme="minorHAnsi" w:hAnsiTheme="minorHAnsi" w:cs="Arial"/>
          <w:szCs w:val="24"/>
        </w:rPr>
      </w:pPr>
      <w:r w:rsidRPr="004C22C4">
        <w:rPr>
          <w:rFonts w:asciiTheme="minorHAnsi" w:hAnsiTheme="minorHAnsi" w:cs="Arial"/>
          <w:szCs w:val="24"/>
        </w:rPr>
        <w:t>VI.      Special Purpose Advocate Report, Amanda Solesky</w:t>
      </w:r>
      <w:r w:rsidR="00201025">
        <w:rPr>
          <w:rFonts w:asciiTheme="minorHAnsi" w:hAnsiTheme="minorHAnsi" w:cs="Arial"/>
          <w:szCs w:val="24"/>
        </w:rPr>
        <w:t xml:space="preserve"> – no report</w:t>
      </w:r>
    </w:p>
    <w:p w:rsidR="00201025" w:rsidRPr="004C22C4" w:rsidRDefault="00201025" w:rsidP="004C22C4">
      <w:pPr>
        <w:rPr>
          <w:rFonts w:asciiTheme="minorHAnsi" w:hAnsiTheme="minorHAnsi" w:cs="Arial"/>
          <w:szCs w:val="24"/>
        </w:rPr>
      </w:pPr>
    </w:p>
    <w:p w:rsidR="003F1E2B" w:rsidRDefault="001E6BF0" w:rsidP="009A6C61">
      <w:pPr>
        <w:rPr>
          <w:rFonts w:asciiTheme="minorHAnsi" w:hAnsiTheme="minorHAnsi" w:cs="Arial"/>
          <w:color w:val="FF0000"/>
          <w:szCs w:val="24"/>
        </w:rPr>
      </w:pPr>
      <w:r w:rsidRPr="004C22C4">
        <w:rPr>
          <w:rFonts w:asciiTheme="minorHAnsi" w:hAnsiTheme="minorHAnsi" w:cs="Arial"/>
          <w:szCs w:val="24"/>
        </w:rPr>
        <w:lastRenderedPageBreak/>
        <w:t>VII.    Approval of Faculty Senate Minutes of February 17, 2011</w:t>
      </w:r>
      <w:r w:rsidR="004D63D2">
        <w:rPr>
          <w:rFonts w:asciiTheme="minorHAnsi" w:hAnsiTheme="minorHAnsi" w:cs="Arial"/>
          <w:szCs w:val="24"/>
        </w:rPr>
        <w:t>, as</w:t>
      </w:r>
      <w:r>
        <w:rPr>
          <w:rFonts w:asciiTheme="minorHAnsi" w:hAnsiTheme="minorHAnsi" w:cs="Arial"/>
          <w:szCs w:val="24"/>
        </w:rPr>
        <w:t xml:space="preserve"> amended </w:t>
      </w:r>
    </w:p>
    <w:p w:rsidR="003F1E2B" w:rsidRDefault="001E6BF0" w:rsidP="004C22C4">
      <w:pPr>
        <w:rPr>
          <w:rFonts w:asciiTheme="minorHAnsi" w:hAnsiTheme="minorHAnsi" w:cs="Arial"/>
          <w:szCs w:val="24"/>
        </w:rPr>
      </w:pPr>
      <w:r>
        <w:rPr>
          <w:rFonts w:asciiTheme="minorHAnsi" w:hAnsiTheme="minorHAnsi" w:cs="Arial"/>
          <w:szCs w:val="24"/>
        </w:rPr>
        <w:tab/>
      </w:r>
      <w:r w:rsidR="009536CD">
        <w:rPr>
          <w:rFonts w:asciiTheme="minorHAnsi" w:hAnsiTheme="minorHAnsi" w:cs="Arial"/>
          <w:szCs w:val="24"/>
        </w:rPr>
        <w:t>(</w:t>
      </w:r>
      <w:r w:rsidR="009A6C61">
        <w:rPr>
          <w:rFonts w:asciiTheme="minorHAnsi" w:hAnsiTheme="minorHAnsi" w:cs="Arial"/>
          <w:szCs w:val="24"/>
        </w:rPr>
        <w:t>N. Hopkins/</w:t>
      </w:r>
      <w:r w:rsidR="009536CD">
        <w:rPr>
          <w:rFonts w:asciiTheme="minorHAnsi" w:hAnsiTheme="minorHAnsi" w:cs="Arial"/>
          <w:szCs w:val="24"/>
        </w:rPr>
        <w:t xml:space="preserve">C. Hoffman </w:t>
      </w:r>
      <w:r>
        <w:rPr>
          <w:rFonts w:asciiTheme="minorHAnsi" w:hAnsiTheme="minorHAnsi" w:cs="Arial"/>
          <w:szCs w:val="24"/>
        </w:rPr>
        <w:t xml:space="preserve">  31-0-</w:t>
      </w:r>
      <w:r w:rsidR="002F29BF">
        <w:rPr>
          <w:rFonts w:asciiTheme="minorHAnsi" w:hAnsiTheme="minorHAnsi" w:cs="Arial"/>
          <w:szCs w:val="24"/>
        </w:rPr>
        <w:t>2</w:t>
      </w:r>
      <w:r w:rsidR="009536CD">
        <w:rPr>
          <w:rFonts w:asciiTheme="minorHAnsi" w:hAnsiTheme="minorHAnsi" w:cs="Arial"/>
          <w:szCs w:val="24"/>
        </w:rPr>
        <w:t>)</w:t>
      </w:r>
      <w:r w:rsidR="00FB6B61">
        <w:rPr>
          <w:rFonts w:asciiTheme="minorHAnsi" w:hAnsiTheme="minorHAnsi" w:cs="Arial"/>
          <w:szCs w:val="24"/>
        </w:rPr>
        <w:t xml:space="preserve">. </w:t>
      </w:r>
    </w:p>
    <w:p w:rsidR="00FB6B61" w:rsidRPr="004C22C4" w:rsidRDefault="00FB6B61" w:rsidP="004C22C4">
      <w:pPr>
        <w:rPr>
          <w:rFonts w:asciiTheme="minorHAnsi" w:hAnsiTheme="minorHAnsi" w:cs="Arial"/>
          <w:szCs w:val="24"/>
        </w:rPr>
      </w:pPr>
    </w:p>
    <w:p w:rsidR="004C22C4" w:rsidRDefault="004C22C4" w:rsidP="004C22C4">
      <w:pPr>
        <w:rPr>
          <w:rFonts w:asciiTheme="minorHAnsi" w:hAnsiTheme="minorHAnsi" w:cs="Arial"/>
          <w:szCs w:val="24"/>
        </w:rPr>
      </w:pPr>
      <w:r w:rsidRPr="004C22C4">
        <w:rPr>
          <w:rFonts w:asciiTheme="minorHAnsi" w:hAnsiTheme="minorHAnsi" w:cs="Arial"/>
          <w:szCs w:val="24"/>
        </w:rPr>
        <w:t>VII</w:t>
      </w:r>
      <w:r w:rsidR="00155B5A">
        <w:rPr>
          <w:rFonts w:asciiTheme="minorHAnsi" w:hAnsiTheme="minorHAnsi" w:cs="Arial"/>
          <w:szCs w:val="24"/>
        </w:rPr>
        <w:t xml:space="preserve">I.   15 minute Open Discussion:  </w:t>
      </w:r>
    </w:p>
    <w:p w:rsidR="00155B5A" w:rsidRDefault="00155B5A" w:rsidP="004C22C4">
      <w:pPr>
        <w:rPr>
          <w:rFonts w:asciiTheme="minorHAnsi" w:hAnsiTheme="minorHAnsi" w:cs="Arial"/>
          <w:szCs w:val="24"/>
        </w:rPr>
      </w:pPr>
    </w:p>
    <w:p w:rsidR="00FB6B61" w:rsidRPr="009D42E2" w:rsidRDefault="00FB6B61" w:rsidP="004C22C4">
      <w:pPr>
        <w:rPr>
          <w:rFonts w:ascii="Calibri" w:hAnsi="Calibri" w:cs="Arial"/>
          <w:sz w:val="22"/>
        </w:rPr>
      </w:pPr>
      <w:r>
        <w:rPr>
          <w:rFonts w:asciiTheme="minorHAnsi" w:hAnsiTheme="minorHAnsi" w:cs="Arial"/>
          <w:szCs w:val="24"/>
        </w:rPr>
        <w:tab/>
      </w:r>
      <w:proofErr w:type="gramStart"/>
      <w:r w:rsidRPr="009D42E2">
        <w:rPr>
          <w:rFonts w:asciiTheme="minorHAnsi" w:hAnsiTheme="minorHAnsi" w:cs="Arial"/>
          <w:sz w:val="22"/>
        </w:rPr>
        <w:t>a</w:t>
      </w:r>
      <w:proofErr w:type="gramEnd"/>
      <w:r w:rsidRPr="009D42E2">
        <w:rPr>
          <w:rFonts w:asciiTheme="minorHAnsi" w:hAnsiTheme="minorHAnsi" w:cs="Arial"/>
          <w:sz w:val="22"/>
        </w:rPr>
        <w:t>.</w:t>
      </w:r>
      <w:r w:rsidRPr="009D42E2">
        <w:rPr>
          <w:rFonts w:asciiTheme="minorHAnsi" w:hAnsiTheme="minorHAnsi" w:cs="Arial"/>
          <w:sz w:val="22"/>
        </w:rPr>
        <w:tab/>
      </w:r>
      <w:r w:rsidRPr="009D42E2">
        <w:rPr>
          <w:rFonts w:ascii="Calibri" w:hAnsi="Calibri" w:cs="Arial"/>
          <w:sz w:val="22"/>
        </w:rPr>
        <w:t xml:space="preserve">J. Buffington – report </w:t>
      </w:r>
      <w:r w:rsidR="009A0CB6">
        <w:rPr>
          <w:rFonts w:ascii="Calibri" w:hAnsi="Calibri" w:cs="Arial"/>
          <w:sz w:val="22"/>
        </w:rPr>
        <w:t xml:space="preserve">faculty </w:t>
      </w:r>
      <w:r w:rsidRPr="009D42E2">
        <w:rPr>
          <w:rFonts w:ascii="Calibri" w:hAnsi="Calibri" w:cs="Arial"/>
          <w:sz w:val="22"/>
        </w:rPr>
        <w:t>scholarship</w:t>
      </w:r>
      <w:r w:rsidR="009A0CB6">
        <w:rPr>
          <w:rFonts w:ascii="Calibri" w:hAnsi="Calibri" w:cs="Arial"/>
          <w:sz w:val="22"/>
        </w:rPr>
        <w:t>:</w:t>
      </w:r>
      <w:r w:rsidRPr="009D42E2">
        <w:rPr>
          <w:rFonts w:ascii="Calibri" w:hAnsi="Calibri" w:cs="Arial"/>
          <w:sz w:val="22"/>
        </w:rPr>
        <w:t xml:space="preserve">  </w:t>
      </w:r>
    </w:p>
    <w:p w:rsidR="00155B5A" w:rsidRPr="009D42E2" w:rsidRDefault="00155B5A" w:rsidP="00155B5A">
      <w:pPr>
        <w:ind w:left="1440"/>
        <w:rPr>
          <w:rFonts w:ascii="Calibri" w:hAnsi="Calibri" w:cs="Arial"/>
          <w:sz w:val="22"/>
        </w:rPr>
      </w:pPr>
      <w:r w:rsidRPr="009D42E2">
        <w:rPr>
          <w:rFonts w:ascii="Calibri" w:hAnsi="Calibri" w:cs="Arial"/>
          <w:sz w:val="22"/>
        </w:rPr>
        <w:t xml:space="preserve">Megan </w:t>
      </w:r>
      <w:proofErr w:type="spellStart"/>
      <w:r w:rsidRPr="009D42E2">
        <w:rPr>
          <w:rFonts w:ascii="Calibri" w:hAnsi="Calibri" w:cs="Arial"/>
          <w:sz w:val="22"/>
        </w:rPr>
        <w:t>McAndrews</w:t>
      </w:r>
      <w:proofErr w:type="spellEnd"/>
      <w:r w:rsidRPr="009D42E2">
        <w:rPr>
          <w:rFonts w:ascii="Calibri" w:hAnsi="Calibri" w:cs="Arial"/>
          <w:sz w:val="22"/>
        </w:rPr>
        <w:t>, Indiana State Foundation, has reported that the June 30, 2010 market value of the Faculty Scholarship fund was $27,702.61. As of December 31, 2010 market value was $32,362.05.  The donor count in 2010 was 30, and $3549 was received in gifts in calendar year 2010.  The Student Affairs Committee is grateful for these contributions.  To facilitate contributing to this endowment, SAC has requested that the Foundation add “Faculty Scholarship” to the list of donor options at the Foundation web site.</w:t>
      </w:r>
    </w:p>
    <w:p w:rsidR="00155B5A" w:rsidRPr="009D42E2" w:rsidRDefault="00155B5A" w:rsidP="00155B5A">
      <w:pPr>
        <w:rPr>
          <w:rFonts w:ascii="Calibri" w:hAnsi="Calibri" w:cs="Arial"/>
          <w:sz w:val="22"/>
        </w:rPr>
      </w:pPr>
    </w:p>
    <w:p w:rsidR="00155B5A" w:rsidRPr="009D42E2" w:rsidRDefault="00155B5A" w:rsidP="00155B5A">
      <w:pPr>
        <w:ind w:left="1440"/>
        <w:rPr>
          <w:rFonts w:ascii="Calibri" w:hAnsi="Calibri" w:cs="Arial"/>
          <w:sz w:val="22"/>
        </w:rPr>
      </w:pPr>
      <w:r w:rsidRPr="009D42E2">
        <w:rPr>
          <w:rFonts w:ascii="Calibri" w:hAnsi="Calibri" w:cs="Arial"/>
          <w:sz w:val="22"/>
        </w:rPr>
        <w:t xml:space="preserve">SAC’s scholarship committee is currently reviewing more than 50 applications for scholarships, an increase of 20 percent compared to last year. Last year, we awarded one scholarship; this year, we have plans to double both the number and the value of the scholarships.  </w:t>
      </w:r>
    </w:p>
    <w:p w:rsidR="00155B5A" w:rsidRPr="009D42E2" w:rsidRDefault="00155B5A" w:rsidP="00155B5A">
      <w:pPr>
        <w:rPr>
          <w:rFonts w:ascii="Arial" w:hAnsi="Arial" w:cs="Arial"/>
          <w:sz w:val="22"/>
        </w:rPr>
      </w:pPr>
      <w:r w:rsidRPr="009D42E2">
        <w:rPr>
          <w:rFonts w:ascii="Arial" w:hAnsi="Arial" w:cs="Arial"/>
          <w:sz w:val="22"/>
        </w:rPr>
        <w:t xml:space="preserve"> </w:t>
      </w:r>
    </w:p>
    <w:p w:rsidR="004C22C4" w:rsidRDefault="00B76005" w:rsidP="00A627A5">
      <w:pPr>
        <w:ind w:left="1440" w:hanging="720"/>
        <w:rPr>
          <w:rFonts w:asciiTheme="minorHAnsi" w:hAnsiTheme="minorHAnsi" w:cs="Arial"/>
          <w:szCs w:val="24"/>
        </w:rPr>
      </w:pPr>
      <w:proofErr w:type="gramStart"/>
      <w:r>
        <w:rPr>
          <w:rFonts w:asciiTheme="minorHAnsi" w:hAnsiTheme="minorHAnsi" w:cs="Arial"/>
          <w:szCs w:val="24"/>
        </w:rPr>
        <w:t>b</w:t>
      </w:r>
      <w:proofErr w:type="gramEnd"/>
      <w:r>
        <w:rPr>
          <w:rFonts w:asciiTheme="minorHAnsi" w:hAnsiTheme="minorHAnsi" w:cs="Arial"/>
          <w:szCs w:val="24"/>
        </w:rPr>
        <w:t>.</w:t>
      </w:r>
      <w:r>
        <w:rPr>
          <w:rFonts w:asciiTheme="minorHAnsi" w:hAnsiTheme="minorHAnsi" w:cs="Arial"/>
          <w:szCs w:val="24"/>
        </w:rPr>
        <w:tab/>
        <w:t xml:space="preserve">N. Hopkins:  </w:t>
      </w:r>
      <w:r w:rsidR="00155B5A">
        <w:rPr>
          <w:rFonts w:asciiTheme="minorHAnsi" w:hAnsiTheme="minorHAnsi" w:cs="Arial"/>
          <w:szCs w:val="24"/>
        </w:rPr>
        <w:t>A t</w:t>
      </w:r>
      <w:r>
        <w:rPr>
          <w:rFonts w:asciiTheme="minorHAnsi" w:hAnsiTheme="minorHAnsi" w:cs="Arial"/>
          <w:szCs w:val="24"/>
        </w:rPr>
        <w:t xml:space="preserve">hank you to S. Lamb for </w:t>
      </w:r>
      <w:r w:rsidR="00A627A5">
        <w:rPr>
          <w:rFonts w:asciiTheme="minorHAnsi" w:hAnsiTheme="minorHAnsi" w:cs="Arial"/>
          <w:szCs w:val="24"/>
        </w:rPr>
        <w:t>your remarks at the Board of Trustee</w:t>
      </w:r>
      <w:r w:rsidR="009A0CB6">
        <w:rPr>
          <w:rFonts w:asciiTheme="minorHAnsi" w:hAnsiTheme="minorHAnsi" w:cs="Arial"/>
          <w:szCs w:val="24"/>
        </w:rPr>
        <w:t>s</w:t>
      </w:r>
      <w:r w:rsidR="00A627A5">
        <w:rPr>
          <w:rFonts w:asciiTheme="minorHAnsi" w:hAnsiTheme="minorHAnsi" w:cs="Arial"/>
          <w:szCs w:val="24"/>
        </w:rPr>
        <w:t xml:space="preserve"> meeting about the faculty Performance mode</w:t>
      </w:r>
      <w:r w:rsidR="00155B5A">
        <w:rPr>
          <w:rFonts w:asciiTheme="minorHAnsi" w:hAnsiTheme="minorHAnsi" w:cs="Arial"/>
          <w:szCs w:val="24"/>
        </w:rPr>
        <w:t>l</w:t>
      </w:r>
      <w:r w:rsidR="00A627A5">
        <w:rPr>
          <w:rFonts w:asciiTheme="minorHAnsi" w:hAnsiTheme="minorHAnsi" w:cs="Arial"/>
          <w:szCs w:val="24"/>
        </w:rPr>
        <w:t xml:space="preserve">. I believe you stated the faculty’s position very clearly. </w:t>
      </w:r>
    </w:p>
    <w:p w:rsidR="00FB28CA" w:rsidRPr="001F007B" w:rsidRDefault="00FB28CA" w:rsidP="00A627A5">
      <w:pPr>
        <w:ind w:left="1440" w:hanging="720"/>
        <w:rPr>
          <w:rFonts w:asciiTheme="minorHAnsi" w:hAnsiTheme="minorHAnsi" w:cs="Arial"/>
          <w:color w:val="000000" w:themeColor="text1"/>
          <w:szCs w:val="24"/>
        </w:rPr>
      </w:pPr>
      <w:r>
        <w:rPr>
          <w:rFonts w:asciiTheme="minorHAnsi" w:hAnsiTheme="minorHAnsi" w:cs="Arial"/>
          <w:szCs w:val="24"/>
        </w:rPr>
        <w:t xml:space="preserve">              </w:t>
      </w:r>
      <w:r w:rsidRPr="001F007B">
        <w:rPr>
          <w:rFonts w:asciiTheme="minorHAnsi" w:hAnsiTheme="minorHAnsi" w:cs="Arial"/>
          <w:color w:val="000000" w:themeColor="text1"/>
          <w:szCs w:val="24"/>
        </w:rPr>
        <w:t>S. Lamb: Thank you, Nora.</w:t>
      </w:r>
    </w:p>
    <w:p w:rsidR="00A627A5" w:rsidRDefault="00A627A5" w:rsidP="00A627A5">
      <w:pPr>
        <w:ind w:left="1440" w:hanging="720"/>
        <w:rPr>
          <w:rFonts w:asciiTheme="minorHAnsi" w:hAnsiTheme="minorHAnsi" w:cs="Arial"/>
          <w:szCs w:val="24"/>
        </w:rPr>
      </w:pPr>
      <w:r>
        <w:rPr>
          <w:rFonts w:asciiTheme="minorHAnsi" w:hAnsiTheme="minorHAnsi" w:cs="Arial"/>
          <w:szCs w:val="24"/>
        </w:rPr>
        <w:tab/>
      </w:r>
      <w:r w:rsidR="00FB28CA" w:rsidRPr="001F007B">
        <w:rPr>
          <w:rFonts w:asciiTheme="minorHAnsi" w:hAnsiTheme="minorHAnsi" w:cs="Arial"/>
          <w:color w:val="000000" w:themeColor="text1"/>
          <w:szCs w:val="24"/>
        </w:rPr>
        <w:t>N. Hopkins</w:t>
      </w:r>
      <w:r w:rsidR="00FB28CA">
        <w:rPr>
          <w:rFonts w:asciiTheme="minorHAnsi" w:hAnsiTheme="minorHAnsi" w:cs="Arial"/>
          <w:szCs w:val="24"/>
        </w:rPr>
        <w:t xml:space="preserve">: </w:t>
      </w:r>
      <w:r>
        <w:rPr>
          <w:rFonts w:asciiTheme="minorHAnsi" w:hAnsiTheme="minorHAnsi" w:cs="Arial"/>
          <w:szCs w:val="24"/>
        </w:rPr>
        <w:t>Q</w:t>
      </w:r>
      <w:r w:rsidR="009A0CB6">
        <w:rPr>
          <w:rFonts w:asciiTheme="minorHAnsi" w:hAnsiTheme="minorHAnsi" w:cs="Arial"/>
          <w:szCs w:val="24"/>
        </w:rPr>
        <w:t>uestion for the provost -</w:t>
      </w:r>
      <w:r>
        <w:rPr>
          <w:rFonts w:asciiTheme="minorHAnsi" w:hAnsiTheme="minorHAnsi" w:cs="Arial"/>
          <w:szCs w:val="24"/>
        </w:rPr>
        <w:t xml:space="preserve"> I would like to understand why the administration does not support the amendment </w:t>
      </w:r>
      <w:r w:rsidR="0032173C">
        <w:rPr>
          <w:rFonts w:asciiTheme="minorHAnsi" w:hAnsiTheme="minorHAnsi" w:cs="Arial"/>
          <w:szCs w:val="24"/>
        </w:rPr>
        <w:t xml:space="preserve">to the faculty evaluations model </w:t>
      </w:r>
      <w:r>
        <w:rPr>
          <w:rFonts w:asciiTheme="minorHAnsi" w:hAnsiTheme="minorHAnsi" w:cs="Arial"/>
          <w:szCs w:val="24"/>
        </w:rPr>
        <w:t>that the Senate made</w:t>
      </w:r>
      <w:r w:rsidR="00465A86">
        <w:rPr>
          <w:rFonts w:asciiTheme="minorHAnsi" w:hAnsiTheme="minorHAnsi" w:cs="Arial"/>
          <w:szCs w:val="24"/>
        </w:rPr>
        <w:t>.</w:t>
      </w:r>
    </w:p>
    <w:p w:rsidR="00A627A5" w:rsidRDefault="00A627A5" w:rsidP="00A627A5">
      <w:pPr>
        <w:ind w:left="1440" w:hanging="720"/>
        <w:rPr>
          <w:rFonts w:asciiTheme="minorHAnsi" w:hAnsiTheme="minorHAnsi" w:cs="Arial"/>
          <w:szCs w:val="24"/>
        </w:rPr>
      </w:pPr>
      <w:r>
        <w:rPr>
          <w:rFonts w:asciiTheme="minorHAnsi" w:hAnsiTheme="minorHAnsi" w:cs="Arial"/>
          <w:szCs w:val="24"/>
        </w:rPr>
        <w:tab/>
        <w:t xml:space="preserve">Provost Maynard:  Dr. Bradley made that decision and would need to speak to that matter at </w:t>
      </w:r>
      <w:r w:rsidR="009A0CB6">
        <w:rPr>
          <w:rFonts w:asciiTheme="minorHAnsi" w:hAnsiTheme="minorHAnsi" w:cs="Arial"/>
          <w:szCs w:val="24"/>
        </w:rPr>
        <w:t xml:space="preserve">the </w:t>
      </w:r>
      <w:r w:rsidR="00155B5A">
        <w:rPr>
          <w:rFonts w:asciiTheme="minorHAnsi" w:hAnsiTheme="minorHAnsi" w:cs="Arial"/>
          <w:szCs w:val="24"/>
        </w:rPr>
        <w:t xml:space="preserve">next </w:t>
      </w:r>
      <w:r>
        <w:rPr>
          <w:rFonts w:asciiTheme="minorHAnsi" w:hAnsiTheme="minorHAnsi" w:cs="Arial"/>
          <w:szCs w:val="24"/>
        </w:rPr>
        <w:t xml:space="preserve">meeting of the Senate. </w:t>
      </w:r>
    </w:p>
    <w:p w:rsidR="00155B5A" w:rsidRPr="004C22C4" w:rsidRDefault="00155B5A" w:rsidP="00A627A5">
      <w:pPr>
        <w:ind w:left="1440" w:hanging="720"/>
        <w:rPr>
          <w:rFonts w:asciiTheme="minorHAnsi" w:hAnsiTheme="minorHAnsi" w:cs="Arial"/>
          <w:szCs w:val="24"/>
        </w:rPr>
      </w:pPr>
    </w:p>
    <w:p w:rsidR="009A0CB6" w:rsidRDefault="004C22C4" w:rsidP="009A0CB6">
      <w:pPr>
        <w:pStyle w:val="PlainText"/>
        <w:rPr>
          <w:rFonts w:asciiTheme="minorHAnsi" w:hAnsiTheme="minorHAnsi" w:cs="Times New Roman"/>
          <w:sz w:val="24"/>
          <w:szCs w:val="24"/>
        </w:rPr>
      </w:pPr>
      <w:r w:rsidRPr="004C22C4">
        <w:rPr>
          <w:rFonts w:asciiTheme="minorHAnsi" w:hAnsiTheme="minorHAnsi" w:cs="Arial"/>
          <w:sz w:val="24"/>
          <w:szCs w:val="24"/>
        </w:rPr>
        <w:t xml:space="preserve">IX.   </w:t>
      </w:r>
      <w:r w:rsidRPr="004C22C4">
        <w:rPr>
          <w:rFonts w:asciiTheme="minorHAnsi" w:hAnsiTheme="minorHAnsi"/>
          <w:sz w:val="24"/>
          <w:szCs w:val="24"/>
        </w:rPr>
        <w:t xml:space="preserve">   </w:t>
      </w:r>
      <w:r w:rsidRPr="004C22C4">
        <w:rPr>
          <w:rFonts w:asciiTheme="minorHAnsi" w:hAnsiTheme="minorHAnsi" w:cs="Times New Roman"/>
          <w:sz w:val="24"/>
          <w:szCs w:val="24"/>
        </w:rPr>
        <w:t xml:space="preserve">Graduate Council Item; </w:t>
      </w:r>
      <w:r w:rsidR="00125278" w:rsidRPr="004C22C4">
        <w:rPr>
          <w:rFonts w:asciiTheme="minorHAnsi" w:hAnsiTheme="minorHAnsi" w:cs="Times New Roman"/>
          <w:sz w:val="24"/>
          <w:szCs w:val="24"/>
        </w:rPr>
        <w:t>PhD</w:t>
      </w:r>
      <w:r w:rsidR="009A0CB6">
        <w:rPr>
          <w:rFonts w:asciiTheme="minorHAnsi" w:hAnsiTheme="minorHAnsi" w:cs="Times New Roman"/>
          <w:sz w:val="24"/>
          <w:szCs w:val="24"/>
        </w:rPr>
        <w:t xml:space="preserve"> in Health Sciences, </w:t>
      </w:r>
      <w:r w:rsidRPr="004C22C4">
        <w:rPr>
          <w:rFonts w:asciiTheme="minorHAnsi" w:hAnsiTheme="minorHAnsi" w:cs="Times New Roman"/>
          <w:sz w:val="24"/>
          <w:szCs w:val="24"/>
        </w:rPr>
        <w:t xml:space="preserve">Tim </w:t>
      </w:r>
      <w:r w:rsidR="00125278" w:rsidRPr="004C22C4">
        <w:rPr>
          <w:rFonts w:asciiTheme="minorHAnsi" w:hAnsiTheme="minorHAnsi" w:cs="Times New Roman"/>
          <w:sz w:val="24"/>
          <w:szCs w:val="24"/>
        </w:rPr>
        <w:t>Demch</w:t>
      </w:r>
      <w:r w:rsidR="00125278">
        <w:rPr>
          <w:rFonts w:asciiTheme="minorHAnsi" w:hAnsiTheme="minorHAnsi" w:cs="Times New Roman"/>
          <w:sz w:val="24"/>
          <w:szCs w:val="24"/>
        </w:rPr>
        <w:t>a</w:t>
      </w:r>
      <w:r w:rsidR="00125278" w:rsidRPr="004C22C4">
        <w:rPr>
          <w:rFonts w:asciiTheme="minorHAnsi" w:hAnsiTheme="minorHAnsi" w:cs="Times New Roman"/>
          <w:sz w:val="24"/>
          <w:szCs w:val="24"/>
        </w:rPr>
        <w:t>k</w:t>
      </w:r>
      <w:r w:rsidRPr="004C22C4">
        <w:rPr>
          <w:rFonts w:asciiTheme="minorHAnsi" w:hAnsiTheme="minorHAnsi" w:cs="Times New Roman"/>
          <w:sz w:val="24"/>
          <w:szCs w:val="24"/>
        </w:rPr>
        <w:t xml:space="preserve">, Eli </w:t>
      </w:r>
      <w:r w:rsidR="00125278" w:rsidRPr="004C22C4">
        <w:rPr>
          <w:rFonts w:asciiTheme="minorHAnsi" w:hAnsiTheme="minorHAnsi" w:cs="Times New Roman"/>
          <w:sz w:val="24"/>
          <w:szCs w:val="24"/>
        </w:rPr>
        <w:t>Bermudez</w:t>
      </w:r>
      <w:r w:rsidRPr="004C22C4">
        <w:rPr>
          <w:rFonts w:asciiTheme="minorHAnsi" w:hAnsiTheme="minorHAnsi" w:cs="Times New Roman"/>
          <w:sz w:val="24"/>
          <w:szCs w:val="24"/>
        </w:rPr>
        <w:t>, Dean Biff</w:t>
      </w:r>
    </w:p>
    <w:p w:rsidR="00FB6B61" w:rsidRDefault="004C22C4" w:rsidP="009A0CB6">
      <w:pPr>
        <w:pStyle w:val="PlainText"/>
        <w:ind w:firstLine="720"/>
        <w:rPr>
          <w:rFonts w:asciiTheme="minorHAnsi" w:hAnsiTheme="minorHAnsi" w:cs="Times New Roman"/>
          <w:b/>
          <w:color w:val="FF0000"/>
          <w:sz w:val="24"/>
          <w:szCs w:val="24"/>
        </w:rPr>
      </w:pPr>
      <w:r w:rsidRPr="004C22C4">
        <w:rPr>
          <w:rFonts w:asciiTheme="minorHAnsi" w:hAnsiTheme="minorHAnsi" w:cs="Times New Roman"/>
          <w:sz w:val="24"/>
          <w:szCs w:val="24"/>
        </w:rPr>
        <w:t xml:space="preserve"> Williams</w:t>
      </w:r>
    </w:p>
    <w:p w:rsidR="00FB6B61" w:rsidRPr="002F29BF" w:rsidRDefault="00FB6B61" w:rsidP="003F1E2B">
      <w:pPr>
        <w:pStyle w:val="PlainText"/>
        <w:ind w:firstLine="720"/>
        <w:rPr>
          <w:rFonts w:asciiTheme="minorHAnsi" w:hAnsiTheme="minorHAnsi" w:cs="Times New Roman"/>
          <w:sz w:val="24"/>
          <w:szCs w:val="24"/>
        </w:rPr>
      </w:pPr>
      <w:r w:rsidRPr="002F29BF">
        <w:rPr>
          <w:rFonts w:asciiTheme="minorHAnsi" w:hAnsiTheme="minorHAnsi" w:cs="Times New Roman"/>
          <w:sz w:val="24"/>
          <w:szCs w:val="24"/>
        </w:rPr>
        <w:t>Dean B. Williams presented an overview of program.</w:t>
      </w:r>
    </w:p>
    <w:p w:rsidR="00FB6B61" w:rsidRPr="002F29BF" w:rsidRDefault="00FB6B61" w:rsidP="003F1E2B">
      <w:pPr>
        <w:pStyle w:val="PlainText"/>
        <w:ind w:firstLine="720"/>
        <w:rPr>
          <w:rFonts w:asciiTheme="minorHAnsi" w:hAnsiTheme="minorHAnsi" w:cs="Times New Roman"/>
          <w:sz w:val="24"/>
          <w:szCs w:val="24"/>
        </w:rPr>
      </w:pPr>
      <w:r w:rsidRPr="002F29BF">
        <w:rPr>
          <w:rFonts w:asciiTheme="minorHAnsi" w:hAnsiTheme="minorHAnsi" w:cs="Times New Roman"/>
          <w:sz w:val="24"/>
          <w:szCs w:val="24"/>
        </w:rPr>
        <w:t xml:space="preserve">E. </w:t>
      </w:r>
      <w:r w:rsidR="002F29BF" w:rsidRPr="002F29BF">
        <w:rPr>
          <w:rFonts w:asciiTheme="minorHAnsi" w:hAnsiTheme="minorHAnsi" w:cs="Times New Roman"/>
          <w:sz w:val="24"/>
          <w:szCs w:val="24"/>
        </w:rPr>
        <w:t>Bermudez</w:t>
      </w:r>
      <w:r w:rsidRPr="002F29BF">
        <w:rPr>
          <w:rFonts w:asciiTheme="minorHAnsi" w:hAnsiTheme="minorHAnsi" w:cs="Times New Roman"/>
          <w:sz w:val="24"/>
          <w:szCs w:val="24"/>
        </w:rPr>
        <w:t xml:space="preserve"> and Y. Peterson </w:t>
      </w:r>
      <w:r w:rsidR="009A0CB6">
        <w:rPr>
          <w:rFonts w:asciiTheme="minorHAnsi" w:hAnsiTheme="minorHAnsi" w:cs="Times New Roman"/>
          <w:sz w:val="24"/>
          <w:szCs w:val="24"/>
        </w:rPr>
        <w:t xml:space="preserve">answered questions. </w:t>
      </w:r>
    </w:p>
    <w:p w:rsidR="00FB6B61" w:rsidRDefault="00FB6B61" w:rsidP="003F1E2B">
      <w:pPr>
        <w:pStyle w:val="PlainText"/>
        <w:ind w:firstLine="720"/>
        <w:rPr>
          <w:rFonts w:asciiTheme="minorHAnsi" w:hAnsiTheme="minorHAnsi" w:cs="Times New Roman"/>
          <w:sz w:val="24"/>
          <w:szCs w:val="24"/>
        </w:rPr>
      </w:pPr>
      <w:r w:rsidRPr="002F29BF">
        <w:rPr>
          <w:rFonts w:asciiTheme="minorHAnsi" w:hAnsiTheme="minorHAnsi" w:cs="Times New Roman"/>
          <w:sz w:val="24"/>
          <w:szCs w:val="24"/>
        </w:rPr>
        <w:t>Review/discussion</w:t>
      </w:r>
    </w:p>
    <w:p w:rsidR="00A627A5" w:rsidRDefault="00A627A5" w:rsidP="003F1E2B">
      <w:pPr>
        <w:pStyle w:val="PlainText"/>
        <w:ind w:firstLine="720"/>
        <w:rPr>
          <w:rFonts w:asciiTheme="minorHAnsi" w:hAnsiTheme="minorHAnsi" w:cs="Times New Roman"/>
          <w:sz w:val="24"/>
          <w:szCs w:val="24"/>
        </w:rPr>
      </w:pPr>
    </w:p>
    <w:p w:rsidR="00D276A0" w:rsidRPr="00D276A0" w:rsidRDefault="00D276A0" w:rsidP="003F1E2B">
      <w:pPr>
        <w:pStyle w:val="PlainText"/>
        <w:ind w:firstLine="720"/>
        <w:rPr>
          <w:rFonts w:asciiTheme="minorHAnsi" w:hAnsiTheme="minorHAnsi" w:cs="Times New Roman"/>
          <w:color w:val="000000" w:themeColor="text1"/>
          <w:sz w:val="24"/>
          <w:szCs w:val="24"/>
        </w:rPr>
      </w:pPr>
      <w:r w:rsidRPr="00D276A0">
        <w:rPr>
          <w:rFonts w:asciiTheme="minorHAnsi" w:hAnsiTheme="minorHAnsi" w:cs="Times New Roman"/>
          <w:color w:val="000000" w:themeColor="text1"/>
          <w:sz w:val="24"/>
          <w:szCs w:val="24"/>
        </w:rPr>
        <w:t xml:space="preserve">Concerns: </w:t>
      </w:r>
    </w:p>
    <w:p w:rsidR="00FB6B61" w:rsidRDefault="00125278" w:rsidP="00D276A0">
      <w:pPr>
        <w:pStyle w:val="PlainText"/>
        <w:numPr>
          <w:ilvl w:val="0"/>
          <w:numId w:val="1"/>
        </w:numPr>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The Commission of Higher Education (CHE)</w:t>
      </w:r>
      <w:r w:rsidRPr="00D276A0">
        <w:rPr>
          <w:rFonts w:asciiTheme="minorHAnsi" w:hAnsiTheme="minorHAnsi" w:cs="Times New Roman"/>
          <w:color w:val="000000" w:themeColor="text1"/>
          <w:sz w:val="24"/>
          <w:szCs w:val="24"/>
        </w:rPr>
        <w:t xml:space="preserve"> looks at </w:t>
      </w:r>
      <w:r w:rsidR="00465A86">
        <w:rPr>
          <w:rFonts w:asciiTheme="minorHAnsi" w:hAnsiTheme="minorHAnsi" w:cs="Times New Roman"/>
          <w:color w:val="000000" w:themeColor="text1"/>
          <w:sz w:val="24"/>
          <w:szCs w:val="24"/>
        </w:rPr>
        <w:t>the</w:t>
      </w:r>
      <w:r>
        <w:rPr>
          <w:rFonts w:asciiTheme="minorHAnsi" w:hAnsiTheme="minorHAnsi" w:cs="Times New Roman"/>
          <w:color w:val="000000" w:themeColor="text1"/>
          <w:sz w:val="24"/>
          <w:szCs w:val="24"/>
        </w:rPr>
        <w:t xml:space="preserve"> </w:t>
      </w:r>
      <w:r w:rsidRPr="00D276A0">
        <w:rPr>
          <w:rFonts w:asciiTheme="minorHAnsi" w:hAnsiTheme="minorHAnsi" w:cs="Times New Roman"/>
          <w:color w:val="000000" w:themeColor="text1"/>
          <w:sz w:val="24"/>
          <w:szCs w:val="24"/>
        </w:rPr>
        <w:t>number of programs –</w:t>
      </w:r>
      <w:r>
        <w:rPr>
          <w:rFonts w:asciiTheme="minorHAnsi" w:hAnsiTheme="minorHAnsi" w:cs="Times New Roman"/>
          <w:color w:val="000000" w:themeColor="text1"/>
          <w:sz w:val="24"/>
          <w:szCs w:val="24"/>
        </w:rPr>
        <w:t xml:space="preserve"> can we justify the </w:t>
      </w:r>
      <w:r w:rsidRPr="00D276A0">
        <w:rPr>
          <w:rFonts w:asciiTheme="minorHAnsi" w:hAnsiTheme="minorHAnsi" w:cs="Times New Roman"/>
          <w:color w:val="000000" w:themeColor="text1"/>
          <w:sz w:val="24"/>
          <w:szCs w:val="24"/>
        </w:rPr>
        <w:t xml:space="preserve">program </w:t>
      </w:r>
      <w:r>
        <w:rPr>
          <w:rFonts w:asciiTheme="minorHAnsi" w:hAnsiTheme="minorHAnsi" w:cs="Times New Roman"/>
          <w:color w:val="000000" w:themeColor="text1"/>
          <w:sz w:val="24"/>
          <w:szCs w:val="24"/>
        </w:rPr>
        <w:t xml:space="preserve">to the Commission?   </w:t>
      </w:r>
    </w:p>
    <w:p w:rsidR="00D276A0" w:rsidRDefault="001F55EB" w:rsidP="001F55EB">
      <w:pPr>
        <w:pStyle w:val="PlainText"/>
        <w:numPr>
          <w:ilvl w:val="0"/>
          <w:numId w:val="1"/>
        </w:numPr>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 xml:space="preserve">Dean Williams: I </w:t>
      </w:r>
      <w:r w:rsidR="00A928B7">
        <w:rPr>
          <w:rFonts w:asciiTheme="minorHAnsi" w:hAnsiTheme="minorHAnsi" w:cs="Times New Roman"/>
          <w:color w:val="000000" w:themeColor="text1"/>
          <w:sz w:val="24"/>
          <w:szCs w:val="24"/>
        </w:rPr>
        <w:t>believe</w:t>
      </w:r>
      <w:r>
        <w:rPr>
          <w:rFonts w:asciiTheme="minorHAnsi" w:hAnsiTheme="minorHAnsi" w:cs="Times New Roman"/>
          <w:color w:val="000000" w:themeColor="text1"/>
          <w:sz w:val="24"/>
          <w:szCs w:val="24"/>
        </w:rPr>
        <w:t xml:space="preserve"> </w:t>
      </w:r>
      <w:r w:rsidR="00D276A0">
        <w:rPr>
          <w:rFonts w:asciiTheme="minorHAnsi" w:hAnsiTheme="minorHAnsi" w:cs="Times New Roman"/>
          <w:color w:val="000000" w:themeColor="text1"/>
          <w:sz w:val="24"/>
          <w:szCs w:val="24"/>
        </w:rPr>
        <w:t xml:space="preserve">CHE does care about good quality programs – I believe we need to be concerned about how the proposals are packaged. We need to continue to grow and survive. </w:t>
      </w:r>
    </w:p>
    <w:p w:rsidR="00D276A0" w:rsidRDefault="00D276A0" w:rsidP="00D276A0">
      <w:pPr>
        <w:pStyle w:val="PlainText"/>
        <w:numPr>
          <w:ilvl w:val="0"/>
          <w:numId w:val="1"/>
        </w:numPr>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Provost:  The CHE does look at our productively and if they see a lot of programs with low enrollment – that would draw their attention. It would have to be a pro</w:t>
      </w:r>
      <w:r w:rsidR="00620753">
        <w:rPr>
          <w:rFonts w:asciiTheme="minorHAnsi" w:hAnsiTheme="minorHAnsi" w:cs="Times New Roman"/>
          <w:color w:val="000000" w:themeColor="text1"/>
          <w:sz w:val="24"/>
          <w:szCs w:val="24"/>
        </w:rPr>
        <w:t>gram that justifies its existence</w:t>
      </w:r>
      <w:r>
        <w:rPr>
          <w:rFonts w:asciiTheme="minorHAnsi" w:hAnsiTheme="minorHAnsi" w:cs="Times New Roman"/>
          <w:color w:val="000000" w:themeColor="text1"/>
          <w:sz w:val="24"/>
          <w:szCs w:val="24"/>
        </w:rPr>
        <w:t xml:space="preserve">. They will look at those numbers. </w:t>
      </w:r>
    </w:p>
    <w:p w:rsidR="00220AEC" w:rsidRDefault="00220AEC" w:rsidP="00195848">
      <w:pPr>
        <w:ind w:firstLine="720"/>
        <w:rPr>
          <w:rFonts w:asciiTheme="minorHAnsi" w:hAnsiTheme="minorHAnsi"/>
          <w:sz w:val="22"/>
        </w:rPr>
      </w:pPr>
    </w:p>
    <w:p w:rsidR="00195848" w:rsidRPr="00195848" w:rsidRDefault="00195848" w:rsidP="00195848">
      <w:pPr>
        <w:ind w:firstLine="720"/>
        <w:rPr>
          <w:rFonts w:asciiTheme="minorHAnsi" w:hAnsiTheme="minorHAnsi"/>
          <w:sz w:val="22"/>
        </w:rPr>
      </w:pPr>
      <w:r w:rsidRPr="00195848">
        <w:rPr>
          <w:rFonts w:asciiTheme="minorHAnsi" w:hAnsiTheme="minorHAnsi"/>
          <w:sz w:val="22"/>
        </w:rPr>
        <w:lastRenderedPageBreak/>
        <w:t xml:space="preserve">R. </w:t>
      </w:r>
      <w:proofErr w:type="spellStart"/>
      <w:r w:rsidRPr="00195848">
        <w:rPr>
          <w:rFonts w:asciiTheme="minorHAnsi" w:hAnsiTheme="minorHAnsi"/>
          <w:sz w:val="22"/>
        </w:rPr>
        <w:t>Guell</w:t>
      </w:r>
      <w:r>
        <w:rPr>
          <w:rFonts w:asciiTheme="minorHAnsi" w:hAnsiTheme="minorHAnsi"/>
          <w:sz w:val="22"/>
        </w:rPr>
        <w:t>’s</w:t>
      </w:r>
      <w:proofErr w:type="spellEnd"/>
      <w:r>
        <w:rPr>
          <w:rFonts w:asciiTheme="minorHAnsi" w:hAnsiTheme="minorHAnsi"/>
          <w:sz w:val="22"/>
        </w:rPr>
        <w:t xml:space="preserve"> statement: </w:t>
      </w:r>
    </w:p>
    <w:p w:rsidR="00195848" w:rsidRPr="00195848" w:rsidRDefault="00195848" w:rsidP="00195848">
      <w:pPr>
        <w:ind w:left="720"/>
        <w:rPr>
          <w:rFonts w:asciiTheme="minorHAnsi" w:hAnsiTheme="minorHAnsi"/>
          <w:sz w:val="22"/>
        </w:rPr>
      </w:pPr>
      <w:r w:rsidRPr="00195848">
        <w:rPr>
          <w:rFonts w:asciiTheme="minorHAnsi" w:hAnsiTheme="minorHAnsi"/>
          <w:sz w:val="22"/>
        </w:rPr>
        <w:t xml:space="preserve">I believe that new lines for new programs promising new enrollments to the University be viewed as an advance against future enrollments. That is if the enrollment targets are hit, then the lines pay for themselves and that they need not be “paid back” because they are paid for. Those “advanced” lines must be new to the University and not from reallocations.  Additionally, if those enrollments do not ensue that those lines </w:t>
      </w:r>
      <w:proofErr w:type="gramStart"/>
      <w:r w:rsidRPr="00195848">
        <w:rPr>
          <w:rFonts w:asciiTheme="minorHAnsi" w:hAnsiTheme="minorHAnsi"/>
          <w:sz w:val="22"/>
        </w:rPr>
        <w:t>be</w:t>
      </w:r>
      <w:proofErr w:type="gramEnd"/>
      <w:r w:rsidRPr="00195848">
        <w:rPr>
          <w:rFonts w:asciiTheme="minorHAnsi" w:hAnsiTheme="minorHAnsi"/>
          <w:sz w:val="22"/>
        </w:rPr>
        <w:t xml:space="preserve"> paid back to Academic Affairs in the form of future lost replacements of retirees (resignations/terminations) from that college. </w:t>
      </w:r>
    </w:p>
    <w:p w:rsidR="00195848" w:rsidRPr="00195848" w:rsidRDefault="00195848" w:rsidP="00195848">
      <w:pPr>
        <w:ind w:left="1080"/>
        <w:rPr>
          <w:rFonts w:asciiTheme="minorHAnsi" w:hAnsiTheme="minorHAnsi"/>
          <w:sz w:val="22"/>
        </w:rPr>
      </w:pPr>
    </w:p>
    <w:p w:rsidR="00195848" w:rsidRPr="00195848" w:rsidRDefault="00195848" w:rsidP="00195848">
      <w:pPr>
        <w:ind w:left="720"/>
        <w:rPr>
          <w:rFonts w:asciiTheme="minorHAnsi" w:hAnsiTheme="minorHAnsi"/>
          <w:sz w:val="22"/>
        </w:rPr>
      </w:pPr>
      <w:r w:rsidRPr="00195848">
        <w:rPr>
          <w:rFonts w:asciiTheme="minorHAnsi" w:hAnsiTheme="minorHAnsi"/>
          <w:sz w:val="22"/>
        </w:rPr>
        <w:t xml:space="preserve">I have decided that the draconian reallocations we have seen recently now blur the line between the traditional role of faculty curricular review and the administration resourcing the curriculum. I now feel compelled to examine new programs not just against a simple standard of “is this program worthy of ISU” but against the following standard: “is this program better than the ones it will make worse as the resources of existing programs are removed to pay for new ones.” </w:t>
      </w:r>
    </w:p>
    <w:p w:rsidR="00195848" w:rsidRPr="00195848" w:rsidRDefault="00195848" w:rsidP="00195848">
      <w:pPr>
        <w:pStyle w:val="ListParagraph"/>
        <w:ind w:left="1440"/>
        <w:jc w:val="left"/>
        <w:rPr>
          <w:rFonts w:asciiTheme="minorHAnsi" w:hAnsiTheme="minorHAnsi"/>
          <w:sz w:val="22"/>
          <w:szCs w:val="22"/>
        </w:rPr>
      </w:pPr>
    </w:p>
    <w:p w:rsidR="00195848" w:rsidRPr="00195848" w:rsidRDefault="00195848" w:rsidP="00195848">
      <w:pPr>
        <w:ind w:left="720"/>
        <w:rPr>
          <w:rFonts w:asciiTheme="minorHAnsi" w:hAnsiTheme="minorHAnsi"/>
          <w:sz w:val="22"/>
        </w:rPr>
      </w:pPr>
      <w:r w:rsidRPr="00195848">
        <w:rPr>
          <w:rFonts w:asciiTheme="minorHAnsi" w:hAnsiTheme="minorHAnsi"/>
          <w:sz w:val="22"/>
        </w:rPr>
        <w:t xml:space="preserve">I fully recognize that there are programs that we offer that do not pay for themselves. We are a University and not a proprietary school and for this reason we will have expensive programs such as in Music that </w:t>
      </w:r>
      <w:proofErr w:type="gramStart"/>
      <w:r w:rsidRPr="00195848">
        <w:rPr>
          <w:rFonts w:asciiTheme="minorHAnsi" w:hAnsiTheme="minorHAnsi"/>
          <w:sz w:val="22"/>
        </w:rPr>
        <w:t>are</w:t>
      </w:r>
      <w:proofErr w:type="gramEnd"/>
      <w:r w:rsidRPr="00195848">
        <w:rPr>
          <w:rFonts w:asciiTheme="minorHAnsi" w:hAnsiTheme="minorHAnsi"/>
          <w:sz w:val="22"/>
        </w:rPr>
        <w:t xml:space="preserve"> more costly than the tuition revenue they generate. That being said, at this particular time we cannot afford any new such programs. That is a consideration best left to times when we are flush. </w:t>
      </w:r>
    </w:p>
    <w:p w:rsidR="00195848" w:rsidRPr="00195848" w:rsidRDefault="00195848" w:rsidP="00195848">
      <w:pPr>
        <w:pStyle w:val="ListParagraph"/>
        <w:ind w:left="1440"/>
        <w:jc w:val="left"/>
        <w:rPr>
          <w:rFonts w:asciiTheme="minorHAnsi" w:hAnsiTheme="minorHAnsi"/>
          <w:sz w:val="22"/>
          <w:szCs w:val="22"/>
        </w:rPr>
      </w:pPr>
    </w:p>
    <w:p w:rsidR="00195848" w:rsidRPr="00195848" w:rsidRDefault="00195848" w:rsidP="00195848">
      <w:pPr>
        <w:ind w:left="720"/>
        <w:rPr>
          <w:rFonts w:asciiTheme="minorHAnsi" w:hAnsiTheme="minorHAnsi"/>
          <w:sz w:val="22"/>
        </w:rPr>
      </w:pPr>
      <w:r w:rsidRPr="00195848">
        <w:rPr>
          <w:rFonts w:asciiTheme="minorHAnsi" w:hAnsiTheme="minorHAnsi"/>
          <w:sz w:val="22"/>
        </w:rPr>
        <w:t xml:space="preserve">I also recognize that there are programs that ought to be eliminated through a thoughtful process. I implore the Provost to use the Program Prioritization document to identify such programs and place them at the head of the line for program review next year. </w:t>
      </w:r>
    </w:p>
    <w:p w:rsidR="00195848" w:rsidRPr="00195848" w:rsidRDefault="00195848" w:rsidP="00195848">
      <w:pPr>
        <w:pStyle w:val="ListParagraph"/>
        <w:ind w:left="1440"/>
        <w:jc w:val="left"/>
        <w:rPr>
          <w:rFonts w:asciiTheme="minorHAnsi" w:hAnsiTheme="minorHAnsi"/>
          <w:sz w:val="22"/>
          <w:szCs w:val="22"/>
        </w:rPr>
      </w:pPr>
    </w:p>
    <w:p w:rsidR="00195848" w:rsidRPr="00195848" w:rsidRDefault="00195848" w:rsidP="00195848">
      <w:pPr>
        <w:ind w:left="720"/>
        <w:rPr>
          <w:rFonts w:asciiTheme="minorHAnsi" w:hAnsiTheme="minorHAnsi"/>
          <w:sz w:val="22"/>
        </w:rPr>
      </w:pPr>
      <w:r w:rsidRPr="00195848">
        <w:rPr>
          <w:rFonts w:asciiTheme="minorHAnsi" w:hAnsiTheme="minorHAnsi"/>
          <w:sz w:val="22"/>
        </w:rPr>
        <w:t>It is with some regret that I will ask, at the end of the discussion on this program proposal to be recognized to make a motion to table pending an agreement by the administration to consider new lines as advances and not to fund them through reallocations. It is with regret because Dean Williams and the team that prepared this document did so in good faith and with considerable care. They answered all the Exec questions forthrightly and completely.</w:t>
      </w:r>
      <w:r w:rsidR="00465A86">
        <w:rPr>
          <w:rFonts w:asciiTheme="minorHAnsi" w:hAnsiTheme="minorHAnsi"/>
          <w:sz w:val="22"/>
        </w:rPr>
        <w:t xml:space="preserve"> I was the sole voice of dissent</w:t>
      </w:r>
      <w:r w:rsidRPr="00195848">
        <w:rPr>
          <w:rFonts w:asciiTheme="minorHAnsi" w:hAnsiTheme="minorHAnsi"/>
          <w:sz w:val="22"/>
        </w:rPr>
        <w:t xml:space="preserve"> at Exec on Tuesday and it was on this ground only. I believe, on the merits, and viewed against the traditional standard, it is a sound program. That’s not enough. It has to be better than the programs it could well injure by claiming the line of a retiree.</w:t>
      </w:r>
    </w:p>
    <w:p w:rsidR="00195848" w:rsidRPr="00195848" w:rsidRDefault="00195848" w:rsidP="00195848">
      <w:pPr>
        <w:pStyle w:val="ListParagraph"/>
        <w:ind w:left="1440"/>
        <w:jc w:val="left"/>
        <w:rPr>
          <w:rFonts w:asciiTheme="minorHAnsi" w:hAnsiTheme="minorHAnsi"/>
          <w:sz w:val="22"/>
          <w:szCs w:val="22"/>
        </w:rPr>
      </w:pPr>
    </w:p>
    <w:p w:rsidR="00195848" w:rsidRPr="00195848" w:rsidRDefault="00195848" w:rsidP="00195848">
      <w:pPr>
        <w:ind w:left="720"/>
        <w:rPr>
          <w:rFonts w:asciiTheme="minorHAnsi" w:hAnsiTheme="minorHAnsi"/>
          <w:sz w:val="22"/>
        </w:rPr>
      </w:pPr>
      <w:r w:rsidRPr="00195848">
        <w:rPr>
          <w:rFonts w:asciiTheme="minorHAnsi" w:hAnsiTheme="minorHAnsi"/>
          <w:sz w:val="22"/>
        </w:rPr>
        <w:t>For these reasons, I ask unanimous consent to be allowed to make my tabling motion prior to the Chair recognizes a “call of the question.” I want the entire debate to be heard by the entire Senate but do not wish to forgo my right as a Senator to call for this vote.</w:t>
      </w:r>
    </w:p>
    <w:p w:rsidR="004F6ED9" w:rsidRDefault="004F6ED9" w:rsidP="004F6ED9">
      <w:pPr>
        <w:pStyle w:val="PlainText"/>
        <w:rPr>
          <w:rFonts w:asciiTheme="minorHAnsi" w:hAnsiTheme="minorHAnsi" w:cs="Times New Roman"/>
          <w:sz w:val="24"/>
          <w:szCs w:val="24"/>
        </w:rPr>
      </w:pPr>
    </w:p>
    <w:p w:rsidR="001F55EB" w:rsidRDefault="001F55EB" w:rsidP="00195848">
      <w:pPr>
        <w:pStyle w:val="PlainText"/>
        <w:ind w:firstLine="720"/>
        <w:rPr>
          <w:rFonts w:asciiTheme="minorHAnsi" w:hAnsiTheme="minorHAnsi" w:cs="Times New Roman"/>
          <w:sz w:val="24"/>
          <w:szCs w:val="24"/>
        </w:rPr>
      </w:pPr>
      <w:r>
        <w:rPr>
          <w:rFonts w:asciiTheme="minorHAnsi" w:hAnsiTheme="minorHAnsi" w:cs="Times New Roman"/>
          <w:sz w:val="24"/>
          <w:szCs w:val="24"/>
        </w:rPr>
        <w:t>Provost Maynard:</w:t>
      </w:r>
      <w:r w:rsidR="004F6ED9">
        <w:rPr>
          <w:rFonts w:asciiTheme="minorHAnsi" w:hAnsiTheme="minorHAnsi" w:cs="Times New Roman"/>
          <w:sz w:val="24"/>
          <w:szCs w:val="24"/>
        </w:rPr>
        <w:t xml:space="preserve">  </w:t>
      </w:r>
    </w:p>
    <w:p w:rsidR="008968CC" w:rsidRDefault="001F55EB" w:rsidP="00195848">
      <w:pPr>
        <w:pStyle w:val="PlainText"/>
        <w:ind w:left="720"/>
        <w:rPr>
          <w:rFonts w:asciiTheme="minorHAnsi" w:hAnsiTheme="minorHAnsi" w:cs="Times New Roman"/>
          <w:sz w:val="24"/>
          <w:szCs w:val="24"/>
        </w:rPr>
      </w:pPr>
      <w:r>
        <w:rPr>
          <w:rFonts w:asciiTheme="minorHAnsi" w:hAnsiTheme="minorHAnsi" w:cs="Times New Roman"/>
          <w:sz w:val="24"/>
          <w:szCs w:val="24"/>
        </w:rPr>
        <w:t>T</w:t>
      </w:r>
      <w:r w:rsidR="004F6ED9">
        <w:rPr>
          <w:rFonts w:asciiTheme="minorHAnsi" w:hAnsiTheme="minorHAnsi" w:cs="Times New Roman"/>
          <w:sz w:val="24"/>
          <w:szCs w:val="24"/>
        </w:rPr>
        <w:t xml:space="preserve">here is no doubt that these are challenging times and </w:t>
      </w:r>
      <w:r w:rsidR="00044661">
        <w:rPr>
          <w:rFonts w:asciiTheme="minorHAnsi" w:hAnsiTheme="minorHAnsi" w:cs="Times New Roman"/>
          <w:sz w:val="24"/>
          <w:szCs w:val="24"/>
        </w:rPr>
        <w:t>resources are tight</w:t>
      </w:r>
      <w:r w:rsidR="00DA5C8B">
        <w:rPr>
          <w:rFonts w:asciiTheme="minorHAnsi" w:hAnsiTheme="minorHAnsi" w:cs="Times New Roman"/>
          <w:sz w:val="24"/>
          <w:szCs w:val="24"/>
        </w:rPr>
        <w:t xml:space="preserve">.  Pressures, there are </w:t>
      </w:r>
      <w:r w:rsidR="00620753">
        <w:rPr>
          <w:rFonts w:asciiTheme="minorHAnsi" w:hAnsiTheme="minorHAnsi" w:cs="Times New Roman"/>
          <w:sz w:val="24"/>
          <w:szCs w:val="24"/>
        </w:rPr>
        <w:t>m</w:t>
      </w:r>
      <w:r w:rsidR="00DA5C8B">
        <w:rPr>
          <w:rFonts w:asciiTheme="minorHAnsi" w:hAnsiTheme="minorHAnsi" w:cs="Times New Roman"/>
          <w:sz w:val="24"/>
          <w:szCs w:val="24"/>
        </w:rPr>
        <w:t>any:  the</w:t>
      </w:r>
      <w:r w:rsidR="004F6ED9">
        <w:rPr>
          <w:rFonts w:asciiTheme="minorHAnsi" w:hAnsiTheme="minorHAnsi" w:cs="Times New Roman"/>
          <w:sz w:val="24"/>
          <w:szCs w:val="24"/>
        </w:rPr>
        <w:t xml:space="preserve"> state budget has been decreased; </w:t>
      </w:r>
      <w:r w:rsidR="00DA5C8B">
        <w:rPr>
          <w:rFonts w:asciiTheme="minorHAnsi" w:hAnsiTheme="minorHAnsi" w:cs="Times New Roman"/>
          <w:sz w:val="24"/>
          <w:szCs w:val="24"/>
        </w:rPr>
        <w:t>the</w:t>
      </w:r>
      <w:r w:rsidR="00044661">
        <w:rPr>
          <w:rFonts w:asciiTheme="minorHAnsi" w:hAnsiTheme="minorHAnsi" w:cs="Times New Roman"/>
          <w:sz w:val="24"/>
          <w:szCs w:val="24"/>
        </w:rPr>
        <w:t xml:space="preserve"> </w:t>
      </w:r>
      <w:r w:rsidR="00DA5C8B">
        <w:rPr>
          <w:rFonts w:asciiTheme="minorHAnsi" w:hAnsiTheme="minorHAnsi" w:cs="Times New Roman"/>
          <w:sz w:val="24"/>
          <w:szCs w:val="24"/>
        </w:rPr>
        <w:t xml:space="preserve">need to </w:t>
      </w:r>
      <w:r w:rsidR="00BC7F04">
        <w:rPr>
          <w:rFonts w:asciiTheme="minorHAnsi" w:hAnsiTheme="minorHAnsi" w:cs="Times New Roman"/>
          <w:sz w:val="24"/>
          <w:szCs w:val="24"/>
        </w:rPr>
        <w:t>educate/graduate</w:t>
      </w:r>
      <w:r w:rsidR="00DA5C8B">
        <w:rPr>
          <w:rFonts w:asciiTheme="minorHAnsi" w:hAnsiTheme="minorHAnsi" w:cs="Times New Roman"/>
          <w:sz w:val="24"/>
          <w:szCs w:val="24"/>
        </w:rPr>
        <w:t xml:space="preserve"> more students;</w:t>
      </w:r>
      <w:r w:rsidR="00BC7F04">
        <w:rPr>
          <w:rFonts w:asciiTheme="minorHAnsi" w:hAnsiTheme="minorHAnsi" w:cs="Times New Roman"/>
          <w:sz w:val="24"/>
          <w:szCs w:val="24"/>
        </w:rPr>
        <w:t xml:space="preserve"> increase</w:t>
      </w:r>
      <w:r w:rsidR="00DA5C8B">
        <w:rPr>
          <w:rFonts w:asciiTheme="minorHAnsi" w:hAnsiTheme="minorHAnsi" w:cs="Times New Roman"/>
          <w:sz w:val="24"/>
          <w:szCs w:val="24"/>
        </w:rPr>
        <w:t>s in</w:t>
      </w:r>
      <w:r w:rsidR="00BC7F04">
        <w:rPr>
          <w:rFonts w:asciiTheme="minorHAnsi" w:hAnsiTheme="minorHAnsi" w:cs="Times New Roman"/>
          <w:sz w:val="24"/>
          <w:szCs w:val="24"/>
        </w:rPr>
        <w:t xml:space="preserve"> technology for student success</w:t>
      </w:r>
      <w:r w:rsidR="00DA5C8B">
        <w:rPr>
          <w:rFonts w:asciiTheme="minorHAnsi" w:hAnsiTheme="minorHAnsi" w:cs="Times New Roman"/>
          <w:sz w:val="24"/>
          <w:szCs w:val="24"/>
        </w:rPr>
        <w:t xml:space="preserve"> and finding places to work for our graduates </w:t>
      </w:r>
      <w:r w:rsidR="00044661">
        <w:rPr>
          <w:rFonts w:asciiTheme="minorHAnsi" w:hAnsiTheme="minorHAnsi" w:cs="Times New Roman"/>
          <w:sz w:val="24"/>
          <w:szCs w:val="24"/>
        </w:rPr>
        <w:t>in light of the present economy, e</w:t>
      </w:r>
      <w:r w:rsidR="00BC7F04">
        <w:rPr>
          <w:rFonts w:asciiTheme="minorHAnsi" w:hAnsiTheme="minorHAnsi" w:cs="Times New Roman"/>
          <w:sz w:val="24"/>
          <w:szCs w:val="24"/>
        </w:rPr>
        <w:t>tc.  All of these are issues</w:t>
      </w:r>
      <w:r w:rsidR="00044661">
        <w:rPr>
          <w:rFonts w:asciiTheme="minorHAnsi" w:hAnsiTheme="minorHAnsi" w:cs="Times New Roman"/>
          <w:sz w:val="24"/>
          <w:szCs w:val="24"/>
        </w:rPr>
        <w:t>,</w:t>
      </w:r>
      <w:r w:rsidR="00BC7F04">
        <w:rPr>
          <w:rFonts w:asciiTheme="minorHAnsi" w:hAnsiTheme="minorHAnsi" w:cs="Times New Roman"/>
          <w:sz w:val="24"/>
          <w:szCs w:val="24"/>
        </w:rPr>
        <w:t xml:space="preserve"> </w:t>
      </w:r>
      <w:r w:rsidR="00DA5C8B">
        <w:rPr>
          <w:rFonts w:asciiTheme="minorHAnsi" w:hAnsiTheme="minorHAnsi" w:cs="Times New Roman"/>
          <w:sz w:val="24"/>
          <w:szCs w:val="24"/>
        </w:rPr>
        <w:t>and more</w:t>
      </w:r>
      <w:r w:rsidR="00044661">
        <w:rPr>
          <w:rFonts w:asciiTheme="minorHAnsi" w:hAnsiTheme="minorHAnsi" w:cs="Times New Roman"/>
          <w:sz w:val="24"/>
          <w:szCs w:val="24"/>
        </w:rPr>
        <w:t>,</w:t>
      </w:r>
      <w:r w:rsidR="00DA5C8B">
        <w:rPr>
          <w:rFonts w:asciiTheme="minorHAnsi" w:hAnsiTheme="minorHAnsi" w:cs="Times New Roman"/>
          <w:sz w:val="24"/>
          <w:szCs w:val="24"/>
        </w:rPr>
        <w:t xml:space="preserve"> we are faced with along with e</w:t>
      </w:r>
      <w:r w:rsidR="00BC7F04">
        <w:rPr>
          <w:rFonts w:asciiTheme="minorHAnsi" w:hAnsiTheme="minorHAnsi" w:cs="Times New Roman"/>
          <w:sz w:val="24"/>
          <w:szCs w:val="24"/>
        </w:rPr>
        <w:t xml:space="preserve">very other public university in this state. Even in the face of all this, it is not the time to bury our head in the sand. The </w:t>
      </w:r>
      <w:r w:rsidR="008968CC">
        <w:rPr>
          <w:rFonts w:asciiTheme="minorHAnsi" w:hAnsiTheme="minorHAnsi" w:cs="Times New Roman"/>
          <w:sz w:val="24"/>
          <w:szCs w:val="24"/>
        </w:rPr>
        <w:t>challenges are significant. This institution has done a lot of great things. T</w:t>
      </w:r>
      <w:r w:rsidR="00BC7F04">
        <w:rPr>
          <w:rFonts w:asciiTheme="minorHAnsi" w:hAnsiTheme="minorHAnsi" w:cs="Times New Roman"/>
          <w:sz w:val="24"/>
          <w:szCs w:val="24"/>
        </w:rPr>
        <w:t>he president and I have asked that each of you, deans, faculty</w:t>
      </w:r>
      <w:r w:rsidR="008968CC">
        <w:rPr>
          <w:rFonts w:asciiTheme="minorHAnsi" w:hAnsiTheme="minorHAnsi" w:cs="Times New Roman"/>
          <w:sz w:val="24"/>
          <w:szCs w:val="24"/>
        </w:rPr>
        <w:t xml:space="preserve">, come together with our programs and look at new programs to </w:t>
      </w:r>
      <w:r w:rsidR="008968CC">
        <w:rPr>
          <w:rFonts w:asciiTheme="minorHAnsi" w:hAnsiTheme="minorHAnsi" w:cs="Times New Roman"/>
          <w:sz w:val="24"/>
          <w:szCs w:val="24"/>
        </w:rPr>
        <w:lastRenderedPageBreak/>
        <w:t>see</w:t>
      </w:r>
      <w:r w:rsidR="00DA5C8B">
        <w:rPr>
          <w:rFonts w:asciiTheme="minorHAnsi" w:hAnsiTheme="minorHAnsi" w:cs="Times New Roman"/>
          <w:sz w:val="24"/>
          <w:szCs w:val="24"/>
        </w:rPr>
        <w:t xml:space="preserve"> where this institution can go </w:t>
      </w:r>
      <w:r w:rsidR="008968CC">
        <w:rPr>
          <w:rFonts w:asciiTheme="minorHAnsi" w:hAnsiTheme="minorHAnsi" w:cs="Times New Roman"/>
          <w:sz w:val="24"/>
          <w:szCs w:val="24"/>
        </w:rPr>
        <w:t>to support programs. The deans were asked to work with their individual colleges to develop programs that have a great potential to grow and t</w:t>
      </w:r>
      <w:r w:rsidR="00044661">
        <w:rPr>
          <w:rFonts w:asciiTheme="minorHAnsi" w:hAnsiTheme="minorHAnsi" w:cs="Times New Roman"/>
          <w:sz w:val="24"/>
          <w:szCs w:val="24"/>
        </w:rPr>
        <w:t>o</w:t>
      </w:r>
      <w:r w:rsidR="008968CC">
        <w:rPr>
          <w:rFonts w:asciiTheme="minorHAnsi" w:hAnsiTheme="minorHAnsi" w:cs="Times New Roman"/>
          <w:sz w:val="24"/>
          <w:szCs w:val="24"/>
        </w:rPr>
        <w:t xml:space="preserve"> align </w:t>
      </w:r>
      <w:r w:rsidR="00044661">
        <w:rPr>
          <w:rFonts w:asciiTheme="minorHAnsi" w:hAnsiTheme="minorHAnsi" w:cs="Times New Roman"/>
          <w:sz w:val="24"/>
          <w:szCs w:val="24"/>
        </w:rPr>
        <w:t xml:space="preserve">them </w:t>
      </w:r>
      <w:r w:rsidR="008968CC">
        <w:rPr>
          <w:rFonts w:asciiTheme="minorHAnsi" w:hAnsiTheme="minorHAnsi" w:cs="Times New Roman"/>
          <w:sz w:val="24"/>
          <w:szCs w:val="24"/>
        </w:rPr>
        <w:t>with the missio</w:t>
      </w:r>
      <w:r w:rsidR="00044661">
        <w:rPr>
          <w:rFonts w:asciiTheme="minorHAnsi" w:hAnsiTheme="minorHAnsi" w:cs="Times New Roman"/>
          <w:sz w:val="24"/>
          <w:szCs w:val="24"/>
        </w:rPr>
        <w:t>n of the</w:t>
      </w:r>
      <w:r w:rsidR="00620753">
        <w:rPr>
          <w:rFonts w:asciiTheme="minorHAnsi" w:hAnsiTheme="minorHAnsi" w:cs="Times New Roman"/>
          <w:sz w:val="24"/>
          <w:szCs w:val="24"/>
        </w:rPr>
        <w:t xml:space="preserve"> U</w:t>
      </w:r>
      <w:r w:rsidR="00DA5C8B">
        <w:rPr>
          <w:rFonts w:asciiTheme="minorHAnsi" w:hAnsiTheme="minorHAnsi" w:cs="Times New Roman"/>
          <w:sz w:val="24"/>
          <w:szCs w:val="24"/>
        </w:rPr>
        <w:t xml:space="preserve">niversity. We are </w:t>
      </w:r>
      <w:r w:rsidR="008968CC">
        <w:rPr>
          <w:rFonts w:asciiTheme="minorHAnsi" w:hAnsiTheme="minorHAnsi" w:cs="Times New Roman"/>
          <w:sz w:val="24"/>
          <w:szCs w:val="24"/>
        </w:rPr>
        <w:t xml:space="preserve">encouraging programs </w:t>
      </w:r>
      <w:r w:rsidR="00DA5C8B">
        <w:rPr>
          <w:rFonts w:asciiTheme="minorHAnsi" w:hAnsiTheme="minorHAnsi" w:cs="Times New Roman"/>
          <w:sz w:val="24"/>
          <w:szCs w:val="24"/>
        </w:rPr>
        <w:t xml:space="preserve">to grow </w:t>
      </w:r>
      <w:r w:rsidR="008968CC">
        <w:rPr>
          <w:rFonts w:asciiTheme="minorHAnsi" w:hAnsiTheme="minorHAnsi" w:cs="Times New Roman"/>
          <w:sz w:val="24"/>
          <w:szCs w:val="24"/>
        </w:rPr>
        <w:t>in other areas also, not just in NHHS.</w:t>
      </w:r>
    </w:p>
    <w:p w:rsidR="008968CC" w:rsidRDefault="008968CC" w:rsidP="00BC7F04">
      <w:pPr>
        <w:pStyle w:val="PlainText"/>
        <w:ind w:left="1440"/>
        <w:rPr>
          <w:rFonts w:asciiTheme="minorHAnsi" w:hAnsiTheme="minorHAnsi" w:cs="Times New Roman"/>
          <w:sz w:val="24"/>
          <w:szCs w:val="24"/>
        </w:rPr>
      </w:pPr>
      <w:r>
        <w:rPr>
          <w:rFonts w:asciiTheme="minorHAnsi" w:hAnsiTheme="minorHAnsi" w:cs="Times New Roman"/>
          <w:sz w:val="24"/>
          <w:szCs w:val="24"/>
        </w:rPr>
        <w:tab/>
      </w:r>
    </w:p>
    <w:p w:rsidR="00532D92" w:rsidRDefault="008968CC" w:rsidP="00195848">
      <w:pPr>
        <w:pStyle w:val="PlainText"/>
        <w:ind w:left="720"/>
        <w:rPr>
          <w:rFonts w:asciiTheme="minorHAnsi" w:hAnsiTheme="minorHAnsi" w:cs="Times New Roman"/>
          <w:sz w:val="24"/>
          <w:szCs w:val="24"/>
        </w:rPr>
      </w:pPr>
      <w:r>
        <w:rPr>
          <w:rFonts w:asciiTheme="minorHAnsi" w:hAnsiTheme="minorHAnsi" w:cs="Times New Roman"/>
          <w:sz w:val="24"/>
          <w:szCs w:val="24"/>
        </w:rPr>
        <w:t xml:space="preserve">Resources for programs must come from enrollment growth.  Clearly </w:t>
      </w:r>
      <w:r w:rsidR="00532D92">
        <w:rPr>
          <w:rFonts w:asciiTheme="minorHAnsi" w:hAnsiTheme="minorHAnsi" w:cs="Times New Roman"/>
          <w:sz w:val="24"/>
          <w:szCs w:val="24"/>
        </w:rPr>
        <w:t xml:space="preserve">we may have to find some </w:t>
      </w:r>
      <w:r w:rsidR="00DA5C8B">
        <w:rPr>
          <w:rFonts w:asciiTheme="minorHAnsi" w:hAnsiTheme="minorHAnsi" w:cs="Times New Roman"/>
          <w:sz w:val="24"/>
          <w:szCs w:val="24"/>
        </w:rPr>
        <w:t xml:space="preserve">necessary </w:t>
      </w:r>
      <w:r w:rsidR="00532D92">
        <w:rPr>
          <w:rFonts w:asciiTheme="minorHAnsi" w:hAnsiTheme="minorHAnsi" w:cs="Times New Roman"/>
          <w:sz w:val="24"/>
          <w:szCs w:val="24"/>
        </w:rPr>
        <w:t xml:space="preserve">bridge funds, but we are getting there. There has to be some </w:t>
      </w:r>
      <w:r>
        <w:rPr>
          <w:rFonts w:asciiTheme="minorHAnsi" w:hAnsiTheme="minorHAnsi" w:cs="Times New Roman"/>
          <w:sz w:val="24"/>
          <w:szCs w:val="24"/>
        </w:rPr>
        <w:t>solid plan. The CHE has to see that there is real potential in the</w:t>
      </w:r>
      <w:r w:rsidR="00E00CED">
        <w:rPr>
          <w:rFonts w:asciiTheme="minorHAnsi" w:hAnsiTheme="minorHAnsi" w:cs="Times New Roman"/>
          <w:sz w:val="24"/>
          <w:szCs w:val="24"/>
        </w:rPr>
        <w:t>se</w:t>
      </w:r>
      <w:r>
        <w:rPr>
          <w:rFonts w:asciiTheme="minorHAnsi" w:hAnsiTheme="minorHAnsi" w:cs="Times New Roman"/>
          <w:sz w:val="24"/>
          <w:szCs w:val="24"/>
        </w:rPr>
        <w:t xml:space="preserve"> proposed programs. We </w:t>
      </w:r>
      <w:r w:rsidR="00044661">
        <w:rPr>
          <w:rFonts w:asciiTheme="minorHAnsi" w:hAnsiTheme="minorHAnsi" w:cs="Times New Roman"/>
          <w:sz w:val="24"/>
          <w:szCs w:val="24"/>
        </w:rPr>
        <w:t xml:space="preserve">need to </w:t>
      </w:r>
      <w:r>
        <w:rPr>
          <w:rFonts w:asciiTheme="minorHAnsi" w:hAnsiTheme="minorHAnsi" w:cs="Times New Roman"/>
          <w:sz w:val="24"/>
          <w:szCs w:val="24"/>
        </w:rPr>
        <w:t>know where the dollars are coming from – we will continue (as many times in the</w:t>
      </w:r>
      <w:r w:rsidR="00044661">
        <w:rPr>
          <w:rFonts w:asciiTheme="minorHAnsi" w:hAnsiTheme="minorHAnsi" w:cs="Times New Roman"/>
          <w:sz w:val="24"/>
          <w:szCs w:val="24"/>
        </w:rPr>
        <w:t xml:space="preserve"> past</w:t>
      </w:r>
      <w:r>
        <w:rPr>
          <w:rFonts w:asciiTheme="minorHAnsi" w:hAnsiTheme="minorHAnsi" w:cs="Times New Roman"/>
          <w:sz w:val="24"/>
          <w:szCs w:val="24"/>
        </w:rPr>
        <w:t>) to reallocate resources – it is part of what healthy organizations do</w:t>
      </w:r>
      <w:r w:rsidR="00044661">
        <w:rPr>
          <w:rFonts w:asciiTheme="minorHAnsi" w:hAnsiTheme="minorHAnsi" w:cs="Times New Roman"/>
          <w:sz w:val="24"/>
          <w:szCs w:val="24"/>
        </w:rPr>
        <w:t>.</w:t>
      </w:r>
      <w:r w:rsidR="00532D92">
        <w:rPr>
          <w:rFonts w:asciiTheme="minorHAnsi" w:hAnsiTheme="minorHAnsi" w:cs="Times New Roman"/>
          <w:sz w:val="24"/>
          <w:szCs w:val="24"/>
        </w:rPr>
        <w:t xml:space="preserve">  </w:t>
      </w:r>
    </w:p>
    <w:p w:rsidR="00532D92" w:rsidRDefault="00532D92" w:rsidP="00BC7F04">
      <w:pPr>
        <w:pStyle w:val="PlainText"/>
        <w:ind w:left="1440"/>
        <w:rPr>
          <w:rFonts w:asciiTheme="minorHAnsi" w:hAnsiTheme="minorHAnsi" w:cs="Times New Roman"/>
          <w:sz w:val="24"/>
          <w:szCs w:val="24"/>
        </w:rPr>
      </w:pPr>
    </w:p>
    <w:p w:rsidR="00532D92" w:rsidRDefault="00532D92" w:rsidP="00195848">
      <w:pPr>
        <w:pStyle w:val="PlainText"/>
        <w:ind w:left="720"/>
        <w:rPr>
          <w:rFonts w:asciiTheme="minorHAnsi" w:hAnsiTheme="minorHAnsi" w:cs="Times New Roman"/>
          <w:sz w:val="24"/>
          <w:szCs w:val="24"/>
        </w:rPr>
      </w:pPr>
      <w:r>
        <w:rPr>
          <w:rFonts w:asciiTheme="minorHAnsi" w:hAnsiTheme="minorHAnsi" w:cs="Times New Roman"/>
          <w:sz w:val="24"/>
          <w:szCs w:val="24"/>
        </w:rPr>
        <w:t>I support that we work together for a more standard process of program reprior</w:t>
      </w:r>
      <w:r w:rsidR="00E00CED">
        <w:rPr>
          <w:rFonts w:asciiTheme="minorHAnsi" w:hAnsiTheme="minorHAnsi" w:cs="Times New Roman"/>
          <w:sz w:val="24"/>
          <w:szCs w:val="24"/>
        </w:rPr>
        <w:t>i</w:t>
      </w:r>
      <w:r>
        <w:rPr>
          <w:rFonts w:asciiTheme="minorHAnsi" w:hAnsiTheme="minorHAnsi" w:cs="Times New Roman"/>
          <w:sz w:val="24"/>
          <w:szCs w:val="24"/>
        </w:rPr>
        <w:t xml:space="preserve">tization – it will be challenging – one of the questions that we </w:t>
      </w:r>
      <w:r w:rsidR="00E00CED">
        <w:rPr>
          <w:rFonts w:asciiTheme="minorHAnsi" w:hAnsiTheme="minorHAnsi" w:cs="Times New Roman"/>
          <w:sz w:val="24"/>
          <w:szCs w:val="24"/>
        </w:rPr>
        <w:t xml:space="preserve">should </w:t>
      </w:r>
      <w:r>
        <w:rPr>
          <w:rFonts w:asciiTheme="minorHAnsi" w:hAnsiTheme="minorHAnsi" w:cs="Times New Roman"/>
          <w:sz w:val="24"/>
          <w:szCs w:val="24"/>
        </w:rPr>
        <w:t xml:space="preserve">all ask ourselves is </w:t>
      </w:r>
      <w:r w:rsidR="00F25553">
        <w:rPr>
          <w:rFonts w:asciiTheme="minorHAnsi" w:hAnsiTheme="minorHAnsi" w:cs="Times New Roman"/>
          <w:sz w:val="24"/>
          <w:szCs w:val="24"/>
        </w:rPr>
        <w:t>– I</w:t>
      </w:r>
      <w:r w:rsidR="00E00CED">
        <w:rPr>
          <w:rFonts w:asciiTheme="minorHAnsi" w:hAnsiTheme="minorHAnsi" w:cs="Times New Roman"/>
          <w:sz w:val="24"/>
          <w:szCs w:val="24"/>
        </w:rPr>
        <w:t xml:space="preserve">s </w:t>
      </w:r>
      <w:r>
        <w:rPr>
          <w:rFonts w:asciiTheme="minorHAnsi" w:hAnsiTheme="minorHAnsi" w:cs="Times New Roman"/>
          <w:sz w:val="24"/>
          <w:szCs w:val="24"/>
        </w:rPr>
        <w:t xml:space="preserve">this program essential to the growth of </w:t>
      </w:r>
      <w:r w:rsidR="00E00CED">
        <w:rPr>
          <w:rFonts w:asciiTheme="minorHAnsi" w:hAnsiTheme="minorHAnsi" w:cs="Times New Roman"/>
          <w:sz w:val="24"/>
          <w:szCs w:val="24"/>
        </w:rPr>
        <w:t>our</w:t>
      </w:r>
      <w:r>
        <w:rPr>
          <w:rFonts w:asciiTheme="minorHAnsi" w:hAnsiTheme="minorHAnsi" w:cs="Times New Roman"/>
          <w:sz w:val="24"/>
          <w:szCs w:val="24"/>
        </w:rPr>
        <w:t xml:space="preserve"> institution</w:t>
      </w:r>
      <w:r w:rsidR="00620753">
        <w:rPr>
          <w:rFonts w:asciiTheme="minorHAnsi" w:hAnsiTheme="minorHAnsi" w:cs="Times New Roman"/>
          <w:sz w:val="24"/>
          <w:szCs w:val="24"/>
        </w:rPr>
        <w:t>?</w:t>
      </w:r>
      <w:r>
        <w:rPr>
          <w:rFonts w:asciiTheme="minorHAnsi" w:hAnsiTheme="minorHAnsi" w:cs="Times New Roman"/>
          <w:sz w:val="24"/>
          <w:szCs w:val="24"/>
        </w:rPr>
        <w:t xml:space="preserve"> (</w:t>
      </w:r>
      <w:proofErr w:type="gramStart"/>
      <w:r>
        <w:rPr>
          <w:rFonts w:asciiTheme="minorHAnsi" w:hAnsiTheme="minorHAnsi" w:cs="Times New Roman"/>
          <w:sz w:val="24"/>
          <w:szCs w:val="24"/>
        </w:rPr>
        <w:t>e.g</w:t>
      </w:r>
      <w:proofErr w:type="gramEnd"/>
      <w:r>
        <w:rPr>
          <w:rFonts w:asciiTheme="minorHAnsi" w:hAnsiTheme="minorHAnsi" w:cs="Times New Roman"/>
          <w:sz w:val="24"/>
          <w:szCs w:val="24"/>
        </w:rPr>
        <w:t>. Music – what would this university look like without a music program</w:t>
      </w:r>
      <w:r w:rsidR="00E00CED">
        <w:rPr>
          <w:rFonts w:asciiTheme="minorHAnsi" w:hAnsiTheme="minorHAnsi" w:cs="Times New Roman"/>
          <w:sz w:val="24"/>
          <w:szCs w:val="24"/>
        </w:rPr>
        <w:t>?</w:t>
      </w:r>
      <w:r>
        <w:rPr>
          <w:rFonts w:asciiTheme="minorHAnsi" w:hAnsiTheme="minorHAnsi" w:cs="Times New Roman"/>
          <w:sz w:val="24"/>
          <w:szCs w:val="24"/>
        </w:rPr>
        <w:t xml:space="preserve">) </w:t>
      </w:r>
    </w:p>
    <w:p w:rsidR="00532D92" w:rsidRDefault="00532D92" w:rsidP="00BC7F04">
      <w:pPr>
        <w:pStyle w:val="PlainText"/>
        <w:ind w:left="1440"/>
        <w:rPr>
          <w:rFonts w:asciiTheme="minorHAnsi" w:hAnsiTheme="minorHAnsi" w:cs="Times New Roman"/>
          <w:sz w:val="24"/>
          <w:szCs w:val="24"/>
        </w:rPr>
      </w:pPr>
    </w:p>
    <w:p w:rsidR="008968CC" w:rsidRDefault="00532D92" w:rsidP="00195848">
      <w:pPr>
        <w:pStyle w:val="PlainText"/>
        <w:ind w:left="720"/>
        <w:rPr>
          <w:rFonts w:asciiTheme="minorHAnsi" w:hAnsiTheme="minorHAnsi" w:cs="Times New Roman"/>
          <w:sz w:val="24"/>
          <w:szCs w:val="24"/>
        </w:rPr>
      </w:pPr>
      <w:r>
        <w:rPr>
          <w:rFonts w:asciiTheme="minorHAnsi" w:hAnsiTheme="minorHAnsi" w:cs="Times New Roman"/>
          <w:sz w:val="24"/>
          <w:szCs w:val="24"/>
        </w:rPr>
        <w:t xml:space="preserve">I am working with the deans on productivity standards.  I try to balance individual programs. </w:t>
      </w:r>
      <w:r w:rsidR="00DA5C8B">
        <w:rPr>
          <w:rFonts w:asciiTheme="minorHAnsi" w:hAnsiTheme="minorHAnsi" w:cs="Times New Roman"/>
          <w:sz w:val="24"/>
          <w:szCs w:val="24"/>
        </w:rPr>
        <w:t xml:space="preserve"> My intention is not to micro manage programs</w:t>
      </w:r>
      <w:r w:rsidR="00E00CED">
        <w:rPr>
          <w:rFonts w:asciiTheme="minorHAnsi" w:hAnsiTheme="minorHAnsi" w:cs="Times New Roman"/>
          <w:sz w:val="24"/>
          <w:szCs w:val="24"/>
        </w:rPr>
        <w:t xml:space="preserve">; </w:t>
      </w:r>
      <w:r w:rsidR="00DA5C8B">
        <w:rPr>
          <w:rFonts w:asciiTheme="minorHAnsi" w:hAnsiTheme="minorHAnsi" w:cs="Times New Roman"/>
          <w:sz w:val="24"/>
          <w:szCs w:val="24"/>
        </w:rPr>
        <w:t>I want the faculty of the college to have that responsibility</w:t>
      </w:r>
      <w:r w:rsidR="00044661">
        <w:rPr>
          <w:rFonts w:asciiTheme="minorHAnsi" w:hAnsiTheme="minorHAnsi" w:cs="Times New Roman"/>
          <w:sz w:val="24"/>
          <w:szCs w:val="24"/>
        </w:rPr>
        <w:t xml:space="preserve">. We need to look at a </w:t>
      </w:r>
      <w:r w:rsidR="00DA5C8B">
        <w:rPr>
          <w:rFonts w:asciiTheme="minorHAnsi" w:hAnsiTheme="minorHAnsi" w:cs="Times New Roman"/>
          <w:sz w:val="24"/>
          <w:szCs w:val="24"/>
        </w:rPr>
        <w:t xml:space="preserve">standard of productivity.  I do understand R. </w:t>
      </w:r>
      <w:proofErr w:type="spellStart"/>
      <w:r w:rsidR="00DA5C8B">
        <w:rPr>
          <w:rFonts w:asciiTheme="minorHAnsi" w:hAnsiTheme="minorHAnsi" w:cs="Times New Roman"/>
          <w:sz w:val="24"/>
          <w:szCs w:val="24"/>
        </w:rPr>
        <w:t>Guell’s</w:t>
      </w:r>
      <w:proofErr w:type="spellEnd"/>
      <w:r w:rsidR="00DA5C8B">
        <w:rPr>
          <w:rFonts w:asciiTheme="minorHAnsi" w:hAnsiTheme="minorHAnsi" w:cs="Times New Roman"/>
          <w:sz w:val="24"/>
          <w:szCs w:val="24"/>
        </w:rPr>
        <w:t xml:space="preserve"> frustration, but I don’t think that is the model that ISU should adopt. </w:t>
      </w:r>
    </w:p>
    <w:p w:rsidR="00E00CED" w:rsidRDefault="00E00CED" w:rsidP="00BC7F04">
      <w:pPr>
        <w:pStyle w:val="PlainText"/>
        <w:ind w:left="1440"/>
        <w:rPr>
          <w:rFonts w:asciiTheme="minorHAnsi" w:hAnsiTheme="minorHAnsi" w:cs="Times New Roman"/>
          <w:sz w:val="24"/>
          <w:szCs w:val="24"/>
        </w:rPr>
      </w:pPr>
    </w:p>
    <w:p w:rsidR="00044661" w:rsidRDefault="00E00CED" w:rsidP="00195848">
      <w:pPr>
        <w:pStyle w:val="PlainText"/>
        <w:ind w:left="720"/>
        <w:rPr>
          <w:rFonts w:asciiTheme="minorHAnsi" w:hAnsiTheme="minorHAnsi" w:cs="Times New Roman"/>
          <w:sz w:val="24"/>
          <w:szCs w:val="24"/>
        </w:rPr>
      </w:pPr>
      <w:r>
        <w:rPr>
          <w:rFonts w:asciiTheme="minorHAnsi" w:hAnsiTheme="minorHAnsi" w:cs="Times New Roman"/>
          <w:sz w:val="24"/>
          <w:szCs w:val="24"/>
        </w:rPr>
        <w:t xml:space="preserve">S. Lamb:  It reminds me of developing a winning attitude. </w:t>
      </w:r>
      <w:r w:rsidR="00044661">
        <w:rPr>
          <w:rFonts w:asciiTheme="minorHAnsi" w:hAnsiTheme="minorHAnsi" w:cs="Times New Roman"/>
          <w:sz w:val="24"/>
          <w:szCs w:val="24"/>
        </w:rPr>
        <w:t xml:space="preserve">The last couple of years ISU </w:t>
      </w:r>
      <w:proofErr w:type="gramStart"/>
      <w:r w:rsidR="00044661">
        <w:rPr>
          <w:rFonts w:asciiTheme="minorHAnsi" w:hAnsiTheme="minorHAnsi" w:cs="Times New Roman"/>
          <w:sz w:val="24"/>
          <w:szCs w:val="24"/>
        </w:rPr>
        <w:t>has</w:t>
      </w:r>
      <w:proofErr w:type="gramEnd"/>
      <w:r w:rsidR="00044661">
        <w:rPr>
          <w:rFonts w:asciiTheme="minorHAnsi" w:hAnsiTheme="minorHAnsi" w:cs="Times New Roman"/>
          <w:sz w:val="24"/>
          <w:szCs w:val="24"/>
        </w:rPr>
        <w:t xml:space="preserve"> been winning. Our enrollments have </w:t>
      </w:r>
      <w:r w:rsidR="00A928B7">
        <w:rPr>
          <w:rFonts w:asciiTheme="minorHAnsi" w:hAnsiTheme="minorHAnsi" w:cs="Times New Roman"/>
          <w:sz w:val="24"/>
          <w:szCs w:val="24"/>
        </w:rPr>
        <w:t>blossomed</w:t>
      </w:r>
      <w:r w:rsidR="00044661">
        <w:rPr>
          <w:rFonts w:asciiTheme="minorHAnsi" w:hAnsiTheme="minorHAnsi" w:cs="Times New Roman"/>
          <w:sz w:val="24"/>
          <w:szCs w:val="24"/>
        </w:rPr>
        <w:t xml:space="preserve">. Unless we maintain that momentum, I don’t know how we will be able to move forward – to pass such a motion – to table considerations </w:t>
      </w:r>
      <w:r w:rsidR="00FA21AB">
        <w:rPr>
          <w:rFonts w:asciiTheme="minorHAnsi" w:hAnsiTheme="minorHAnsi" w:cs="Times New Roman"/>
          <w:sz w:val="24"/>
          <w:szCs w:val="24"/>
        </w:rPr>
        <w:t xml:space="preserve">of </w:t>
      </w:r>
      <w:r w:rsidR="0010739A" w:rsidRPr="001F007B">
        <w:rPr>
          <w:rFonts w:asciiTheme="minorHAnsi" w:hAnsiTheme="minorHAnsi" w:cs="Times New Roman"/>
          <w:color w:val="000000" w:themeColor="text1"/>
          <w:sz w:val="24"/>
          <w:szCs w:val="24"/>
        </w:rPr>
        <w:t xml:space="preserve">all </w:t>
      </w:r>
      <w:r w:rsidR="00044661" w:rsidRPr="001F007B">
        <w:rPr>
          <w:rFonts w:asciiTheme="minorHAnsi" w:hAnsiTheme="minorHAnsi" w:cs="Times New Roman"/>
          <w:color w:val="000000" w:themeColor="text1"/>
          <w:sz w:val="24"/>
          <w:szCs w:val="24"/>
        </w:rPr>
        <w:t>p</w:t>
      </w:r>
      <w:r w:rsidR="00044661">
        <w:rPr>
          <w:rFonts w:asciiTheme="minorHAnsi" w:hAnsiTheme="minorHAnsi" w:cs="Times New Roman"/>
          <w:sz w:val="24"/>
          <w:szCs w:val="24"/>
        </w:rPr>
        <w:t xml:space="preserve">rograms </w:t>
      </w:r>
      <w:r w:rsidR="00FA21AB">
        <w:rPr>
          <w:rFonts w:asciiTheme="minorHAnsi" w:hAnsiTheme="minorHAnsi" w:cs="Times New Roman"/>
          <w:sz w:val="24"/>
          <w:szCs w:val="24"/>
        </w:rPr>
        <w:t xml:space="preserve">until </w:t>
      </w:r>
      <w:r w:rsidR="00044661">
        <w:rPr>
          <w:rFonts w:asciiTheme="minorHAnsi" w:hAnsiTheme="minorHAnsi" w:cs="Times New Roman"/>
          <w:sz w:val="24"/>
          <w:szCs w:val="24"/>
        </w:rPr>
        <w:t>the Lord himself can solve</w:t>
      </w:r>
      <w:r w:rsidR="00E124BB">
        <w:rPr>
          <w:rFonts w:asciiTheme="minorHAnsi" w:hAnsiTheme="minorHAnsi" w:cs="Times New Roman"/>
          <w:sz w:val="24"/>
          <w:szCs w:val="24"/>
        </w:rPr>
        <w:t xml:space="preserve"> </w:t>
      </w:r>
      <w:r w:rsidR="00044661">
        <w:rPr>
          <w:rFonts w:asciiTheme="minorHAnsi" w:hAnsiTheme="minorHAnsi" w:cs="Times New Roman"/>
          <w:sz w:val="24"/>
          <w:szCs w:val="24"/>
        </w:rPr>
        <w:t>our problems…</w:t>
      </w:r>
      <w:r w:rsidR="00A61E70" w:rsidRPr="001F007B">
        <w:rPr>
          <w:rFonts w:asciiTheme="minorHAnsi" w:hAnsiTheme="minorHAnsi" w:cs="Times New Roman"/>
          <w:color w:val="000000" w:themeColor="text1"/>
          <w:sz w:val="24"/>
          <w:szCs w:val="24"/>
        </w:rPr>
        <w:t>that will not happen.</w:t>
      </w:r>
      <w:r w:rsidR="00A61E70">
        <w:rPr>
          <w:rFonts w:asciiTheme="minorHAnsi" w:hAnsiTheme="minorHAnsi" w:cs="Times New Roman"/>
          <w:color w:val="FF0000"/>
          <w:sz w:val="24"/>
          <w:szCs w:val="24"/>
        </w:rPr>
        <w:t xml:space="preserve"> </w:t>
      </w:r>
      <w:r w:rsidR="00FA21AB">
        <w:rPr>
          <w:rFonts w:asciiTheme="minorHAnsi" w:hAnsiTheme="minorHAnsi" w:cs="Times New Roman"/>
          <w:sz w:val="24"/>
          <w:szCs w:val="24"/>
        </w:rPr>
        <w:t>I do believe that serious issues have been raised</w:t>
      </w:r>
      <w:r w:rsidR="0010739A">
        <w:rPr>
          <w:rFonts w:asciiTheme="minorHAnsi" w:hAnsiTheme="minorHAnsi" w:cs="Times New Roman"/>
          <w:sz w:val="24"/>
          <w:szCs w:val="24"/>
        </w:rPr>
        <w:t xml:space="preserve"> </w:t>
      </w:r>
      <w:r w:rsidR="0010739A" w:rsidRPr="001F007B">
        <w:rPr>
          <w:rFonts w:asciiTheme="minorHAnsi" w:hAnsiTheme="minorHAnsi" w:cs="Times New Roman"/>
          <w:color w:val="000000" w:themeColor="text1"/>
          <w:sz w:val="24"/>
          <w:szCs w:val="24"/>
        </w:rPr>
        <w:t>by Bob</w:t>
      </w:r>
      <w:r w:rsidR="006D3145">
        <w:rPr>
          <w:rFonts w:asciiTheme="minorHAnsi" w:hAnsiTheme="minorHAnsi" w:cs="Times New Roman"/>
          <w:color w:val="000000" w:themeColor="text1"/>
          <w:sz w:val="24"/>
          <w:szCs w:val="24"/>
        </w:rPr>
        <w:t>. A</w:t>
      </w:r>
      <w:r w:rsidR="00FA21AB">
        <w:rPr>
          <w:rFonts w:asciiTheme="minorHAnsi" w:hAnsiTheme="minorHAnsi" w:cs="Times New Roman"/>
          <w:sz w:val="24"/>
          <w:szCs w:val="24"/>
        </w:rPr>
        <w:t>re we draining resources from A&amp;S? Are the programs being proposed capable of generating student dollars</w:t>
      </w:r>
      <w:r w:rsidR="006D3145">
        <w:rPr>
          <w:rFonts w:asciiTheme="minorHAnsi" w:hAnsiTheme="minorHAnsi" w:cs="Times New Roman"/>
          <w:sz w:val="24"/>
          <w:szCs w:val="24"/>
        </w:rPr>
        <w:t xml:space="preserve"> and</w:t>
      </w:r>
      <w:r w:rsidR="00FA21AB">
        <w:rPr>
          <w:rFonts w:asciiTheme="minorHAnsi" w:hAnsiTheme="minorHAnsi" w:cs="Times New Roman"/>
          <w:sz w:val="24"/>
          <w:szCs w:val="24"/>
        </w:rPr>
        <w:t xml:space="preserve"> enrollments</w:t>
      </w:r>
      <w:r w:rsidR="006D3145">
        <w:rPr>
          <w:rFonts w:asciiTheme="minorHAnsi" w:hAnsiTheme="minorHAnsi" w:cs="Times New Roman"/>
          <w:sz w:val="24"/>
          <w:szCs w:val="24"/>
        </w:rPr>
        <w:t>?</w:t>
      </w:r>
      <w:r w:rsidR="00FA21AB">
        <w:rPr>
          <w:rFonts w:asciiTheme="minorHAnsi" w:hAnsiTheme="minorHAnsi" w:cs="Times New Roman"/>
          <w:sz w:val="24"/>
          <w:szCs w:val="24"/>
        </w:rPr>
        <w:t xml:space="preserve"> Are these proposed new programs capable of paying for themselves</w:t>
      </w:r>
      <w:r w:rsidR="006D3145">
        <w:rPr>
          <w:rFonts w:asciiTheme="minorHAnsi" w:hAnsiTheme="minorHAnsi" w:cs="Times New Roman"/>
          <w:sz w:val="24"/>
          <w:szCs w:val="24"/>
        </w:rPr>
        <w:t>? W</w:t>
      </w:r>
      <w:r w:rsidR="00FA21AB">
        <w:rPr>
          <w:rFonts w:asciiTheme="minorHAnsi" w:hAnsiTheme="minorHAnsi" w:cs="Times New Roman"/>
          <w:sz w:val="24"/>
          <w:szCs w:val="24"/>
        </w:rPr>
        <w:t xml:space="preserve">ill </w:t>
      </w:r>
      <w:r w:rsidR="006D3145">
        <w:rPr>
          <w:rFonts w:asciiTheme="minorHAnsi" w:hAnsiTheme="minorHAnsi" w:cs="Times New Roman"/>
          <w:sz w:val="24"/>
          <w:szCs w:val="24"/>
        </w:rPr>
        <w:t>they</w:t>
      </w:r>
      <w:r w:rsidR="00FA21AB">
        <w:rPr>
          <w:rFonts w:asciiTheme="minorHAnsi" w:hAnsiTheme="minorHAnsi" w:cs="Times New Roman"/>
          <w:sz w:val="24"/>
          <w:szCs w:val="24"/>
        </w:rPr>
        <w:t xml:space="preserve"> put money into the health and viability of this institution?  </w:t>
      </w:r>
      <w:r w:rsidR="00A928B7">
        <w:rPr>
          <w:rFonts w:asciiTheme="minorHAnsi" w:hAnsiTheme="minorHAnsi" w:cs="Times New Roman"/>
          <w:sz w:val="24"/>
          <w:szCs w:val="24"/>
        </w:rPr>
        <w:t xml:space="preserve">All these </w:t>
      </w:r>
      <w:r w:rsidR="0010739A" w:rsidRPr="001F007B">
        <w:rPr>
          <w:rFonts w:asciiTheme="minorHAnsi" w:hAnsiTheme="minorHAnsi" w:cs="Times New Roman"/>
          <w:color w:val="000000" w:themeColor="text1"/>
          <w:sz w:val="24"/>
          <w:szCs w:val="24"/>
        </w:rPr>
        <w:t xml:space="preserve">questions </w:t>
      </w:r>
      <w:r w:rsidR="00A928B7">
        <w:rPr>
          <w:rFonts w:asciiTheme="minorHAnsi" w:hAnsiTheme="minorHAnsi" w:cs="Times New Roman"/>
          <w:sz w:val="24"/>
          <w:szCs w:val="24"/>
        </w:rPr>
        <w:t>need to be looked at</w:t>
      </w:r>
      <w:r w:rsidR="006D3145">
        <w:rPr>
          <w:rFonts w:asciiTheme="minorHAnsi" w:hAnsiTheme="minorHAnsi" w:cs="Times New Roman"/>
          <w:sz w:val="24"/>
          <w:szCs w:val="24"/>
        </w:rPr>
        <w:t xml:space="preserve"> and it </w:t>
      </w:r>
      <w:r w:rsidR="00A928B7">
        <w:rPr>
          <w:rFonts w:asciiTheme="minorHAnsi" w:hAnsiTheme="minorHAnsi" w:cs="Times New Roman"/>
          <w:sz w:val="24"/>
          <w:szCs w:val="24"/>
        </w:rPr>
        <w:t xml:space="preserve">needs to be the domain of the GC </w:t>
      </w:r>
      <w:r w:rsidR="00A61E70" w:rsidRPr="001F007B">
        <w:rPr>
          <w:rFonts w:asciiTheme="minorHAnsi" w:hAnsiTheme="minorHAnsi" w:cs="Times New Roman"/>
          <w:color w:val="000000" w:themeColor="text1"/>
          <w:sz w:val="24"/>
          <w:szCs w:val="24"/>
        </w:rPr>
        <w:t>and of CAAC</w:t>
      </w:r>
      <w:r w:rsidR="00A928B7">
        <w:rPr>
          <w:rFonts w:asciiTheme="minorHAnsi" w:hAnsiTheme="minorHAnsi" w:cs="Times New Roman"/>
          <w:sz w:val="24"/>
          <w:szCs w:val="24"/>
        </w:rPr>
        <w:t xml:space="preserve">– no doubt – but if we passed </w:t>
      </w:r>
      <w:r w:rsidR="00A61E70" w:rsidRPr="001F007B">
        <w:rPr>
          <w:rFonts w:asciiTheme="minorHAnsi" w:hAnsiTheme="minorHAnsi" w:cs="Times New Roman"/>
          <w:color w:val="000000" w:themeColor="text1"/>
          <w:sz w:val="24"/>
          <w:szCs w:val="24"/>
        </w:rPr>
        <w:t>the motion proposed by Dr. Guell</w:t>
      </w:r>
      <w:r w:rsidR="00A928B7" w:rsidRPr="009400D6">
        <w:rPr>
          <w:rFonts w:asciiTheme="minorHAnsi" w:hAnsiTheme="minorHAnsi" w:cs="Times New Roman"/>
          <w:color w:val="FF0000"/>
          <w:sz w:val="24"/>
          <w:szCs w:val="24"/>
        </w:rPr>
        <w:t xml:space="preserve"> </w:t>
      </w:r>
      <w:r w:rsidR="006D3145">
        <w:rPr>
          <w:rFonts w:asciiTheme="minorHAnsi" w:hAnsiTheme="minorHAnsi" w:cs="Times New Roman"/>
          <w:sz w:val="24"/>
          <w:szCs w:val="24"/>
        </w:rPr>
        <w:t>colleagues,</w:t>
      </w:r>
      <w:r w:rsidR="00A928B7">
        <w:rPr>
          <w:rFonts w:asciiTheme="minorHAnsi" w:hAnsiTheme="minorHAnsi" w:cs="Times New Roman"/>
          <w:sz w:val="24"/>
          <w:szCs w:val="24"/>
        </w:rPr>
        <w:t xml:space="preserve"> we would lose an opportunity to make individual decisions</w:t>
      </w:r>
      <w:r w:rsidR="00A61E70">
        <w:rPr>
          <w:rFonts w:asciiTheme="minorHAnsi" w:hAnsiTheme="minorHAnsi" w:cs="Times New Roman"/>
          <w:sz w:val="24"/>
          <w:szCs w:val="24"/>
        </w:rPr>
        <w:t xml:space="preserve"> </w:t>
      </w:r>
      <w:r w:rsidR="00A61E70" w:rsidRPr="001F007B">
        <w:rPr>
          <w:rFonts w:asciiTheme="minorHAnsi" w:hAnsiTheme="minorHAnsi" w:cs="Times New Roman"/>
          <w:color w:val="000000" w:themeColor="text1"/>
          <w:sz w:val="24"/>
          <w:szCs w:val="24"/>
        </w:rPr>
        <w:t xml:space="preserve">on </w:t>
      </w:r>
      <w:r w:rsidR="0010739A" w:rsidRPr="001F007B">
        <w:rPr>
          <w:rFonts w:asciiTheme="minorHAnsi" w:hAnsiTheme="minorHAnsi" w:cs="Times New Roman"/>
          <w:color w:val="000000" w:themeColor="text1"/>
          <w:sz w:val="24"/>
          <w:szCs w:val="24"/>
        </w:rPr>
        <w:t xml:space="preserve">the worth of </w:t>
      </w:r>
      <w:r w:rsidR="009400D6" w:rsidRPr="001F007B">
        <w:rPr>
          <w:rFonts w:asciiTheme="minorHAnsi" w:hAnsiTheme="minorHAnsi" w:cs="Times New Roman"/>
          <w:color w:val="000000" w:themeColor="text1"/>
          <w:sz w:val="24"/>
          <w:szCs w:val="24"/>
        </w:rPr>
        <w:t xml:space="preserve">specific </w:t>
      </w:r>
      <w:r w:rsidR="00A61E70" w:rsidRPr="001F007B">
        <w:rPr>
          <w:rFonts w:asciiTheme="minorHAnsi" w:hAnsiTheme="minorHAnsi" w:cs="Times New Roman"/>
          <w:color w:val="000000" w:themeColor="text1"/>
          <w:sz w:val="24"/>
          <w:szCs w:val="24"/>
        </w:rPr>
        <w:t>programs</w:t>
      </w:r>
      <w:r w:rsidR="00A928B7" w:rsidRPr="001F007B">
        <w:rPr>
          <w:rFonts w:asciiTheme="minorHAnsi" w:hAnsiTheme="minorHAnsi" w:cs="Times New Roman"/>
          <w:color w:val="000000" w:themeColor="text1"/>
          <w:sz w:val="24"/>
          <w:szCs w:val="24"/>
        </w:rPr>
        <w:t>.</w:t>
      </w:r>
      <w:r w:rsidR="00A928B7">
        <w:rPr>
          <w:rFonts w:asciiTheme="minorHAnsi" w:hAnsiTheme="minorHAnsi" w:cs="Times New Roman"/>
          <w:sz w:val="24"/>
          <w:szCs w:val="24"/>
        </w:rPr>
        <w:t xml:space="preserve"> </w:t>
      </w:r>
      <w:r w:rsidR="00FA21AB">
        <w:rPr>
          <w:rFonts w:asciiTheme="minorHAnsi" w:hAnsiTheme="minorHAnsi" w:cs="Times New Roman"/>
          <w:sz w:val="24"/>
          <w:szCs w:val="24"/>
        </w:rPr>
        <w:t>Indiv</w:t>
      </w:r>
      <w:r w:rsidR="006D3145">
        <w:rPr>
          <w:rFonts w:asciiTheme="minorHAnsi" w:hAnsiTheme="minorHAnsi" w:cs="Times New Roman"/>
          <w:sz w:val="24"/>
          <w:szCs w:val="24"/>
        </w:rPr>
        <w:t xml:space="preserve">idual decisions need to be made. </w:t>
      </w:r>
      <w:proofErr w:type="gramStart"/>
      <w:r w:rsidR="006D3145">
        <w:rPr>
          <w:rFonts w:asciiTheme="minorHAnsi" w:hAnsiTheme="minorHAnsi" w:cs="Times New Roman"/>
          <w:sz w:val="24"/>
          <w:szCs w:val="24"/>
        </w:rPr>
        <w:t xml:space="preserve">If </w:t>
      </w:r>
      <w:r w:rsidR="00FA21AB">
        <w:rPr>
          <w:rFonts w:asciiTheme="minorHAnsi" w:hAnsiTheme="minorHAnsi" w:cs="Times New Roman"/>
          <w:sz w:val="24"/>
          <w:szCs w:val="24"/>
        </w:rPr>
        <w:t xml:space="preserve">we don’t make individual decisions who the </w:t>
      </w:r>
      <w:r w:rsidR="00FA21AB" w:rsidRPr="001F007B">
        <w:rPr>
          <w:rFonts w:asciiTheme="minorHAnsi" w:hAnsiTheme="minorHAnsi" w:cs="Times New Roman"/>
          <w:color w:val="000000" w:themeColor="text1"/>
          <w:sz w:val="24"/>
          <w:szCs w:val="24"/>
        </w:rPr>
        <w:t>h</w:t>
      </w:r>
      <w:r w:rsidR="0010739A" w:rsidRPr="001F007B">
        <w:rPr>
          <w:rFonts w:asciiTheme="minorHAnsi" w:hAnsiTheme="minorHAnsi" w:cs="Times New Roman"/>
          <w:color w:val="000000" w:themeColor="text1"/>
          <w:sz w:val="24"/>
          <w:szCs w:val="24"/>
        </w:rPr>
        <w:t>ell</w:t>
      </w:r>
      <w:r w:rsidR="00FA21AB">
        <w:rPr>
          <w:rFonts w:asciiTheme="minorHAnsi" w:hAnsiTheme="minorHAnsi" w:cs="Times New Roman"/>
          <w:sz w:val="24"/>
          <w:szCs w:val="24"/>
        </w:rPr>
        <w:t xml:space="preserve"> will?</w:t>
      </w:r>
      <w:proofErr w:type="gramEnd"/>
      <w:r w:rsidR="00FA21AB">
        <w:rPr>
          <w:rFonts w:asciiTheme="minorHAnsi" w:hAnsiTheme="minorHAnsi" w:cs="Times New Roman"/>
          <w:sz w:val="24"/>
          <w:szCs w:val="24"/>
        </w:rPr>
        <w:t xml:space="preserve">  We must involve ourselves in the curricular process. It is our responsibility to evaluate</w:t>
      </w:r>
      <w:r w:rsidR="00F875E3">
        <w:rPr>
          <w:rFonts w:asciiTheme="minorHAnsi" w:hAnsiTheme="minorHAnsi" w:cs="Times New Roman"/>
          <w:sz w:val="24"/>
          <w:szCs w:val="24"/>
        </w:rPr>
        <w:t>,</w:t>
      </w:r>
      <w:r w:rsidR="00FA21AB">
        <w:rPr>
          <w:rFonts w:asciiTheme="minorHAnsi" w:hAnsiTheme="minorHAnsi" w:cs="Times New Roman"/>
          <w:sz w:val="24"/>
          <w:szCs w:val="24"/>
        </w:rPr>
        <w:t xml:space="preserve"> but we need </w:t>
      </w:r>
      <w:r w:rsidR="006D3145">
        <w:rPr>
          <w:rFonts w:asciiTheme="minorHAnsi" w:hAnsiTheme="minorHAnsi" w:cs="Times New Roman"/>
          <w:sz w:val="24"/>
          <w:szCs w:val="24"/>
        </w:rPr>
        <w:t xml:space="preserve">also </w:t>
      </w:r>
      <w:r w:rsidR="00FA21AB">
        <w:rPr>
          <w:rFonts w:asciiTheme="minorHAnsi" w:hAnsiTheme="minorHAnsi" w:cs="Times New Roman"/>
          <w:sz w:val="24"/>
          <w:szCs w:val="24"/>
        </w:rPr>
        <w:t xml:space="preserve">to address the legitimate concerns raised by R. Guell. </w:t>
      </w:r>
    </w:p>
    <w:p w:rsidR="00155B5A" w:rsidRDefault="00155B5A" w:rsidP="00BC7F04">
      <w:pPr>
        <w:pStyle w:val="PlainText"/>
        <w:ind w:left="1440"/>
        <w:rPr>
          <w:rFonts w:asciiTheme="minorHAnsi" w:hAnsiTheme="minorHAnsi" w:cs="Times New Roman"/>
          <w:sz w:val="24"/>
          <w:szCs w:val="24"/>
        </w:rPr>
      </w:pPr>
    </w:p>
    <w:p w:rsidR="00F875E3" w:rsidRDefault="00F875E3"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N. Hopkins:  R. Guell is not asking </w:t>
      </w:r>
      <w:r w:rsidR="00125278">
        <w:rPr>
          <w:rFonts w:asciiTheme="minorHAnsi" w:hAnsiTheme="minorHAnsi" w:cs="Times New Roman"/>
          <w:sz w:val="24"/>
          <w:szCs w:val="24"/>
        </w:rPr>
        <w:t>us not</w:t>
      </w:r>
      <w:r>
        <w:rPr>
          <w:rFonts w:asciiTheme="minorHAnsi" w:hAnsiTheme="minorHAnsi" w:cs="Times New Roman"/>
          <w:sz w:val="24"/>
          <w:szCs w:val="24"/>
        </w:rPr>
        <w:t xml:space="preserve"> </w:t>
      </w:r>
      <w:r w:rsidR="00E124BB">
        <w:rPr>
          <w:rFonts w:asciiTheme="minorHAnsi" w:hAnsiTheme="minorHAnsi" w:cs="Times New Roman"/>
          <w:sz w:val="24"/>
          <w:szCs w:val="24"/>
        </w:rPr>
        <w:t>TO</w:t>
      </w:r>
      <w:r w:rsidR="00A6426C">
        <w:rPr>
          <w:rFonts w:asciiTheme="minorHAnsi" w:hAnsiTheme="minorHAnsi" w:cs="Times New Roman"/>
          <w:sz w:val="24"/>
          <w:szCs w:val="24"/>
        </w:rPr>
        <w:t xml:space="preserve"> </w:t>
      </w:r>
      <w:r>
        <w:rPr>
          <w:rFonts w:asciiTheme="minorHAnsi" w:hAnsiTheme="minorHAnsi" w:cs="Times New Roman"/>
          <w:sz w:val="24"/>
          <w:szCs w:val="24"/>
        </w:rPr>
        <w:t xml:space="preserve">deal with </w:t>
      </w:r>
      <w:r w:rsidR="006D3145">
        <w:rPr>
          <w:rFonts w:asciiTheme="minorHAnsi" w:hAnsiTheme="minorHAnsi" w:cs="Times New Roman"/>
          <w:sz w:val="24"/>
          <w:szCs w:val="24"/>
        </w:rPr>
        <w:t xml:space="preserve">the </w:t>
      </w:r>
      <w:r w:rsidR="00A928B7">
        <w:rPr>
          <w:rFonts w:asciiTheme="minorHAnsi" w:hAnsiTheme="minorHAnsi" w:cs="Times New Roman"/>
          <w:sz w:val="24"/>
          <w:szCs w:val="24"/>
        </w:rPr>
        <w:t>PhD</w:t>
      </w:r>
      <w:r>
        <w:rPr>
          <w:rFonts w:asciiTheme="minorHAnsi" w:hAnsiTheme="minorHAnsi" w:cs="Times New Roman"/>
          <w:sz w:val="24"/>
          <w:szCs w:val="24"/>
        </w:rPr>
        <w:t xml:space="preserve"> in Health Sciences, he is asking us to get some sort of commitment on the part of the administration that the new lines </w:t>
      </w:r>
      <w:r w:rsidR="00155B5A">
        <w:rPr>
          <w:rFonts w:asciiTheme="minorHAnsi" w:hAnsiTheme="minorHAnsi" w:cs="Times New Roman"/>
          <w:sz w:val="24"/>
          <w:szCs w:val="24"/>
        </w:rPr>
        <w:t>being discussed</w:t>
      </w:r>
      <w:r>
        <w:rPr>
          <w:rFonts w:asciiTheme="minorHAnsi" w:hAnsiTheme="minorHAnsi" w:cs="Times New Roman"/>
          <w:sz w:val="24"/>
          <w:szCs w:val="24"/>
        </w:rPr>
        <w:t xml:space="preserve"> here </w:t>
      </w:r>
      <w:r w:rsidR="00155B5A">
        <w:rPr>
          <w:rFonts w:asciiTheme="minorHAnsi" w:hAnsiTheme="minorHAnsi" w:cs="Times New Roman"/>
          <w:sz w:val="24"/>
          <w:szCs w:val="24"/>
        </w:rPr>
        <w:t>w</w:t>
      </w:r>
      <w:r>
        <w:rPr>
          <w:rFonts w:asciiTheme="minorHAnsi" w:hAnsiTheme="minorHAnsi" w:cs="Times New Roman"/>
          <w:sz w:val="24"/>
          <w:szCs w:val="24"/>
        </w:rPr>
        <w:t>ould not be drained off</w:t>
      </w:r>
      <w:r w:rsidR="006D3145">
        <w:rPr>
          <w:rFonts w:asciiTheme="minorHAnsi" w:hAnsiTheme="minorHAnsi" w:cs="Times New Roman"/>
          <w:sz w:val="24"/>
          <w:szCs w:val="24"/>
        </w:rPr>
        <w:t>.  He</w:t>
      </w:r>
      <w:r>
        <w:rPr>
          <w:rFonts w:asciiTheme="minorHAnsi" w:hAnsiTheme="minorHAnsi" w:cs="Times New Roman"/>
          <w:sz w:val="24"/>
          <w:szCs w:val="24"/>
        </w:rPr>
        <w:t xml:space="preserve"> is asking for a commitment that when the program is building up that </w:t>
      </w:r>
      <w:r w:rsidR="006D3145">
        <w:rPr>
          <w:rFonts w:asciiTheme="minorHAnsi" w:hAnsiTheme="minorHAnsi" w:cs="Times New Roman"/>
          <w:sz w:val="24"/>
          <w:szCs w:val="24"/>
        </w:rPr>
        <w:t xml:space="preserve">other departments and colleges won’t be </w:t>
      </w:r>
      <w:r>
        <w:rPr>
          <w:rFonts w:asciiTheme="minorHAnsi" w:hAnsiTheme="minorHAnsi" w:cs="Times New Roman"/>
          <w:sz w:val="24"/>
          <w:szCs w:val="24"/>
        </w:rPr>
        <w:t xml:space="preserve">hanged for this with </w:t>
      </w:r>
      <w:r w:rsidR="006D3145">
        <w:rPr>
          <w:rFonts w:asciiTheme="minorHAnsi" w:hAnsiTheme="minorHAnsi" w:cs="Times New Roman"/>
          <w:sz w:val="24"/>
          <w:szCs w:val="24"/>
        </w:rPr>
        <w:t xml:space="preserve">a loss of other lines. </w:t>
      </w:r>
    </w:p>
    <w:p w:rsidR="00AC18C9" w:rsidRDefault="00F875E3"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lastRenderedPageBreak/>
        <w:t xml:space="preserve">R. Guell:  </w:t>
      </w:r>
      <w:r w:rsidR="001A348E">
        <w:rPr>
          <w:rFonts w:asciiTheme="minorHAnsi" w:hAnsiTheme="minorHAnsi" w:cs="Times New Roman"/>
          <w:sz w:val="24"/>
          <w:szCs w:val="24"/>
        </w:rPr>
        <w:t>Yes. N</w:t>
      </w:r>
      <w:r>
        <w:rPr>
          <w:rFonts w:asciiTheme="minorHAnsi" w:hAnsiTheme="minorHAnsi" w:cs="Times New Roman"/>
          <w:sz w:val="24"/>
          <w:szCs w:val="24"/>
        </w:rPr>
        <w:t xml:space="preserve">ot demonstrating the viability through one faculty member in communications and one faculty in education </w:t>
      </w:r>
      <w:r w:rsidR="00155B5A">
        <w:rPr>
          <w:rFonts w:asciiTheme="minorHAnsi" w:hAnsiTheme="minorHAnsi" w:cs="Times New Roman"/>
          <w:sz w:val="24"/>
          <w:szCs w:val="24"/>
        </w:rPr>
        <w:t xml:space="preserve">- </w:t>
      </w:r>
      <w:proofErr w:type="gramStart"/>
      <w:r>
        <w:rPr>
          <w:rFonts w:asciiTheme="minorHAnsi" w:hAnsiTheme="minorHAnsi" w:cs="Times New Roman"/>
          <w:sz w:val="24"/>
          <w:szCs w:val="24"/>
        </w:rPr>
        <w:t>that</w:t>
      </w:r>
      <w:proofErr w:type="gramEnd"/>
      <w:r>
        <w:rPr>
          <w:rFonts w:asciiTheme="minorHAnsi" w:hAnsiTheme="minorHAnsi" w:cs="Times New Roman"/>
          <w:sz w:val="24"/>
          <w:szCs w:val="24"/>
        </w:rPr>
        <w:t xml:space="preserve"> it is the university using the reserves of the university to invest in a program that it believes will be able to pay for itself. </w:t>
      </w:r>
      <w:r w:rsidR="00A928B7">
        <w:rPr>
          <w:rFonts w:asciiTheme="minorHAnsi" w:hAnsiTheme="minorHAnsi" w:cs="Times New Roman"/>
          <w:sz w:val="24"/>
          <w:szCs w:val="24"/>
        </w:rPr>
        <w:t xml:space="preserve">And, when it does, there is not a </w:t>
      </w:r>
      <w:r w:rsidR="001F007B">
        <w:rPr>
          <w:rFonts w:asciiTheme="minorHAnsi" w:hAnsiTheme="minorHAnsi" w:cs="Times New Roman"/>
          <w:sz w:val="24"/>
          <w:szCs w:val="24"/>
        </w:rPr>
        <w:t xml:space="preserve">problem and when it does </w:t>
      </w:r>
      <w:r w:rsidR="00155B5A">
        <w:rPr>
          <w:rFonts w:asciiTheme="minorHAnsi" w:hAnsiTheme="minorHAnsi" w:cs="Times New Roman"/>
          <w:sz w:val="24"/>
          <w:szCs w:val="24"/>
        </w:rPr>
        <w:t>not,</w:t>
      </w:r>
      <w:r w:rsidR="00A928B7">
        <w:rPr>
          <w:rFonts w:asciiTheme="minorHAnsi" w:hAnsiTheme="minorHAnsi" w:cs="Times New Roman"/>
          <w:sz w:val="24"/>
          <w:szCs w:val="24"/>
        </w:rPr>
        <w:t xml:space="preserve"> then that area needs to pay it back. </w:t>
      </w:r>
    </w:p>
    <w:p w:rsidR="00AC18C9" w:rsidRDefault="00AC18C9" w:rsidP="00BC7F04">
      <w:pPr>
        <w:pStyle w:val="PlainText"/>
        <w:ind w:left="1440"/>
        <w:rPr>
          <w:rFonts w:asciiTheme="minorHAnsi" w:hAnsiTheme="minorHAnsi" w:cs="Times New Roman"/>
          <w:sz w:val="24"/>
          <w:szCs w:val="24"/>
        </w:rPr>
      </w:pPr>
    </w:p>
    <w:p w:rsidR="00044661" w:rsidRDefault="00AC18C9"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J. Gatrell:  The provost is correct – </w:t>
      </w:r>
      <w:r w:rsidR="00155B5A">
        <w:rPr>
          <w:rFonts w:asciiTheme="minorHAnsi" w:hAnsiTheme="minorHAnsi" w:cs="Times New Roman"/>
          <w:sz w:val="24"/>
          <w:szCs w:val="24"/>
        </w:rPr>
        <w:t>these</w:t>
      </w:r>
      <w:r>
        <w:rPr>
          <w:rFonts w:asciiTheme="minorHAnsi" w:hAnsiTheme="minorHAnsi" w:cs="Times New Roman"/>
          <w:sz w:val="24"/>
          <w:szCs w:val="24"/>
        </w:rPr>
        <w:t xml:space="preserve"> are very serious discu</w:t>
      </w:r>
      <w:r w:rsidR="00155B5A">
        <w:rPr>
          <w:rFonts w:asciiTheme="minorHAnsi" w:hAnsiTheme="minorHAnsi" w:cs="Times New Roman"/>
          <w:sz w:val="24"/>
          <w:szCs w:val="24"/>
        </w:rPr>
        <w:t xml:space="preserve">ssions about the reallocation of </w:t>
      </w:r>
      <w:r>
        <w:rPr>
          <w:rFonts w:asciiTheme="minorHAnsi" w:hAnsiTheme="minorHAnsi" w:cs="Times New Roman"/>
          <w:sz w:val="24"/>
          <w:szCs w:val="24"/>
        </w:rPr>
        <w:t>resources and how to acknowledge enrollment. I actually support the program (Health Sciences).  I appreciate concerns but as someone who has lost 20% of colleagues due to reallocation</w:t>
      </w:r>
      <w:r w:rsidR="00155B5A">
        <w:rPr>
          <w:rFonts w:asciiTheme="minorHAnsi" w:hAnsiTheme="minorHAnsi" w:cs="Times New Roman"/>
          <w:sz w:val="24"/>
          <w:szCs w:val="24"/>
        </w:rPr>
        <w:t>.</w:t>
      </w:r>
      <w:r>
        <w:rPr>
          <w:rFonts w:asciiTheme="minorHAnsi" w:hAnsiTheme="minorHAnsi" w:cs="Times New Roman"/>
          <w:sz w:val="24"/>
          <w:szCs w:val="24"/>
        </w:rPr>
        <w:t xml:space="preserve"> I understand, as a faculty member, </w:t>
      </w:r>
      <w:r w:rsidR="001A348E">
        <w:rPr>
          <w:rFonts w:asciiTheme="minorHAnsi" w:hAnsiTheme="minorHAnsi" w:cs="Times New Roman"/>
          <w:sz w:val="24"/>
          <w:szCs w:val="24"/>
        </w:rPr>
        <w:t>and I am confident</w:t>
      </w:r>
      <w:r>
        <w:rPr>
          <w:rFonts w:asciiTheme="minorHAnsi" w:hAnsiTheme="minorHAnsi" w:cs="Times New Roman"/>
          <w:sz w:val="24"/>
          <w:szCs w:val="24"/>
        </w:rPr>
        <w:t xml:space="preserve"> that these programs </w:t>
      </w:r>
      <w:r w:rsidR="001A348E">
        <w:rPr>
          <w:rFonts w:asciiTheme="minorHAnsi" w:hAnsiTheme="minorHAnsi" w:cs="Times New Roman"/>
          <w:sz w:val="24"/>
          <w:szCs w:val="24"/>
        </w:rPr>
        <w:t xml:space="preserve">(health sciences) will generate </w:t>
      </w:r>
      <w:r>
        <w:rPr>
          <w:rFonts w:asciiTheme="minorHAnsi" w:hAnsiTheme="minorHAnsi" w:cs="Times New Roman"/>
          <w:sz w:val="24"/>
          <w:szCs w:val="24"/>
        </w:rPr>
        <w:t xml:space="preserve">resources. </w:t>
      </w:r>
      <w:r w:rsidR="00F875E3">
        <w:rPr>
          <w:rFonts w:asciiTheme="minorHAnsi" w:hAnsiTheme="minorHAnsi" w:cs="Times New Roman"/>
          <w:sz w:val="24"/>
          <w:szCs w:val="24"/>
        </w:rPr>
        <w:t xml:space="preserve"> </w:t>
      </w:r>
    </w:p>
    <w:p w:rsidR="00AC18C9" w:rsidRDefault="00AC18C9"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Important to take risks, but </w:t>
      </w:r>
      <w:r w:rsidR="00DB7C94">
        <w:rPr>
          <w:rFonts w:asciiTheme="minorHAnsi" w:hAnsiTheme="minorHAnsi" w:cs="Times New Roman"/>
          <w:sz w:val="24"/>
          <w:szCs w:val="24"/>
        </w:rPr>
        <w:t xml:space="preserve">only </w:t>
      </w:r>
      <w:r>
        <w:rPr>
          <w:rFonts w:asciiTheme="minorHAnsi" w:hAnsiTheme="minorHAnsi" w:cs="Times New Roman"/>
          <w:sz w:val="24"/>
          <w:szCs w:val="24"/>
        </w:rPr>
        <w:t xml:space="preserve">as long as they are controlled risks. </w:t>
      </w:r>
    </w:p>
    <w:p w:rsidR="00AC18C9" w:rsidRDefault="00463B21"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R. Schneirov:  I share </w:t>
      </w:r>
      <w:r w:rsidR="00DB7C94">
        <w:rPr>
          <w:rFonts w:asciiTheme="minorHAnsi" w:hAnsiTheme="minorHAnsi" w:cs="Times New Roman"/>
          <w:sz w:val="24"/>
          <w:szCs w:val="24"/>
        </w:rPr>
        <w:t xml:space="preserve">the </w:t>
      </w:r>
      <w:r>
        <w:rPr>
          <w:rFonts w:asciiTheme="minorHAnsi" w:hAnsiTheme="minorHAnsi" w:cs="Times New Roman"/>
          <w:sz w:val="24"/>
          <w:szCs w:val="24"/>
        </w:rPr>
        <w:t xml:space="preserve">concerns of A&amp;S, </w:t>
      </w:r>
      <w:r w:rsidR="00DB7C94">
        <w:rPr>
          <w:rFonts w:asciiTheme="minorHAnsi" w:hAnsiTheme="minorHAnsi" w:cs="Times New Roman"/>
          <w:sz w:val="24"/>
          <w:szCs w:val="24"/>
        </w:rPr>
        <w:t xml:space="preserve">as </w:t>
      </w:r>
      <w:r>
        <w:rPr>
          <w:rFonts w:asciiTheme="minorHAnsi" w:hAnsiTheme="minorHAnsi" w:cs="Times New Roman"/>
          <w:sz w:val="24"/>
          <w:szCs w:val="24"/>
        </w:rPr>
        <w:t xml:space="preserve">an </w:t>
      </w:r>
      <w:r w:rsidR="00DB7C94">
        <w:rPr>
          <w:rFonts w:asciiTheme="minorHAnsi" w:hAnsiTheme="minorHAnsi" w:cs="Times New Roman"/>
          <w:sz w:val="24"/>
          <w:szCs w:val="24"/>
        </w:rPr>
        <w:t>essential part of the U</w:t>
      </w:r>
      <w:r w:rsidR="00AC18C9">
        <w:rPr>
          <w:rFonts w:asciiTheme="minorHAnsi" w:hAnsiTheme="minorHAnsi" w:cs="Times New Roman"/>
          <w:sz w:val="24"/>
          <w:szCs w:val="24"/>
        </w:rPr>
        <w:t>niversity</w:t>
      </w:r>
      <w:r w:rsidR="00DB7C94">
        <w:rPr>
          <w:rFonts w:asciiTheme="minorHAnsi" w:hAnsiTheme="minorHAnsi" w:cs="Times New Roman"/>
          <w:sz w:val="24"/>
          <w:szCs w:val="24"/>
        </w:rPr>
        <w:t>,</w:t>
      </w:r>
      <w:r w:rsidR="00AC18C9">
        <w:rPr>
          <w:rFonts w:asciiTheme="minorHAnsi" w:hAnsiTheme="minorHAnsi" w:cs="Times New Roman"/>
          <w:sz w:val="24"/>
          <w:szCs w:val="24"/>
        </w:rPr>
        <w:t xml:space="preserve"> it </w:t>
      </w:r>
      <w:r>
        <w:rPr>
          <w:rFonts w:asciiTheme="minorHAnsi" w:hAnsiTheme="minorHAnsi" w:cs="Times New Roman"/>
          <w:sz w:val="24"/>
          <w:szCs w:val="24"/>
        </w:rPr>
        <w:t>is important that we address the</w:t>
      </w:r>
      <w:r w:rsidR="00AC18C9">
        <w:rPr>
          <w:rFonts w:asciiTheme="minorHAnsi" w:hAnsiTheme="minorHAnsi" w:cs="Times New Roman"/>
          <w:sz w:val="24"/>
          <w:szCs w:val="24"/>
        </w:rPr>
        <w:t xml:space="preserve"> issue</w:t>
      </w:r>
      <w:r>
        <w:rPr>
          <w:rFonts w:asciiTheme="minorHAnsi" w:hAnsiTheme="minorHAnsi" w:cs="Times New Roman"/>
          <w:sz w:val="24"/>
          <w:szCs w:val="24"/>
        </w:rPr>
        <w:t>s previously stated. It seems like we are in a philosophical clash with the president</w:t>
      </w:r>
      <w:r w:rsidR="00AC18C9">
        <w:rPr>
          <w:rFonts w:asciiTheme="minorHAnsi" w:hAnsiTheme="minorHAnsi" w:cs="Times New Roman"/>
          <w:sz w:val="24"/>
          <w:szCs w:val="24"/>
        </w:rPr>
        <w:t>. The president seems to think we have</w:t>
      </w:r>
      <w:r>
        <w:rPr>
          <w:rFonts w:asciiTheme="minorHAnsi" w:hAnsiTheme="minorHAnsi" w:cs="Times New Roman"/>
          <w:sz w:val="24"/>
          <w:szCs w:val="24"/>
        </w:rPr>
        <w:t xml:space="preserve"> </w:t>
      </w:r>
      <w:r w:rsidR="00DB7C94">
        <w:rPr>
          <w:rFonts w:asciiTheme="minorHAnsi" w:hAnsiTheme="minorHAnsi" w:cs="Times New Roman"/>
          <w:sz w:val="24"/>
          <w:szCs w:val="24"/>
        </w:rPr>
        <w:t xml:space="preserve">too many </w:t>
      </w:r>
      <w:proofErr w:type="gramStart"/>
      <w:r w:rsidR="00DB7C94">
        <w:rPr>
          <w:rFonts w:asciiTheme="minorHAnsi" w:hAnsiTheme="minorHAnsi" w:cs="Times New Roman"/>
          <w:sz w:val="24"/>
          <w:szCs w:val="24"/>
        </w:rPr>
        <w:t>faculty</w:t>
      </w:r>
      <w:proofErr w:type="gramEnd"/>
      <w:r w:rsidR="00DB7C94">
        <w:rPr>
          <w:rFonts w:asciiTheme="minorHAnsi" w:hAnsiTheme="minorHAnsi" w:cs="Times New Roman"/>
          <w:sz w:val="24"/>
          <w:szCs w:val="24"/>
        </w:rPr>
        <w:t xml:space="preserve"> (I am not privy</w:t>
      </w:r>
      <w:r w:rsidR="00AC18C9">
        <w:rPr>
          <w:rFonts w:asciiTheme="minorHAnsi" w:hAnsiTheme="minorHAnsi" w:cs="Times New Roman"/>
          <w:sz w:val="24"/>
          <w:szCs w:val="24"/>
        </w:rPr>
        <w:t xml:space="preserve"> to the conversations that are going on)</w:t>
      </w:r>
      <w:r w:rsidR="00DB7C94">
        <w:rPr>
          <w:rFonts w:asciiTheme="minorHAnsi" w:hAnsiTheme="minorHAnsi" w:cs="Times New Roman"/>
          <w:sz w:val="24"/>
          <w:szCs w:val="24"/>
        </w:rPr>
        <w:t xml:space="preserve">. If </w:t>
      </w:r>
      <w:r w:rsidR="00AC18C9">
        <w:rPr>
          <w:rFonts w:asciiTheme="minorHAnsi" w:hAnsiTheme="minorHAnsi" w:cs="Times New Roman"/>
          <w:sz w:val="24"/>
          <w:szCs w:val="24"/>
        </w:rPr>
        <w:t xml:space="preserve">we are going to add more </w:t>
      </w:r>
      <w:proofErr w:type="gramStart"/>
      <w:r w:rsidR="00AC18C9">
        <w:rPr>
          <w:rFonts w:asciiTheme="minorHAnsi" w:hAnsiTheme="minorHAnsi" w:cs="Times New Roman"/>
          <w:sz w:val="24"/>
          <w:szCs w:val="24"/>
        </w:rPr>
        <w:t>facult</w:t>
      </w:r>
      <w:r>
        <w:rPr>
          <w:rFonts w:asciiTheme="minorHAnsi" w:hAnsiTheme="minorHAnsi" w:cs="Times New Roman"/>
          <w:sz w:val="24"/>
          <w:szCs w:val="24"/>
        </w:rPr>
        <w:t>y</w:t>
      </w:r>
      <w:proofErr w:type="gramEnd"/>
      <w:r>
        <w:rPr>
          <w:rFonts w:asciiTheme="minorHAnsi" w:hAnsiTheme="minorHAnsi" w:cs="Times New Roman"/>
          <w:sz w:val="24"/>
          <w:szCs w:val="24"/>
        </w:rPr>
        <w:t>, we will have to take faculty</w:t>
      </w:r>
      <w:r w:rsidR="00AC18C9">
        <w:rPr>
          <w:rFonts w:asciiTheme="minorHAnsi" w:hAnsiTheme="minorHAnsi" w:cs="Times New Roman"/>
          <w:sz w:val="24"/>
          <w:szCs w:val="24"/>
        </w:rPr>
        <w:t xml:space="preserve"> away in other ar</w:t>
      </w:r>
      <w:r>
        <w:rPr>
          <w:rFonts w:asciiTheme="minorHAnsi" w:hAnsiTheme="minorHAnsi" w:cs="Times New Roman"/>
          <w:sz w:val="24"/>
          <w:szCs w:val="24"/>
        </w:rPr>
        <w:t>eas, and I don’t agree with that</w:t>
      </w:r>
      <w:r w:rsidR="00AC18C9">
        <w:rPr>
          <w:rFonts w:asciiTheme="minorHAnsi" w:hAnsiTheme="minorHAnsi" w:cs="Times New Roman"/>
          <w:sz w:val="24"/>
          <w:szCs w:val="24"/>
        </w:rPr>
        <w:t xml:space="preserve">. </w:t>
      </w:r>
      <w:r>
        <w:rPr>
          <w:rFonts w:asciiTheme="minorHAnsi" w:hAnsiTheme="minorHAnsi" w:cs="Times New Roman"/>
          <w:sz w:val="24"/>
          <w:szCs w:val="24"/>
        </w:rPr>
        <w:t>This is a question regarding the allocations of resources, so I would like to see from EC and administration some plans going forward that would try to reconcile two things going forward – more programs and maintaining the viability of A&amp;S.</w:t>
      </w:r>
    </w:p>
    <w:p w:rsidR="00463B21" w:rsidRDefault="00463B21"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S. Lamb:  Well said Rick. </w:t>
      </w:r>
    </w:p>
    <w:p w:rsidR="00463B21" w:rsidRDefault="00463B21" w:rsidP="00195848">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J. Conant:  I have to believe </w:t>
      </w:r>
      <w:r w:rsidR="00A928B7">
        <w:rPr>
          <w:rFonts w:asciiTheme="minorHAnsi" w:hAnsiTheme="minorHAnsi" w:cs="Times New Roman"/>
          <w:sz w:val="24"/>
          <w:szCs w:val="24"/>
        </w:rPr>
        <w:t xml:space="preserve">that these concerns relate to all of the colleges working together – not just </w:t>
      </w:r>
      <w:r>
        <w:rPr>
          <w:rFonts w:asciiTheme="minorHAnsi" w:hAnsiTheme="minorHAnsi" w:cs="Times New Roman"/>
          <w:sz w:val="24"/>
          <w:szCs w:val="24"/>
        </w:rPr>
        <w:t>A&amp;S</w:t>
      </w:r>
      <w:r w:rsidR="00A928B7">
        <w:rPr>
          <w:rFonts w:asciiTheme="minorHAnsi" w:hAnsiTheme="minorHAnsi" w:cs="Times New Roman"/>
          <w:sz w:val="24"/>
          <w:szCs w:val="24"/>
        </w:rPr>
        <w:t xml:space="preserve">. </w:t>
      </w:r>
      <w:r>
        <w:rPr>
          <w:rFonts w:asciiTheme="minorHAnsi" w:hAnsiTheme="minorHAnsi" w:cs="Times New Roman"/>
          <w:sz w:val="24"/>
          <w:szCs w:val="24"/>
        </w:rPr>
        <w:t xml:space="preserve"> </w:t>
      </w:r>
    </w:p>
    <w:p w:rsidR="006E3EE5" w:rsidRDefault="006E3EE5" w:rsidP="006E3EE5">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R. Guell asked the provost to identify existing programs that he believes are in trouble to place these</w:t>
      </w:r>
      <w:bookmarkStart w:id="0" w:name="_GoBack"/>
      <w:bookmarkEnd w:id="0"/>
      <w:r>
        <w:rPr>
          <w:rFonts w:asciiTheme="minorHAnsi" w:hAnsiTheme="minorHAnsi" w:cs="Times New Roman"/>
          <w:sz w:val="24"/>
          <w:szCs w:val="24"/>
        </w:rPr>
        <w:t xml:space="preserve"> at the head of the line for program review next year. </w:t>
      </w:r>
    </w:p>
    <w:p w:rsidR="006E3EE5" w:rsidRDefault="006E3EE5" w:rsidP="006E3EE5">
      <w:pPr>
        <w:pStyle w:val="ListParagraph"/>
        <w:ind w:left="720"/>
        <w:jc w:val="left"/>
        <w:rPr>
          <w:rFonts w:asciiTheme="minorHAnsi" w:hAnsiTheme="minorHAnsi"/>
          <w:sz w:val="22"/>
        </w:rPr>
      </w:pPr>
    </w:p>
    <w:p w:rsidR="006E3EE5" w:rsidRDefault="006E3EE5" w:rsidP="006E3EE5">
      <w:pPr>
        <w:pStyle w:val="ListParagraph"/>
        <w:ind w:left="720"/>
        <w:jc w:val="left"/>
        <w:rPr>
          <w:rFonts w:asciiTheme="minorHAnsi" w:hAnsiTheme="minorHAnsi"/>
          <w:sz w:val="22"/>
        </w:rPr>
      </w:pPr>
      <w:r>
        <w:rPr>
          <w:rFonts w:asciiTheme="minorHAnsi" w:hAnsiTheme="minorHAnsi"/>
          <w:sz w:val="22"/>
        </w:rPr>
        <w:t xml:space="preserve">R. Guell:  </w:t>
      </w:r>
      <w:r w:rsidRPr="006E3EE5">
        <w:rPr>
          <w:rFonts w:asciiTheme="minorHAnsi" w:hAnsiTheme="minorHAnsi"/>
          <w:sz w:val="22"/>
        </w:rPr>
        <w:t>Move to Table with a statement to the Provost and the Deans that we will continue to table new programs requiring new resources until they develop a strategic plan for resourcing new programs without reallocations from existing programs except when those reallocations are the di</w:t>
      </w:r>
      <w:r>
        <w:rPr>
          <w:rFonts w:asciiTheme="minorHAnsi" w:hAnsiTheme="minorHAnsi"/>
          <w:sz w:val="22"/>
        </w:rPr>
        <w:t>rect result of program reviews. (R. Guell/N. Hopkins) d</w:t>
      </w:r>
      <w:r w:rsidR="00853B86">
        <w:rPr>
          <w:rFonts w:asciiTheme="minorHAnsi" w:hAnsiTheme="minorHAnsi"/>
          <w:sz w:val="22"/>
        </w:rPr>
        <w:t>efeated 9-25-0.</w:t>
      </w:r>
    </w:p>
    <w:p w:rsidR="00853B86" w:rsidRPr="00853B86" w:rsidRDefault="00853B86" w:rsidP="00853B86"/>
    <w:p w:rsidR="00853B86" w:rsidRPr="00853B86" w:rsidRDefault="00853B86" w:rsidP="00853B86">
      <w:pPr>
        <w:pStyle w:val="PlainText"/>
        <w:numPr>
          <w:ilvl w:val="0"/>
          <w:numId w:val="6"/>
        </w:numPr>
        <w:rPr>
          <w:rFonts w:asciiTheme="minorHAnsi" w:hAnsiTheme="minorHAnsi" w:cs="Times New Roman"/>
          <w:sz w:val="22"/>
          <w:szCs w:val="22"/>
        </w:rPr>
      </w:pPr>
      <w:r w:rsidRPr="00853B86">
        <w:rPr>
          <w:rFonts w:asciiTheme="minorHAnsi" w:hAnsiTheme="minorHAnsi" w:cs="Times New Roman"/>
          <w:sz w:val="22"/>
          <w:szCs w:val="22"/>
        </w:rPr>
        <w:t>Statement from C. MacDonald:</w:t>
      </w:r>
    </w:p>
    <w:p w:rsidR="00853B86" w:rsidRPr="00853B86" w:rsidRDefault="00853B86" w:rsidP="00853B86">
      <w:pPr>
        <w:pStyle w:val="ListParagraph"/>
        <w:ind w:left="720"/>
        <w:jc w:val="left"/>
        <w:rPr>
          <w:rFonts w:asciiTheme="minorHAnsi" w:hAnsiTheme="minorHAnsi"/>
          <w:sz w:val="22"/>
          <w:szCs w:val="22"/>
        </w:rPr>
      </w:pPr>
      <w:r w:rsidRPr="00853B86">
        <w:rPr>
          <w:rFonts w:asciiTheme="minorHAnsi" w:hAnsiTheme="minorHAnsi"/>
          <w:sz w:val="22"/>
          <w:szCs w:val="22"/>
        </w:rPr>
        <w:t xml:space="preserve">Dear colleagues, </w:t>
      </w:r>
    </w:p>
    <w:p w:rsidR="00853B86" w:rsidRPr="00853B86" w:rsidRDefault="00853B86" w:rsidP="00853B86">
      <w:pPr>
        <w:pStyle w:val="ListParagraph"/>
        <w:ind w:left="720"/>
        <w:jc w:val="left"/>
        <w:rPr>
          <w:rFonts w:asciiTheme="minorHAnsi" w:hAnsiTheme="minorHAnsi"/>
          <w:sz w:val="22"/>
          <w:szCs w:val="22"/>
        </w:rPr>
      </w:pPr>
      <w:r w:rsidRPr="00853B86">
        <w:rPr>
          <w:rFonts w:asciiTheme="minorHAnsi" w:hAnsiTheme="minorHAnsi"/>
          <w:sz w:val="22"/>
          <w:szCs w:val="22"/>
        </w:rPr>
        <w:t>I am</w:t>
      </w:r>
      <w:proofErr w:type="gramStart"/>
      <w:r w:rsidRPr="00853B86">
        <w:rPr>
          <w:rFonts w:asciiTheme="minorHAnsi" w:hAnsiTheme="minorHAnsi"/>
          <w:sz w:val="22"/>
          <w:szCs w:val="22"/>
        </w:rPr>
        <w:t>  concerned</w:t>
      </w:r>
      <w:proofErr w:type="gramEnd"/>
      <w:r w:rsidRPr="00853B86">
        <w:rPr>
          <w:rFonts w:asciiTheme="minorHAnsi" w:hAnsiTheme="minorHAnsi"/>
          <w:sz w:val="22"/>
          <w:szCs w:val="22"/>
        </w:rPr>
        <w:t xml:space="preserve"> about the proliferation of new programs we have seen (and continue to see) on campus since we went through Program Prioritization.    The Commission maintained that we have too many programs, even before we approved those that have gone through or will go through this year.  Meantime, we struggle to maintain funding for programs that are currently enrolling students.   We need to ensure that we can support the students we currently have (especially as those numbers increase) before promising funding to support new programs and hypothetical new students.</w:t>
      </w:r>
    </w:p>
    <w:p w:rsidR="00463B21" w:rsidRDefault="00463B21" w:rsidP="00463B21">
      <w:pPr>
        <w:pStyle w:val="PlainText"/>
        <w:ind w:left="1080"/>
        <w:rPr>
          <w:rFonts w:asciiTheme="minorHAnsi" w:hAnsiTheme="minorHAnsi" w:cs="Times New Roman"/>
          <w:sz w:val="24"/>
          <w:szCs w:val="24"/>
        </w:rPr>
      </w:pPr>
    </w:p>
    <w:p w:rsidR="00044661" w:rsidRPr="002F29BF" w:rsidRDefault="00044661" w:rsidP="00044661">
      <w:pPr>
        <w:pStyle w:val="PlainText"/>
        <w:ind w:firstLine="720"/>
        <w:rPr>
          <w:rFonts w:asciiTheme="minorHAnsi" w:hAnsiTheme="minorHAnsi" w:cs="Times New Roman"/>
          <w:b/>
          <w:sz w:val="24"/>
          <w:szCs w:val="24"/>
        </w:rPr>
      </w:pPr>
      <w:r w:rsidRPr="00AC18C9">
        <w:rPr>
          <w:rFonts w:asciiTheme="minorHAnsi" w:hAnsiTheme="minorHAnsi" w:cs="Times New Roman"/>
          <w:b/>
          <w:sz w:val="24"/>
          <w:szCs w:val="24"/>
        </w:rPr>
        <w:t>APPROVE</w:t>
      </w:r>
      <w:r w:rsidR="00AC18C9">
        <w:rPr>
          <w:rFonts w:asciiTheme="minorHAnsi" w:hAnsiTheme="minorHAnsi" w:cs="Times New Roman"/>
          <w:b/>
          <w:sz w:val="24"/>
          <w:szCs w:val="24"/>
        </w:rPr>
        <w:t xml:space="preserve">  </w:t>
      </w:r>
      <w:r>
        <w:rPr>
          <w:rFonts w:asciiTheme="minorHAnsi" w:hAnsiTheme="minorHAnsi" w:cs="Times New Roman"/>
          <w:sz w:val="24"/>
          <w:szCs w:val="24"/>
        </w:rPr>
        <w:t xml:space="preserve"> </w:t>
      </w:r>
      <w:r w:rsidR="00A928B7">
        <w:rPr>
          <w:rFonts w:asciiTheme="minorHAnsi" w:hAnsiTheme="minorHAnsi" w:cs="Times New Roman"/>
          <w:sz w:val="24"/>
          <w:szCs w:val="24"/>
        </w:rPr>
        <w:t>PhD</w:t>
      </w:r>
      <w:r>
        <w:rPr>
          <w:rFonts w:asciiTheme="minorHAnsi" w:hAnsiTheme="minorHAnsi" w:cs="Times New Roman"/>
          <w:sz w:val="24"/>
          <w:szCs w:val="24"/>
        </w:rPr>
        <w:t xml:space="preserve"> in Heath Sciences   (T. Sawyer/ L. Kahanov) </w:t>
      </w:r>
      <w:r w:rsidR="00DB7C94">
        <w:rPr>
          <w:rFonts w:asciiTheme="minorHAnsi" w:hAnsiTheme="minorHAnsi" w:cs="Times New Roman"/>
          <w:sz w:val="24"/>
          <w:szCs w:val="24"/>
        </w:rPr>
        <w:t>24-8-1.</w:t>
      </w:r>
    </w:p>
    <w:p w:rsidR="008968CC" w:rsidRDefault="008968CC" w:rsidP="00BC7F04">
      <w:pPr>
        <w:pStyle w:val="PlainText"/>
        <w:ind w:left="1440"/>
        <w:rPr>
          <w:rFonts w:asciiTheme="minorHAnsi" w:hAnsiTheme="minorHAnsi" w:cs="Times New Roman"/>
          <w:sz w:val="24"/>
          <w:szCs w:val="24"/>
        </w:rPr>
      </w:pPr>
    </w:p>
    <w:p w:rsidR="004C22C4" w:rsidRPr="004C22C4" w:rsidRDefault="004C22C4" w:rsidP="00155B5A">
      <w:pPr>
        <w:pStyle w:val="PlainText"/>
        <w:ind w:left="720" w:hanging="720"/>
        <w:rPr>
          <w:rFonts w:asciiTheme="minorHAnsi" w:hAnsiTheme="minorHAnsi" w:cs="Times New Roman"/>
          <w:sz w:val="24"/>
          <w:szCs w:val="24"/>
        </w:rPr>
      </w:pPr>
      <w:r w:rsidRPr="004C22C4">
        <w:rPr>
          <w:rFonts w:asciiTheme="minorHAnsi" w:hAnsiTheme="minorHAnsi" w:cs="Times New Roman"/>
          <w:sz w:val="24"/>
          <w:szCs w:val="24"/>
        </w:rPr>
        <w:t xml:space="preserve">X.    </w:t>
      </w:r>
      <w:r w:rsidR="00155B5A">
        <w:rPr>
          <w:rFonts w:asciiTheme="minorHAnsi" w:hAnsiTheme="minorHAnsi" w:cs="Times New Roman"/>
          <w:sz w:val="24"/>
          <w:szCs w:val="24"/>
        </w:rPr>
        <w:tab/>
      </w:r>
      <w:r w:rsidRPr="004C22C4">
        <w:rPr>
          <w:rFonts w:asciiTheme="minorHAnsi" w:hAnsiTheme="minorHAnsi" w:cs="Times New Roman"/>
          <w:sz w:val="24"/>
          <w:szCs w:val="24"/>
        </w:rPr>
        <w:t>CAAC Items: All first time items for the Senate: These three items were removed from the</w:t>
      </w:r>
      <w:r w:rsidR="00155B5A">
        <w:rPr>
          <w:rFonts w:asciiTheme="minorHAnsi" w:hAnsiTheme="minorHAnsi" w:cs="Times New Roman"/>
          <w:sz w:val="24"/>
          <w:szCs w:val="24"/>
        </w:rPr>
        <w:t xml:space="preserve"> </w:t>
      </w:r>
      <w:r w:rsidRPr="004C22C4">
        <w:rPr>
          <w:rFonts w:asciiTheme="minorHAnsi" w:hAnsiTheme="minorHAnsi" w:cs="Times New Roman"/>
          <w:sz w:val="24"/>
          <w:szCs w:val="24"/>
        </w:rPr>
        <w:t xml:space="preserve">February Senate agenda at the request of the Provost and Dean Brad Sims. Both </w:t>
      </w:r>
      <w:r w:rsidRPr="004C22C4">
        <w:rPr>
          <w:rFonts w:asciiTheme="minorHAnsi" w:hAnsiTheme="minorHAnsi" w:cs="Times New Roman"/>
          <w:sz w:val="24"/>
          <w:szCs w:val="24"/>
        </w:rPr>
        <w:lastRenderedPageBreak/>
        <w:t>wanted to be present to argue in their behalf, and both had to be at the Trustees meeting that day.</w:t>
      </w:r>
    </w:p>
    <w:p w:rsidR="004C22C4" w:rsidRPr="004C22C4" w:rsidRDefault="004C22C4" w:rsidP="004C22C4">
      <w:pPr>
        <w:pStyle w:val="PlainText"/>
        <w:rPr>
          <w:rFonts w:asciiTheme="minorHAnsi" w:hAnsiTheme="minorHAnsi" w:cs="Times New Roman"/>
          <w:sz w:val="24"/>
          <w:szCs w:val="24"/>
        </w:rPr>
      </w:pPr>
    </w:p>
    <w:p w:rsidR="00A928B7" w:rsidRDefault="004C22C4" w:rsidP="002F29BF">
      <w:pPr>
        <w:pStyle w:val="PlainText"/>
        <w:numPr>
          <w:ilvl w:val="0"/>
          <w:numId w:val="2"/>
        </w:numPr>
        <w:rPr>
          <w:rFonts w:asciiTheme="minorHAnsi" w:hAnsiTheme="minorHAnsi" w:cs="Times New Roman"/>
          <w:sz w:val="24"/>
          <w:szCs w:val="24"/>
        </w:rPr>
      </w:pPr>
      <w:r w:rsidRPr="00A928B7">
        <w:rPr>
          <w:rFonts w:asciiTheme="minorHAnsi" w:hAnsiTheme="minorHAnsi" w:cs="Times New Roman"/>
          <w:sz w:val="24"/>
          <w:szCs w:val="24"/>
        </w:rPr>
        <w:t xml:space="preserve">New undergraduate </w:t>
      </w:r>
      <w:r w:rsidR="00DB7C94">
        <w:rPr>
          <w:rFonts w:asciiTheme="minorHAnsi" w:hAnsiTheme="minorHAnsi" w:cs="Times New Roman"/>
          <w:sz w:val="24"/>
          <w:szCs w:val="24"/>
        </w:rPr>
        <w:t xml:space="preserve">BS </w:t>
      </w:r>
      <w:r w:rsidRPr="00A928B7">
        <w:rPr>
          <w:rFonts w:asciiTheme="minorHAnsi" w:hAnsiTheme="minorHAnsi" w:cs="Times New Roman"/>
          <w:sz w:val="24"/>
          <w:szCs w:val="24"/>
        </w:rPr>
        <w:t xml:space="preserve">program in Engineering Technology, Randy Peters, Phillip Cochrane, Affan  Badar, Dean Sims </w:t>
      </w:r>
    </w:p>
    <w:p w:rsidR="005E5D27" w:rsidRDefault="005E5D27" w:rsidP="005E5D27">
      <w:pPr>
        <w:pStyle w:val="PlainText"/>
        <w:ind w:left="720"/>
        <w:rPr>
          <w:rFonts w:asciiTheme="minorHAnsi" w:hAnsiTheme="minorHAnsi" w:cs="Times New Roman"/>
          <w:sz w:val="24"/>
          <w:szCs w:val="24"/>
        </w:rPr>
      </w:pPr>
    </w:p>
    <w:p w:rsidR="002F29BF" w:rsidRDefault="005E5D27" w:rsidP="005E5D27">
      <w:pPr>
        <w:pStyle w:val="PlainText"/>
        <w:ind w:left="720"/>
        <w:rPr>
          <w:rFonts w:asciiTheme="minorHAnsi" w:hAnsiTheme="minorHAnsi" w:cs="Times New Roman"/>
          <w:sz w:val="24"/>
          <w:szCs w:val="24"/>
        </w:rPr>
      </w:pPr>
      <w:r>
        <w:rPr>
          <w:rFonts w:asciiTheme="minorHAnsi" w:hAnsiTheme="minorHAnsi" w:cs="Times New Roman"/>
          <w:sz w:val="24"/>
          <w:szCs w:val="24"/>
        </w:rPr>
        <w:t>APPROVED – Voice Vote</w:t>
      </w:r>
    </w:p>
    <w:p w:rsidR="005E5D27" w:rsidRDefault="005E5D27" w:rsidP="005E5D27">
      <w:pPr>
        <w:pStyle w:val="PlainText"/>
        <w:rPr>
          <w:rFonts w:asciiTheme="minorHAnsi" w:hAnsiTheme="minorHAnsi" w:cs="Times New Roman"/>
          <w:sz w:val="24"/>
          <w:szCs w:val="24"/>
        </w:rPr>
      </w:pPr>
    </w:p>
    <w:p w:rsidR="00A928B7" w:rsidRPr="00A928B7" w:rsidRDefault="004C22C4" w:rsidP="00195848">
      <w:pPr>
        <w:pStyle w:val="PlainText"/>
        <w:numPr>
          <w:ilvl w:val="0"/>
          <w:numId w:val="2"/>
        </w:numPr>
        <w:rPr>
          <w:rFonts w:asciiTheme="minorHAnsi" w:hAnsiTheme="minorHAnsi" w:cs="Times New Roman"/>
          <w:b/>
          <w:color w:val="FF0000"/>
          <w:sz w:val="24"/>
          <w:szCs w:val="24"/>
        </w:rPr>
      </w:pPr>
      <w:r w:rsidRPr="00A928B7">
        <w:rPr>
          <w:rFonts w:asciiTheme="minorHAnsi" w:hAnsiTheme="minorHAnsi" w:cs="Times New Roman"/>
          <w:sz w:val="24"/>
          <w:szCs w:val="24"/>
        </w:rPr>
        <w:t>Creation of  M.S. program in Technology Management, Mike Hayden, Dean Sims, Randy Peters, Ex. committee vote (9,0,0</w:t>
      </w:r>
      <w:r w:rsidR="00E124BB">
        <w:rPr>
          <w:rFonts w:asciiTheme="minorHAnsi" w:hAnsiTheme="minorHAnsi" w:cs="Times New Roman"/>
          <w:sz w:val="24"/>
          <w:szCs w:val="24"/>
        </w:rPr>
        <w:t>)</w:t>
      </w:r>
    </w:p>
    <w:p w:rsidR="002F29BF" w:rsidRPr="00A928B7" w:rsidRDefault="002F29BF" w:rsidP="00A928B7">
      <w:pPr>
        <w:pStyle w:val="PlainText"/>
        <w:ind w:left="720"/>
        <w:rPr>
          <w:rFonts w:asciiTheme="minorHAnsi" w:hAnsiTheme="minorHAnsi" w:cs="Times New Roman"/>
          <w:b/>
          <w:color w:val="FF0000"/>
          <w:sz w:val="24"/>
          <w:szCs w:val="24"/>
        </w:rPr>
      </w:pPr>
      <w:r w:rsidRPr="00A928B7">
        <w:rPr>
          <w:rFonts w:asciiTheme="minorHAnsi" w:hAnsiTheme="minorHAnsi" w:cs="Times New Roman"/>
          <w:sz w:val="24"/>
          <w:szCs w:val="24"/>
        </w:rPr>
        <w:t xml:space="preserve">M. Hayden, Deans Sims presented: </w:t>
      </w:r>
    </w:p>
    <w:p w:rsidR="00FB6B61" w:rsidRPr="005E5D27" w:rsidRDefault="005E5D27" w:rsidP="005E5D27">
      <w:pPr>
        <w:pStyle w:val="PlainText"/>
        <w:rPr>
          <w:rFonts w:asciiTheme="minorHAnsi" w:hAnsiTheme="minorHAnsi" w:cs="Times New Roman"/>
          <w:b/>
          <w:color w:val="000000" w:themeColor="text1"/>
          <w:sz w:val="24"/>
          <w:szCs w:val="24"/>
        </w:rPr>
      </w:pPr>
      <w:r>
        <w:rPr>
          <w:rFonts w:asciiTheme="minorHAnsi" w:hAnsiTheme="minorHAnsi" w:cs="Times New Roman"/>
          <w:b/>
          <w:color w:val="FF0000"/>
          <w:sz w:val="24"/>
          <w:szCs w:val="24"/>
        </w:rPr>
        <w:tab/>
      </w:r>
      <w:r w:rsidRPr="005E5D27">
        <w:rPr>
          <w:rFonts w:asciiTheme="minorHAnsi" w:hAnsiTheme="minorHAnsi" w:cs="Times New Roman"/>
          <w:b/>
          <w:color w:val="000000" w:themeColor="text1"/>
          <w:sz w:val="24"/>
          <w:szCs w:val="24"/>
        </w:rPr>
        <w:t>And</w:t>
      </w:r>
    </w:p>
    <w:p w:rsidR="00A928B7" w:rsidRDefault="004C22C4" w:rsidP="002F29BF">
      <w:pPr>
        <w:pStyle w:val="PlainText"/>
        <w:numPr>
          <w:ilvl w:val="0"/>
          <w:numId w:val="3"/>
        </w:numPr>
        <w:rPr>
          <w:rFonts w:asciiTheme="minorHAnsi" w:hAnsiTheme="minorHAnsi" w:cs="Times New Roman"/>
          <w:sz w:val="24"/>
          <w:szCs w:val="24"/>
        </w:rPr>
      </w:pPr>
      <w:r w:rsidRPr="00A928B7">
        <w:rPr>
          <w:rFonts w:asciiTheme="minorHAnsi" w:hAnsiTheme="minorHAnsi" w:cs="Times New Roman"/>
          <w:sz w:val="24"/>
          <w:szCs w:val="24"/>
        </w:rPr>
        <w:t xml:space="preserve">Elimination of a M.S. program Industrial Technology, Mike Hayden, Dean Sims, Randy Peters, Ex. committee vote (9,0,0) </w:t>
      </w:r>
    </w:p>
    <w:p w:rsidR="00FB6B61" w:rsidRDefault="00FB6B61" w:rsidP="002F29BF">
      <w:pPr>
        <w:pStyle w:val="PlainText"/>
        <w:ind w:left="720"/>
        <w:rPr>
          <w:rFonts w:asciiTheme="minorHAnsi" w:hAnsiTheme="minorHAnsi" w:cs="Times New Roman"/>
          <w:b/>
          <w:color w:val="FF0000"/>
          <w:sz w:val="24"/>
          <w:szCs w:val="24"/>
        </w:rPr>
      </w:pPr>
    </w:p>
    <w:p w:rsidR="002F29BF" w:rsidRPr="005E5D27" w:rsidRDefault="005E5D27" w:rsidP="005E5D27">
      <w:pPr>
        <w:pStyle w:val="PlainText"/>
        <w:ind w:left="720"/>
        <w:rPr>
          <w:rFonts w:asciiTheme="minorHAnsi" w:hAnsiTheme="minorHAnsi" w:cs="Times New Roman"/>
          <w:color w:val="000000" w:themeColor="text1"/>
          <w:sz w:val="24"/>
          <w:szCs w:val="24"/>
        </w:rPr>
      </w:pPr>
      <w:proofErr w:type="gramStart"/>
      <w:r w:rsidRPr="005E5D27">
        <w:rPr>
          <w:rFonts w:asciiTheme="minorHAnsi" w:hAnsiTheme="minorHAnsi" w:cs="Times New Roman"/>
          <w:color w:val="000000" w:themeColor="text1"/>
          <w:sz w:val="24"/>
          <w:szCs w:val="24"/>
        </w:rPr>
        <w:t>APPROVED TOGETHER:  MS in Technology Management and Elimination of MS in Industrial Technology   Voice Vote.</w:t>
      </w:r>
      <w:proofErr w:type="gramEnd"/>
      <w:r w:rsidR="00A928B7" w:rsidRPr="005E5D27">
        <w:rPr>
          <w:rFonts w:asciiTheme="minorHAnsi" w:hAnsiTheme="minorHAnsi" w:cs="Times New Roman"/>
          <w:color w:val="000000" w:themeColor="text1"/>
          <w:sz w:val="24"/>
          <w:szCs w:val="24"/>
        </w:rPr>
        <w:t xml:space="preserve"> </w:t>
      </w:r>
    </w:p>
    <w:p w:rsidR="004C22C4" w:rsidRPr="005E5D27" w:rsidRDefault="004C22C4" w:rsidP="004C22C4">
      <w:pPr>
        <w:pStyle w:val="PlainText"/>
        <w:rPr>
          <w:rFonts w:asciiTheme="minorHAnsi" w:hAnsiTheme="minorHAnsi" w:cs="Times New Roman"/>
          <w:color w:val="000000" w:themeColor="text1"/>
          <w:sz w:val="24"/>
          <w:szCs w:val="24"/>
        </w:rPr>
      </w:pPr>
    </w:p>
    <w:p w:rsidR="002F29BF" w:rsidRDefault="004C22C4" w:rsidP="004C22C4">
      <w:pPr>
        <w:pStyle w:val="PlainText"/>
        <w:rPr>
          <w:rFonts w:asciiTheme="minorHAnsi" w:hAnsiTheme="minorHAnsi" w:cs="Times New Roman"/>
          <w:b/>
          <w:color w:val="FF0000"/>
          <w:sz w:val="24"/>
          <w:szCs w:val="24"/>
        </w:rPr>
      </w:pPr>
      <w:r w:rsidRPr="004C22C4">
        <w:rPr>
          <w:rFonts w:asciiTheme="minorHAnsi" w:hAnsiTheme="minorHAnsi" w:cs="Times New Roman"/>
          <w:sz w:val="24"/>
          <w:szCs w:val="24"/>
        </w:rPr>
        <w:t xml:space="preserve">XI. </w:t>
      </w:r>
      <w:r w:rsidR="002F29BF">
        <w:rPr>
          <w:rFonts w:asciiTheme="minorHAnsi" w:hAnsiTheme="minorHAnsi" w:cs="Times New Roman"/>
          <w:sz w:val="24"/>
          <w:szCs w:val="24"/>
        </w:rPr>
        <w:tab/>
      </w:r>
      <w:r w:rsidRPr="004C22C4">
        <w:rPr>
          <w:rFonts w:asciiTheme="minorHAnsi" w:hAnsiTheme="minorHAnsi" w:cs="Times New Roman"/>
          <w:sz w:val="24"/>
          <w:szCs w:val="24"/>
        </w:rPr>
        <w:t xml:space="preserve">AAC Charge, </w:t>
      </w:r>
      <w:proofErr w:type="gramStart"/>
      <w:r w:rsidRPr="004C22C4">
        <w:rPr>
          <w:rFonts w:asciiTheme="minorHAnsi" w:hAnsiTheme="minorHAnsi" w:cs="Times New Roman"/>
          <w:sz w:val="24"/>
          <w:szCs w:val="24"/>
        </w:rPr>
        <w:t>The</w:t>
      </w:r>
      <w:proofErr w:type="gramEnd"/>
      <w:r w:rsidRPr="004C22C4">
        <w:rPr>
          <w:rFonts w:asciiTheme="minorHAnsi" w:hAnsiTheme="minorHAnsi" w:cs="Times New Roman"/>
          <w:sz w:val="24"/>
          <w:szCs w:val="24"/>
        </w:rPr>
        <w:t xml:space="preserve"> Transparency of the Strategic Planning Process, Dorothy Yaw</w:t>
      </w:r>
    </w:p>
    <w:p w:rsidR="002F29BF" w:rsidRPr="00125278" w:rsidRDefault="002F29BF" w:rsidP="004C22C4">
      <w:pPr>
        <w:pStyle w:val="PlainText"/>
        <w:rPr>
          <w:rFonts w:asciiTheme="minorHAnsi" w:hAnsiTheme="minorHAnsi" w:cs="Times New Roman"/>
          <w:color w:val="000000" w:themeColor="text1"/>
          <w:sz w:val="24"/>
          <w:szCs w:val="24"/>
        </w:rPr>
      </w:pPr>
      <w:r>
        <w:rPr>
          <w:rFonts w:asciiTheme="minorHAnsi" w:hAnsiTheme="minorHAnsi" w:cs="Times New Roman"/>
          <w:b/>
          <w:color w:val="FF0000"/>
          <w:sz w:val="24"/>
          <w:szCs w:val="24"/>
        </w:rPr>
        <w:tab/>
      </w:r>
      <w:r w:rsidR="00125278" w:rsidRPr="00125278">
        <w:rPr>
          <w:rFonts w:asciiTheme="minorHAnsi" w:hAnsiTheme="minorHAnsi" w:cs="Times New Roman"/>
          <w:color w:val="000000" w:themeColor="text1"/>
          <w:sz w:val="24"/>
          <w:szCs w:val="24"/>
        </w:rPr>
        <w:t xml:space="preserve">ACCEPTED </w:t>
      </w:r>
      <w:r w:rsidRPr="00125278">
        <w:rPr>
          <w:rFonts w:asciiTheme="minorHAnsi" w:hAnsiTheme="minorHAnsi" w:cs="Times New Roman"/>
          <w:color w:val="FF0000"/>
          <w:sz w:val="24"/>
          <w:szCs w:val="24"/>
        </w:rPr>
        <w:t xml:space="preserve">  </w:t>
      </w:r>
      <w:r w:rsidR="00125278">
        <w:rPr>
          <w:rFonts w:asciiTheme="minorHAnsi" w:hAnsiTheme="minorHAnsi" w:cs="Times New Roman"/>
          <w:color w:val="000000" w:themeColor="text1"/>
          <w:sz w:val="24"/>
          <w:szCs w:val="24"/>
        </w:rPr>
        <w:t>- Voice vote</w:t>
      </w:r>
    </w:p>
    <w:p w:rsidR="002F29BF" w:rsidRDefault="002F29BF" w:rsidP="004C22C4">
      <w:pPr>
        <w:pStyle w:val="PlainText"/>
        <w:rPr>
          <w:rFonts w:asciiTheme="minorHAnsi" w:hAnsiTheme="minorHAnsi" w:cs="Times New Roman"/>
          <w:b/>
          <w:color w:val="FF0000"/>
          <w:sz w:val="24"/>
          <w:szCs w:val="24"/>
        </w:rPr>
      </w:pPr>
    </w:p>
    <w:p w:rsidR="002F29BF" w:rsidRDefault="004C22C4" w:rsidP="004C22C4">
      <w:pPr>
        <w:pStyle w:val="PlainText"/>
        <w:rPr>
          <w:rFonts w:asciiTheme="minorHAnsi" w:hAnsiTheme="minorHAnsi"/>
          <w:sz w:val="24"/>
          <w:szCs w:val="24"/>
        </w:rPr>
      </w:pPr>
      <w:r w:rsidRPr="004C22C4">
        <w:rPr>
          <w:rFonts w:asciiTheme="minorHAnsi" w:hAnsiTheme="minorHAnsi" w:cs="Times New Roman"/>
          <w:sz w:val="24"/>
          <w:szCs w:val="24"/>
        </w:rPr>
        <w:t xml:space="preserve">XII.  </w:t>
      </w:r>
      <w:r w:rsidR="002F29BF">
        <w:rPr>
          <w:rFonts w:asciiTheme="minorHAnsi" w:hAnsiTheme="minorHAnsi" w:cs="Times New Roman"/>
          <w:sz w:val="24"/>
          <w:szCs w:val="24"/>
        </w:rPr>
        <w:tab/>
      </w:r>
      <w:r w:rsidRPr="004C22C4">
        <w:rPr>
          <w:rFonts w:asciiTheme="minorHAnsi" w:hAnsiTheme="minorHAnsi" w:cs="Times New Roman"/>
          <w:sz w:val="24"/>
          <w:szCs w:val="24"/>
        </w:rPr>
        <w:t>AAC. Cha</w:t>
      </w:r>
      <w:r w:rsidR="00125278">
        <w:rPr>
          <w:rFonts w:asciiTheme="minorHAnsi" w:hAnsiTheme="minorHAnsi" w:cs="Times New Roman"/>
          <w:sz w:val="24"/>
          <w:szCs w:val="24"/>
        </w:rPr>
        <w:t>n</w:t>
      </w:r>
      <w:r w:rsidRPr="004C22C4">
        <w:rPr>
          <w:rFonts w:asciiTheme="minorHAnsi" w:hAnsiTheme="minorHAnsi" w:cs="Times New Roman"/>
          <w:sz w:val="24"/>
          <w:szCs w:val="24"/>
        </w:rPr>
        <w:t>ge A</w:t>
      </w:r>
      <w:r w:rsidRPr="004C22C4">
        <w:rPr>
          <w:rFonts w:asciiTheme="minorHAnsi" w:hAnsiTheme="minorHAnsi"/>
          <w:sz w:val="24"/>
          <w:szCs w:val="24"/>
        </w:rPr>
        <w:t xml:space="preserve">cademic calendar for fall semesters </w:t>
      </w:r>
    </w:p>
    <w:p w:rsidR="00A928B7" w:rsidRDefault="00A928B7" w:rsidP="004C22C4">
      <w:pPr>
        <w:pStyle w:val="PlainText"/>
        <w:rPr>
          <w:rFonts w:asciiTheme="minorHAnsi" w:hAnsiTheme="minorHAnsi"/>
          <w:b/>
          <w:color w:val="FF0000"/>
          <w:sz w:val="24"/>
          <w:szCs w:val="24"/>
        </w:rPr>
      </w:pPr>
      <w:r>
        <w:rPr>
          <w:rFonts w:asciiTheme="minorHAnsi" w:hAnsiTheme="minorHAnsi"/>
          <w:sz w:val="24"/>
          <w:szCs w:val="24"/>
        </w:rPr>
        <w:tab/>
        <w:t>D. Yaw presented rationale.</w:t>
      </w:r>
    </w:p>
    <w:p w:rsidR="004C22C4" w:rsidRDefault="002F29BF" w:rsidP="004C22C4">
      <w:pPr>
        <w:pStyle w:val="PlainText"/>
        <w:rPr>
          <w:rFonts w:asciiTheme="minorHAnsi" w:hAnsiTheme="minorHAnsi"/>
          <w:color w:val="000000" w:themeColor="text1"/>
          <w:sz w:val="24"/>
          <w:szCs w:val="24"/>
        </w:rPr>
      </w:pPr>
      <w:r>
        <w:rPr>
          <w:rFonts w:asciiTheme="minorHAnsi" w:hAnsiTheme="minorHAnsi"/>
          <w:b/>
          <w:color w:val="FF0000"/>
          <w:sz w:val="24"/>
          <w:szCs w:val="24"/>
        </w:rPr>
        <w:tab/>
      </w:r>
      <w:r w:rsidR="00125278" w:rsidRPr="00125278">
        <w:rPr>
          <w:rFonts w:asciiTheme="minorHAnsi" w:hAnsiTheme="minorHAnsi"/>
          <w:color w:val="000000" w:themeColor="text1"/>
          <w:sz w:val="24"/>
          <w:szCs w:val="24"/>
        </w:rPr>
        <w:t xml:space="preserve">APPROVED </w:t>
      </w:r>
      <w:r w:rsidRPr="00125278">
        <w:rPr>
          <w:rFonts w:asciiTheme="minorHAnsi" w:hAnsiTheme="minorHAnsi"/>
          <w:color w:val="000000" w:themeColor="text1"/>
          <w:sz w:val="24"/>
          <w:szCs w:val="24"/>
        </w:rPr>
        <w:t xml:space="preserve">  </w:t>
      </w:r>
      <w:r w:rsidR="00125278">
        <w:rPr>
          <w:rFonts w:asciiTheme="minorHAnsi" w:hAnsiTheme="minorHAnsi"/>
          <w:color w:val="000000" w:themeColor="text1"/>
          <w:sz w:val="24"/>
          <w:szCs w:val="24"/>
        </w:rPr>
        <w:t>(J. Kuhlman/T. Sawyer – Voice Vote)</w:t>
      </w:r>
    </w:p>
    <w:p w:rsidR="00125278" w:rsidRDefault="00125278" w:rsidP="004C22C4">
      <w:pPr>
        <w:pStyle w:val="PlainText"/>
        <w:rPr>
          <w:rFonts w:asciiTheme="minorHAnsi" w:hAnsiTheme="minorHAnsi"/>
          <w:color w:val="000000" w:themeColor="text1"/>
          <w:sz w:val="24"/>
          <w:szCs w:val="24"/>
        </w:rPr>
      </w:pPr>
    </w:p>
    <w:p w:rsidR="00125278" w:rsidRPr="00125278" w:rsidRDefault="00125278" w:rsidP="004C22C4">
      <w:pPr>
        <w:pStyle w:val="PlainText"/>
        <w:rPr>
          <w:rFonts w:asciiTheme="minorHAnsi" w:hAnsiTheme="minorHAnsi" w:cs="Times New Roman"/>
          <w:color w:val="000000" w:themeColor="text1"/>
          <w:sz w:val="24"/>
          <w:szCs w:val="24"/>
        </w:rPr>
      </w:pPr>
      <w:proofErr w:type="gramStart"/>
      <w:r>
        <w:rPr>
          <w:rFonts w:asciiTheme="minorHAnsi" w:hAnsiTheme="minorHAnsi"/>
          <w:color w:val="000000" w:themeColor="text1"/>
          <w:sz w:val="24"/>
          <w:szCs w:val="24"/>
        </w:rPr>
        <w:t>Adjourned:  5:55 p.m.</w:t>
      </w:r>
      <w:proofErr w:type="gramEnd"/>
    </w:p>
    <w:p w:rsidR="00D2755D" w:rsidRPr="00125278" w:rsidRDefault="00D2755D">
      <w:pPr>
        <w:rPr>
          <w:rFonts w:asciiTheme="minorHAnsi" w:hAnsiTheme="minorHAnsi"/>
          <w:color w:val="000000" w:themeColor="text1"/>
        </w:rPr>
      </w:pPr>
    </w:p>
    <w:sectPr w:rsidR="00D2755D" w:rsidRPr="00125278" w:rsidSect="00D275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BA" w:rsidRDefault="00DD1FBA" w:rsidP="002F29BF">
      <w:r>
        <w:separator/>
      </w:r>
    </w:p>
  </w:endnote>
  <w:endnote w:type="continuationSeparator" w:id="0">
    <w:p w:rsidR="00DD1FBA" w:rsidRDefault="00DD1FBA" w:rsidP="002F2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2501"/>
      <w:docPartObj>
        <w:docPartGallery w:val="Page Numbers (Bottom of Page)"/>
        <w:docPartUnique/>
      </w:docPartObj>
    </w:sdtPr>
    <w:sdtContent>
      <w:p w:rsidR="00AC18C9" w:rsidRDefault="00E13B9C">
        <w:pPr>
          <w:pStyle w:val="Footer"/>
          <w:jc w:val="right"/>
        </w:pPr>
        <w:r>
          <w:fldChar w:fldCharType="begin"/>
        </w:r>
        <w:r w:rsidR="001D6CFD">
          <w:instrText xml:space="preserve"> PAGE   \* MERGEFORMAT </w:instrText>
        </w:r>
        <w:r>
          <w:fldChar w:fldCharType="separate"/>
        </w:r>
        <w:r w:rsidR="009351D7">
          <w:rPr>
            <w:noProof/>
          </w:rPr>
          <w:t>1</w:t>
        </w:r>
        <w:r>
          <w:rPr>
            <w:noProof/>
          </w:rPr>
          <w:fldChar w:fldCharType="end"/>
        </w:r>
      </w:p>
    </w:sdtContent>
  </w:sdt>
  <w:p w:rsidR="00AC18C9" w:rsidRDefault="00AC1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BA" w:rsidRDefault="00DD1FBA" w:rsidP="002F29BF">
      <w:r>
        <w:separator/>
      </w:r>
    </w:p>
  </w:footnote>
  <w:footnote w:type="continuationSeparator" w:id="0">
    <w:p w:rsidR="00DD1FBA" w:rsidRDefault="00DD1FBA" w:rsidP="002F2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748"/>
    <w:multiLevelType w:val="hybridMultilevel"/>
    <w:tmpl w:val="DA1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B2C17"/>
    <w:multiLevelType w:val="hybridMultilevel"/>
    <w:tmpl w:val="AED0DC8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E386EB6"/>
    <w:multiLevelType w:val="hybridMultilevel"/>
    <w:tmpl w:val="F1CA754C"/>
    <w:lvl w:ilvl="0" w:tplc="4510C97A">
      <w:start w:val="1"/>
      <w:numFmt w:val="bullet"/>
      <w:lvlText w:val=""/>
      <w:lvlJc w:val="left"/>
      <w:pPr>
        <w:ind w:left="72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19A3F3C"/>
    <w:multiLevelType w:val="hybridMultilevel"/>
    <w:tmpl w:val="CD220E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B5C421D"/>
    <w:multiLevelType w:val="hybridMultilevel"/>
    <w:tmpl w:val="129A0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22C4"/>
    <w:rsid w:val="000341D9"/>
    <w:rsid w:val="00044661"/>
    <w:rsid w:val="00047624"/>
    <w:rsid w:val="000559B0"/>
    <w:rsid w:val="000B4E91"/>
    <w:rsid w:val="0010739A"/>
    <w:rsid w:val="00125278"/>
    <w:rsid w:val="001302AE"/>
    <w:rsid w:val="00146FE6"/>
    <w:rsid w:val="00151853"/>
    <w:rsid w:val="00155B5A"/>
    <w:rsid w:val="00162E2A"/>
    <w:rsid w:val="00195848"/>
    <w:rsid w:val="001A348E"/>
    <w:rsid w:val="001C66A4"/>
    <w:rsid w:val="001D6CFD"/>
    <w:rsid w:val="001E6BF0"/>
    <w:rsid w:val="001F007B"/>
    <w:rsid w:val="001F55EB"/>
    <w:rsid w:val="001F6E17"/>
    <w:rsid w:val="00201025"/>
    <w:rsid w:val="00220AEC"/>
    <w:rsid w:val="002748DB"/>
    <w:rsid w:val="0029495C"/>
    <w:rsid w:val="002A1146"/>
    <w:rsid w:val="002A7E6E"/>
    <w:rsid w:val="002F04DD"/>
    <w:rsid w:val="002F29BF"/>
    <w:rsid w:val="0032173C"/>
    <w:rsid w:val="003E6674"/>
    <w:rsid w:val="003F1E2B"/>
    <w:rsid w:val="004362E9"/>
    <w:rsid w:val="00463B21"/>
    <w:rsid w:val="00465A86"/>
    <w:rsid w:val="004B31F2"/>
    <w:rsid w:val="004B49CB"/>
    <w:rsid w:val="004C11E1"/>
    <w:rsid w:val="004C22C4"/>
    <w:rsid w:val="004D63D2"/>
    <w:rsid w:val="004F6ED9"/>
    <w:rsid w:val="00532D92"/>
    <w:rsid w:val="0058284F"/>
    <w:rsid w:val="005A3F8D"/>
    <w:rsid w:val="005E5D27"/>
    <w:rsid w:val="00620753"/>
    <w:rsid w:val="00694B75"/>
    <w:rsid w:val="006D3145"/>
    <w:rsid w:val="006E3EE5"/>
    <w:rsid w:val="007141E6"/>
    <w:rsid w:val="00745E6F"/>
    <w:rsid w:val="007E62E8"/>
    <w:rsid w:val="0081643A"/>
    <w:rsid w:val="0085308C"/>
    <w:rsid w:val="00853B86"/>
    <w:rsid w:val="00885772"/>
    <w:rsid w:val="008968CC"/>
    <w:rsid w:val="008B0C58"/>
    <w:rsid w:val="008F50AE"/>
    <w:rsid w:val="008F5D68"/>
    <w:rsid w:val="00900A42"/>
    <w:rsid w:val="0092077A"/>
    <w:rsid w:val="009351D7"/>
    <w:rsid w:val="009400D6"/>
    <w:rsid w:val="009536CD"/>
    <w:rsid w:val="0098031C"/>
    <w:rsid w:val="009A0CB6"/>
    <w:rsid w:val="009A6C61"/>
    <w:rsid w:val="009D42E2"/>
    <w:rsid w:val="00A0019A"/>
    <w:rsid w:val="00A0050C"/>
    <w:rsid w:val="00A14063"/>
    <w:rsid w:val="00A60337"/>
    <w:rsid w:val="00A61E70"/>
    <w:rsid w:val="00A627A5"/>
    <w:rsid w:val="00A6426C"/>
    <w:rsid w:val="00A9199B"/>
    <w:rsid w:val="00A928B7"/>
    <w:rsid w:val="00A966CD"/>
    <w:rsid w:val="00AB0530"/>
    <w:rsid w:val="00AC18C9"/>
    <w:rsid w:val="00AE140F"/>
    <w:rsid w:val="00AE664E"/>
    <w:rsid w:val="00B17793"/>
    <w:rsid w:val="00B71709"/>
    <w:rsid w:val="00B76005"/>
    <w:rsid w:val="00B811E1"/>
    <w:rsid w:val="00B81EB8"/>
    <w:rsid w:val="00B92EC1"/>
    <w:rsid w:val="00BA3EBA"/>
    <w:rsid w:val="00BC7F04"/>
    <w:rsid w:val="00BD2E91"/>
    <w:rsid w:val="00C03AB4"/>
    <w:rsid w:val="00C379F2"/>
    <w:rsid w:val="00CD472C"/>
    <w:rsid w:val="00D17218"/>
    <w:rsid w:val="00D2755D"/>
    <w:rsid w:val="00D276A0"/>
    <w:rsid w:val="00D3049D"/>
    <w:rsid w:val="00DA5C8B"/>
    <w:rsid w:val="00DB7C94"/>
    <w:rsid w:val="00DC5F9B"/>
    <w:rsid w:val="00DC6810"/>
    <w:rsid w:val="00DD1FBA"/>
    <w:rsid w:val="00DE2384"/>
    <w:rsid w:val="00DE51F7"/>
    <w:rsid w:val="00E00CED"/>
    <w:rsid w:val="00E124BB"/>
    <w:rsid w:val="00E13B9C"/>
    <w:rsid w:val="00E23818"/>
    <w:rsid w:val="00E26557"/>
    <w:rsid w:val="00F25553"/>
    <w:rsid w:val="00F66B68"/>
    <w:rsid w:val="00F85A10"/>
    <w:rsid w:val="00F875E3"/>
    <w:rsid w:val="00FA1791"/>
    <w:rsid w:val="00FA21AB"/>
    <w:rsid w:val="00FB28CA"/>
    <w:rsid w:val="00FB6B61"/>
    <w:rsid w:val="00FD0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C4"/>
    <w:pPr>
      <w:spacing w:after="0"/>
      <w:ind w:left="0" w:right="0"/>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22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C22C4"/>
    <w:rPr>
      <w:rFonts w:ascii="Consolas" w:hAnsi="Consolas"/>
      <w:sz w:val="21"/>
      <w:szCs w:val="21"/>
    </w:rPr>
  </w:style>
  <w:style w:type="paragraph" w:styleId="ListParagraph">
    <w:name w:val="List Paragraph"/>
    <w:basedOn w:val="Normal"/>
    <w:next w:val="Normal"/>
    <w:uiPriority w:val="34"/>
    <w:qFormat/>
    <w:rsid w:val="004C22C4"/>
    <w:pPr>
      <w:autoSpaceDE w:val="0"/>
      <w:autoSpaceDN w:val="0"/>
      <w:adjustRightInd w:val="0"/>
      <w:jc w:val="center"/>
    </w:pPr>
    <w:rPr>
      <w:rFonts w:ascii="Arial" w:hAnsi="Arial" w:cs="Arial"/>
      <w:szCs w:val="24"/>
    </w:rPr>
  </w:style>
  <w:style w:type="paragraph" w:styleId="Header">
    <w:name w:val="header"/>
    <w:basedOn w:val="Normal"/>
    <w:link w:val="HeaderChar"/>
    <w:uiPriority w:val="99"/>
    <w:semiHidden/>
    <w:unhideWhenUsed/>
    <w:rsid w:val="002F29BF"/>
    <w:pPr>
      <w:tabs>
        <w:tab w:val="center" w:pos="4680"/>
        <w:tab w:val="right" w:pos="9360"/>
      </w:tabs>
    </w:pPr>
  </w:style>
  <w:style w:type="character" w:customStyle="1" w:styleId="HeaderChar">
    <w:name w:val="Header Char"/>
    <w:basedOn w:val="DefaultParagraphFont"/>
    <w:link w:val="Header"/>
    <w:uiPriority w:val="99"/>
    <w:semiHidden/>
    <w:rsid w:val="002F29BF"/>
    <w:rPr>
      <w:rFonts w:ascii="Times New Roman" w:eastAsia="Times New Roman" w:hAnsi="Times New Roman" w:cs="Times New Roman"/>
      <w:sz w:val="24"/>
    </w:rPr>
  </w:style>
  <w:style w:type="paragraph" w:styleId="Footer">
    <w:name w:val="footer"/>
    <w:basedOn w:val="Normal"/>
    <w:link w:val="FooterChar"/>
    <w:uiPriority w:val="99"/>
    <w:unhideWhenUsed/>
    <w:rsid w:val="002F29BF"/>
    <w:pPr>
      <w:tabs>
        <w:tab w:val="center" w:pos="4680"/>
        <w:tab w:val="right" w:pos="9360"/>
      </w:tabs>
    </w:pPr>
  </w:style>
  <w:style w:type="character" w:customStyle="1" w:styleId="FooterChar">
    <w:name w:val="Footer Char"/>
    <w:basedOn w:val="DefaultParagraphFont"/>
    <w:link w:val="Footer"/>
    <w:uiPriority w:val="99"/>
    <w:rsid w:val="002F29BF"/>
    <w:rPr>
      <w:rFonts w:ascii="Times New Roman" w:eastAsia="Times New Roman" w:hAnsi="Times New Roman" w:cs="Times New Roman"/>
      <w:sz w:val="24"/>
    </w:rPr>
  </w:style>
  <w:style w:type="paragraph" w:styleId="NoSpacing">
    <w:name w:val="No Spacing"/>
    <w:uiPriority w:val="1"/>
    <w:qFormat/>
    <w:rsid w:val="00D276A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C4"/>
    <w:pPr>
      <w:spacing w:after="0"/>
      <w:ind w:left="0" w:right="0"/>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22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C22C4"/>
    <w:rPr>
      <w:rFonts w:ascii="Consolas" w:hAnsi="Consolas"/>
      <w:sz w:val="21"/>
      <w:szCs w:val="21"/>
    </w:rPr>
  </w:style>
  <w:style w:type="paragraph" w:styleId="ListParagraph">
    <w:name w:val="List Paragraph"/>
    <w:basedOn w:val="Normal"/>
    <w:next w:val="Normal"/>
    <w:uiPriority w:val="34"/>
    <w:qFormat/>
    <w:rsid w:val="004C22C4"/>
    <w:pPr>
      <w:autoSpaceDE w:val="0"/>
      <w:autoSpaceDN w:val="0"/>
      <w:adjustRightInd w:val="0"/>
      <w:jc w:val="center"/>
    </w:pPr>
    <w:rPr>
      <w:rFonts w:ascii="Arial" w:hAnsi="Arial" w:cs="Arial"/>
      <w:szCs w:val="24"/>
    </w:rPr>
  </w:style>
  <w:style w:type="paragraph" w:styleId="Header">
    <w:name w:val="header"/>
    <w:basedOn w:val="Normal"/>
    <w:link w:val="HeaderChar"/>
    <w:uiPriority w:val="99"/>
    <w:semiHidden/>
    <w:unhideWhenUsed/>
    <w:rsid w:val="002F29BF"/>
    <w:pPr>
      <w:tabs>
        <w:tab w:val="center" w:pos="4680"/>
        <w:tab w:val="right" w:pos="9360"/>
      </w:tabs>
    </w:pPr>
  </w:style>
  <w:style w:type="character" w:customStyle="1" w:styleId="HeaderChar">
    <w:name w:val="Header Char"/>
    <w:basedOn w:val="DefaultParagraphFont"/>
    <w:link w:val="Header"/>
    <w:uiPriority w:val="99"/>
    <w:semiHidden/>
    <w:rsid w:val="002F29BF"/>
    <w:rPr>
      <w:rFonts w:ascii="Times New Roman" w:eastAsia="Times New Roman" w:hAnsi="Times New Roman" w:cs="Times New Roman"/>
      <w:sz w:val="24"/>
    </w:rPr>
  </w:style>
  <w:style w:type="paragraph" w:styleId="Footer">
    <w:name w:val="footer"/>
    <w:basedOn w:val="Normal"/>
    <w:link w:val="FooterChar"/>
    <w:uiPriority w:val="99"/>
    <w:unhideWhenUsed/>
    <w:rsid w:val="002F29BF"/>
    <w:pPr>
      <w:tabs>
        <w:tab w:val="center" w:pos="4680"/>
        <w:tab w:val="right" w:pos="9360"/>
      </w:tabs>
    </w:pPr>
  </w:style>
  <w:style w:type="character" w:customStyle="1" w:styleId="FooterChar">
    <w:name w:val="Footer Char"/>
    <w:basedOn w:val="DefaultParagraphFont"/>
    <w:link w:val="Footer"/>
    <w:uiPriority w:val="99"/>
    <w:rsid w:val="002F29BF"/>
    <w:rPr>
      <w:rFonts w:ascii="Times New Roman" w:eastAsia="Times New Roman" w:hAnsi="Times New Roman" w:cs="Times New Roman"/>
      <w:sz w:val="24"/>
    </w:rPr>
  </w:style>
  <w:style w:type="paragraph" w:styleId="NoSpacing">
    <w:name w:val="No Spacing"/>
    <w:uiPriority w:val="1"/>
    <w:qFormat/>
    <w:rsid w:val="00D276A0"/>
    <w:pPr>
      <w:spacing w:after="0"/>
    </w:pPr>
  </w:style>
</w:styles>
</file>

<file path=word/webSettings.xml><?xml version="1.0" encoding="utf-8"?>
<w:webSettings xmlns:r="http://schemas.openxmlformats.org/officeDocument/2006/relationships" xmlns:w="http://schemas.openxmlformats.org/wordprocessingml/2006/main">
  <w:divs>
    <w:div w:id="588006102">
      <w:bodyDiv w:val="1"/>
      <w:marLeft w:val="0"/>
      <w:marRight w:val="0"/>
      <w:marTop w:val="0"/>
      <w:marBottom w:val="0"/>
      <w:divBdr>
        <w:top w:val="none" w:sz="0" w:space="0" w:color="auto"/>
        <w:left w:val="none" w:sz="0" w:space="0" w:color="auto"/>
        <w:bottom w:val="none" w:sz="0" w:space="0" w:color="auto"/>
        <w:right w:val="none" w:sz="0" w:space="0" w:color="auto"/>
      </w:divBdr>
    </w:div>
    <w:div w:id="1384594956">
      <w:bodyDiv w:val="1"/>
      <w:marLeft w:val="0"/>
      <w:marRight w:val="0"/>
      <w:marTop w:val="0"/>
      <w:marBottom w:val="0"/>
      <w:divBdr>
        <w:top w:val="none" w:sz="0" w:space="0" w:color="auto"/>
        <w:left w:val="none" w:sz="0" w:space="0" w:color="auto"/>
        <w:bottom w:val="none" w:sz="0" w:space="0" w:color="auto"/>
        <w:right w:val="none" w:sz="0" w:space="0" w:color="auto"/>
      </w:divBdr>
    </w:div>
    <w:div w:id="18875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pkennedy1</dc:creator>
  <cp:keywords/>
  <dc:description/>
  <cp:lastModifiedBy>pkennedy1</cp:lastModifiedBy>
  <cp:revision>2</cp:revision>
  <cp:lastPrinted>2011-04-25T18:31:00Z</cp:lastPrinted>
  <dcterms:created xsi:type="dcterms:W3CDTF">2011-04-27T20:29:00Z</dcterms:created>
  <dcterms:modified xsi:type="dcterms:W3CDTF">2011-04-27T20:29:00Z</dcterms:modified>
</cp:coreProperties>
</file>