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FA57" w14:textId="174E1835" w:rsidR="00385491" w:rsidRDefault="00711350">
      <w:bookmarkStart w:id="0" w:name="_GoBack"/>
      <w:bookmarkEnd w:id="0"/>
      <w:r>
        <w:t>September 13, 2019</w:t>
      </w:r>
    </w:p>
    <w:p w14:paraId="60809FCA" w14:textId="60E9227F" w:rsidR="00AE3105" w:rsidRDefault="00711350">
      <w:r>
        <w:t>10</w:t>
      </w:r>
      <w:r w:rsidR="00AE3105">
        <w:t xml:space="preserve"> a.m., SH 202</w:t>
      </w:r>
    </w:p>
    <w:p w14:paraId="417EED76" w14:textId="0E111034" w:rsidR="00AE3105" w:rsidRDefault="00AE3105">
      <w:r>
        <w:t>Minutes</w:t>
      </w:r>
      <w:r w:rsidR="00626A0A">
        <w:t xml:space="preserve"> APPROVED</w:t>
      </w:r>
      <w:r>
        <w:t xml:space="preserve"> (N. Nichols-Pethick)</w:t>
      </w:r>
    </w:p>
    <w:p w14:paraId="3D68A2FB" w14:textId="77777777" w:rsidR="00AE3105" w:rsidRDefault="00AE3105"/>
    <w:p w14:paraId="4E162D21" w14:textId="2FAAFBFF" w:rsidR="00AE3105" w:rsidRDefault="00AE3105">
      <w:r>
        <w:t xml:space="preserve">Members Present: </w:t>
      </w:r>
      <w:r w:rsidR="00711350">
        <w:t>S. Buchanan</w:t>
      </w:r>
      <w:r w:rsidR="006D7AB7">
        <w:t xml:space="preserve"> (alternate)</w:t>
      </w:r>
      <w:r w:rsidR="00711350">
        <w:t>, T. Dean</w:t>
      </w:r>
      <w:r>
        <w:t xml:space="preserve">, </w:t>
      </w:r>
      <w:r w:rsidR="00711350">
        <w:t xml:space="preserve">M. Hutchins, </w:t>
      </w:r>
      <w:r>
        <w:t xml:space="preserve">T. Kruger, </w:t>
      </w:r>
      <w:r w:rsidR="00711350">
        <w:t xml:space="preserve">M. Lewandowski, </w:t>
      </w:r>
      <w:r>
        <w:t>N. Nichols-Pethick</w:t>
      </w:r>
    </w:p>
    <w:p w14:paraId="43CE1FBB" w14:textId="33647360" w:rsidR="00AE3105" w:rsidRDefault="00AE3105">
      <w:r>
        <w:t xml:space="preserve">Absent: </w:t>
      </w:r>
      <w:r w:rsidR="00711350">
        <w:t>E. Cannon</w:t>
      </w:r>
      <w:r>
        <w:t>,</w:t>
      </w:r>
      <w:r w:rsidR="00711350">
        <w:t xml:space="preserve"> R. Lugar,</w:t>
      </w:r>
      <w:r w:rsidR="00A01614">
        <w:t xml:space="preserve"> </w:t>
      </w:r>
      <w:r w:rsidR="006D7AB7">
        <w:t xml:space="preserve">J. Musgrave (alternate), </w:t>
      </w:r>
      <w:r w:rsidR="00A01614">
        <w:t xml:space="preserve">R. </w:t>
      </w:r>
      <w:r>
        <w:t>Peters (Senate Executive Committee Liaison)</w:t>
      </w:r>
    </w:p>
    <w:p w14:paraId="55A4337B" w14:textId="77777777" w:rsidR="00733C17" w:rsidRDefault="00733C17" w:rsidP="00733C17"/>
    <w:p w14:paraId="1757DAC4" w14:textId="65F04FF0" w:rsidR="00AE3105" w:rsidRDefault="002A33EA" w:rsidP="002A33EA">
      <w:pPr>
        <w:pStyle w:val="ListParagraph"/>
        <w:numPr>
          <w:ilvl w:val="0"/>
          <w:numId w:val="5"/>
        </w:numPr>
        <w:tabs>
          <w:tab w:val="left" w:pos="990"/>
        </w:tabs>
        <w:ind w:hanging="1080"/>
      </w:pPr>
      <w:r>
        <w:t xml:space="preserve"> </w:t>
      </w:r>
      <w:r w:rsidR="007E3CCD">
        <w:t>O</w:t>
      </w:r>
      <w:r>
        <w:t xml:space="preserve">fficers </w:t>
      </w:r>
      <w:r w:rsidR="00711350">
        <w:t>2019-2020</w:t>
      </w:r>
      <w:r w:rsidR="00A01614">
        <w:t xml:space="preserve"> (approved 6 -0-0)</w:t>
      </w:r>
    </w:p>
    <w:p w14:paraId="207045F4" w14:textId="71DA081A" w:rsidR="00AE3105" w:rsidRDefault="00AE3105" w:rsidP="00AE3105">
      <w:pPr>
        <w:pStyle w:val="ListParagraph"/>
        <w:ind w:left="1440"/>
      </w:pPr>
      <w:r>
        <w:t xml:space="preserve">Chair: </w:t>
      </w:r>
      <w:r w:rsidR="00711350">
        <w:t>Tina Kruger</w:t>
      </w:r>
    </w:p>
    <w:p w14:paraId="0E3876B0" w14:textId="4703039B" w:rsidR="00AE3105" w:rsidRDefault="00711350" w:rsidP="00AE3105">
      <w:pPr>
        <w:pStyle w:val="ListParagraph"/>
        <w:ind w:left="1440"/>
      </w:pPr>
      <w:r>
        <w:t>Vice-Chair: Matt Hutchins</w:t>
      </w:r>
    </w:p>
    <w:p w14:paraId="272DF7A2" w14:textId="77777777" w:rsidR="00AE3105" w:rsidRDefault="00AE3105" w:rsidP="00AE3105">
      <w:pPr>
        <w:pStyle w:val="ListParagraph"/>
        <w:ind w:left="1440"/>
      </w:pPr>
      <w:r>
        <w:t>Secretary: Nancy Nichols-Pethick</w:t>
      </w:r>
    </w:p>
    <w:p w14:paraId="750CB006" w14:textId="77777777" w:rsidR="00733C17" w:rsidRDefault="00733C17" w:rsidP="00733C17"/>
    <w:p w14:paraId="02C9C381" w14:textId="77777777" w:rsidR="007E3CCD" w:rsidRDefault="007E3CCD" w:rsidP="002A33EA">
      <w:pPr>
        <w:pStyle w:val="ListParagraph"/>
        <w:numPr>
          <w:ilvl w:val="0"/>
          <w:numId w:val="5"/>
        </w:numPr>
        <w:ind w:hanging="1080"/>
      </w:pPr>
      <w:r>
        <w:t>Discussion</w:t>
      </w:r>
    </w:p>
    <w:p w14:paraId="08F3CB67" w14:textId="1D0A255B" w:rsidR="00711350" w:rsidRDefault="00711350" w:rsidP="00711350">
      <w:pPr>
        <w:ind w:left="1080"/>
      </w:pPr>
      <w:r>
        <w:t>TK will contact Randy Peters about budget;</w:t>
      </w:r>
    </w:p>
    <w:p w14:paraId="2947C643" w14:textId="025E05F5" w:rsidR="00711350" w:rsidRDefault="00711350" w:rsidP="00711350">
      <w:pPr>
        <w:ind w:left="1080"/>
      </w:pPr>
      <w:r>
        <w:t>SB asked if faculty can be made aware of how to get feedback on applications to avoid missing information/inappropriate request</w:t>
      </w:r>
      <w:r w:rsidR="007B453A">
        <w:t>s, etc.; TK will contact Marlene</w:t>
      </w:r>
      <w:r>
        <w:t xml:space="preserve"> Burns to add contact information to global and encourage faculty to ask question</w:t>
      </w:r>
      <w:r w:rsidR="00A01614">
        <w:t>s</w:t>
      </w:r>
      <w:r>
        <w:t xml:space="preserve"> and seek additional information as needed.</w:t>
      </w:r>
    </w:p>
    <w:p w14:paraId="418DC6A4" w14:textId="52280759" w:rsidR="00711350" w:rsidRDefault="00711350" w:rsidP="00711350">
      <w:pPr>
        <w:ind w:left="1080"/>
      </w:pPr>
      <w:r>
        <w:t xml:space="preserve">TK will ask Randy Peters to announce to Senate and remind senators to make departments and colleges aware of the deadline; </w:t>
      </w:r>
    </w:p>
    <w:p w14:paraId="6250D5D4" w14:textId="4A5D6B30" w:rsidR="00711350" w:rsidRDefault="00711350" w:rsidP="00711350">
      <w:pPr>
        <w:ind w:left="1080"/>
      </w:pPr>
      <w:r>
        <w:t xml:space="preserve">ML asked if we might consider timing of deadline: does it present an impediment to </w:t>
      </w:r>
      <w:r w:rsidR="00A01614">
        <w:t>junior faculty who might be undergoing pre-tenure review; TK will make inquiries with senate.</w:t>
      </w:r>
    </w:p>
    <w:p w14:paraId="0D888950" w14:textId="19B5CA59" w:rsidR="006B087A" w:rsidRDefault="00A01614" w:rsidP="002A33EA">
      <w:pPr>
        <w:ind w:left="1080"/>
      </w:pPr>
      <w:r>
        <w:t xml:space="preserve">TD volunteered to </w:t>
      </w:r>
      <w:r w:rsidR="006B087A">
        <w:t>serve as liaison to Theodore Dreiser Rese</w:t>
      </w:r>
      <w:r>
        <w:t>arch/Creativity Award Committee; (TK motion; NNP second; 6-0-0)</w:t>
      </w:r>
    </w:p>
    <w:p w14:paraId="7D1FE20C" w14:textId="7DB364D6" w:rsidR="00733C17" w:rsidRDefault="001072FC" w:rsidP="002A33EA">
      <w:pPr>
        <w:ind w:left="1080"/>
      </w:pPr>
      <w:r>
        <w:t xml:space="preserve">Next meeting </w:t>
      </w:r>
      <w:r w:rsidR="002A33EA">
        <w:t xml:space="preserve">to review applications </w:t>
      </w:r>
      <w:r>
        <w:t>wi</w:t>
      </w:r>
      <w:r w:rsidR="00A01614">
        <w:t>ll take place Friday, November 9, at 10</w:t>
      </w:r>
      <w:r>
        <w:t xml:space="preserve"> a.m. in Stalker 202 (NNP will schedule with Nancy Hall).</w:t>
      </w:r>
    </w:p>
    <w:p w14:paraId="4B2FCF42" w14:textId="77777777" w:rsidR="00733C17" w:rsidRDefault="00733C17" w:rsidP="000021E8"/>
    <w:p w14:paraId="042EFC35" w14:textId="6A61DF9F" w:rsidR="001072FC" w:rsidRDefault="00733C17" w:rsidP="00733C17">
      <w:pPr>
        <w:tabs>
          <w:tab w:val="left" w:pos="1080"/>
        </w:tabs>
        <w:ind w:left="360"/>
      </w:pPr>
      <w:r>
        <w:t>III.         A</w:t>
      </w:r>
      <w:r w:rsidR="001072FC">
        <w:t>djourn</w:t>
      </w:r>
      <w:r>
        <w:t>ment</w:t>
      </w:r>
      <w:r w:rsidR="001072FC">
        <w:t xml:space="preserve"> </w:t>
      </w:r>
      <w:r w:rsidR="00A01614">
        <w:t>10:17 a.m.</w:t>
      </w:r>
    </w:p>
    <w:p w14:paraId="198E3FF1" w14:textId="77777777" w:rsidR="001072FC" w:rsidRDefault="001072FC" w:rsidP="000021E8"/>
    <w:p w14:paraId="0137CD5B" w14:textId="77777777" w:rsidR="00AE3105" w:rsidRDefault="00AE3105" w:rsidP="00AE3105">
      <w:pPr>
        <w:pStyle w:val="ListParagraph"/>
        <w:ind w:left="1440"/>
      </w:pPr>
    </w:p>
    <w:sectPr w:rsidR="00AE3105" w:rsidSect="00A05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572"/>
    <w:multiLevelType w:val="hybridMultilevel"/>
    <w:tmpl w:val="CDE4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D5E"/>
    <w:multiLevelType w:val="hybridMultilevel"/>
    <w:tmpl w:val="D826B4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7AD5"/>
    <w:multiLevelType w:val="hybridMultilevel"/>
    <w:tmpl w:val="3C10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7274"/>
    <w:multiLevelType w:val="hybridMultilevel"/>
    <w:tmpl w:val="88B05BE8"/>
    <w:lvl w:ilvl="0" w:tplc="BE844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6740"/>
    <w:multiLevelType w:val="hybridMultilevel"/>
    <w:tmpl w:val="5F26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05"/>
    <w:rsid w:val="000021E8"/>
    <w:rsid w:val="000A563C"/>
    <w:rsid w:val="001072FC"/>
    <w:rsid w:val="002A33EA"/>
    <w:rsid w:val="00385491"/>
    <w:rsid w:val="00441D38"/>
    <w:rsid w:val="00626A0A"/>
    <w:rsid w:val="006B087A"/>
    <w:rsid w:val="006D7AB7"/>
    <w:rsid w:val="00711350"/>
    <w:rsid w:val="00733C17"/>
    <w:rsid w:val="007B453A"/>
    <w:rsid w:val="007E3CCD"/>
    <w:rsid w:val="008F0244"/>
    <w:rsid w:val="0098229A"/>
    <w:rsid w:val="00A01614"/>
    <w:rsid w:val="00A05B7C"/>
    <w:rsid w:val="00AE3105"/>
    <w:rsid w:val="00BF0962"/>
    <w:rsid w:val="00F7225E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AE06A"/>
  <w14:defaultImageDpi w14:val="300"/>
  <w15:docId w15:val="{0BAAF442-628F-4D91-BBB3-EADACBD6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Nichols-Pethick</dc:creator>
  <cp:keywords/>
  <dc:description/>
  <cp:lastModifiedBy>Joie Harney</cp:lastModifiedBy>
  <cp:revision>2</cp:revision>
  <dcterms:created xsi:type="dcterms:W3CDTF">2019-11-18T13:16:00Z</dcterms:created>
  <dcterms:modified xsi:type="dcterms:W3CDTF">2019-11-18T13:16:00Z</dcterms:modified>
</cp:coreProperties>
</file>