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1679C" w14:textId="77777777" w:rsidR="009017F3" w:rsidRPr="009C1048" w:rsidRDefault="009017F3" w:rsidP="009017F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9C1048">
        <w:rPr>
          <w:rFonts w:eastAsia="Times New Roman"/>
          <w:b/>
          <w:sz w:val="28"/>
          <w:szCs w:val="28"/>
        </w:rPr>
        <w:t>University Curriculum and Academic Affairs Committee</w:t>
      </w:r>
    </w:p>
    <w:p w14:paraId="2BF95D21" w14:textId="77777777" w:rsidR="009017F3" w:rsidRDefault="009017F3" w:rsidP="009017F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9C1048">
        <w:rPr>
          <w:rFonts w:eastAsia="Times New Roman"/>
          <w:b/>
          <w:sz w:val="28"/>
          <w:szCs w:val="28"/>
        </w:rPr>
        <w:t>UCAAC</w:t>
      </w:r>
    </w:p>
    <w:p w14:paraId="1F91BD1C" w14:textId="0EDC76C5" w:rsidR="00351490" w:rsidRDefault="081EA8A9" w:rsidP="081EA8A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81EA8A9">
        <w:rPr>
          <w:b/>
          <w:bCs/>
        </w:rPr>
        <w:t xml:space="preserve">Meeting # </w:t>
      </w:r>
      <w:r w:rsidR="008252E3">
        <w:rPr>
          <w:b/>
          <w:bCs/>
        </w:rPr>
        <w:t>9</w:t>
      </w:r>
    </w:p>
    <w:p w14:paraId="6B551E9D" w14:textId="66393F22" w:rsidR="00351490" w:rsidRPr="007B4915" w:rsidRDefault="008252E3" w:rsidP="081EA8A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January 21, 2020</w:t>
      </w:r>
    </w:p>
    <w:p w14:paraId="047C8F08" w14:textId="4FEAD729" w:rsidR="00351490" w:rsidRDefault="00351490" w:rsidP="00351490">
      <w:pPr>
        <w:spacing w:after="0" w:line="240" w:lineRule="auto"/>
        <w:jc w:val="center"/>
        <w:rPr>
          <w:b/>
        </w:rPr>
      </w:pPr>
      <w:r w:rsidRPr="007B4915">
        <w:rPr>
          <w:b/>
        </w:rPr>
        <w:t>Stalker Hall, Room 211</w:t>
      </w:r>
    </w:p>
    <w:p w14:paraId="7F4D14C9" w14:textId="77777777" w:rsidR="00935DDE" w:rsidRPr="007B4915" w:rsidRDefault="00935DDE" w:rsidP="00351490">
      <w:pPr>
        <w:spacing w:after="0" w:line="240" w:lineRule="auto"/>
        <w:jc w:val="center"/>
        <w:rPr>
          <w:b/>
        </w:rPr>
      </w:pPr>
    </w:p>
    <w:p w14:paraId="0C13EAF7" w14:textId="269F9F99" w:rsidR="00D164AA" w:rsidRDefault="00351490" w:rsidP="00276177">
      <w:r w:rsidRPr="009C1048">
        <w:rPr>
          <w:b/>
        </w:rPr>
        <w:t>CAAC Members Present</w:t>
      </w:r>
      <w:r>
        <w:t>:</w:t>
      </w:r>
      <w:r w:rsidR="009C0400" w:rsidRPr="009C0400">
        <w:t xml:space="preserve"> Dan Clark, Margaret Hill, Winnie Ko, </w:t>
      </w:r>
      <w:r w:rsidR="008252E3" w:rsidRPr="009C0400">
        <w:t>Brian Schaefer</w:t>
      </w:r>
      <w:r w:rsidR="008252E3">
        <w:t>,</w:t>
      </w:r>
      <w:r w:rsidR="008252E3" w:rsidRPr="00D164AA">
        <w:t xml:space="preserve"> </w:t>
      </w:r>
      <w:r w:rsidR="008252E3" w:rsidRPr="009C0400">
        <w:t>Renee Bauer</w:t>
      </w:r>
      <w:r w:rsidR="009C0400" w:rsidRPr="009C0400">
        <w:t xml:space="preserve">, Blake Rayfield, </w:t>
      </w:r>
      <w:r w:rsidR="00276177">
        <w:rPr>
          <w:rFonts w:ascii="Times New Roman" w:eastAsia="Times New Roman" w:hAnsi="Times New Roman" w:cs="Times New Roman"/>
          <w:sz w:val="24"/>
          <w:szCs w:val="24"/>
        </w:rPr>
        <w:br/>
      </w:r>
      <w:r w:rsidRPr="009C1048">
        <w:rPr>
          <w:b/>
        </w:rPr>
        <w:t>Absent:</w:t>
      </w:r>
      <w:r w:rsidR="005F79B1">
        <w:t xml:space="preserve"> </w:t>
      </w:r>
      <w:r w:rsidR="00276177">
        <w:t>-</w:t>
      </w:r>
      <w:r w:rsidR="00D164AA" w:rsidRPr="00D164AA">
        <w:t xml:space="preserve"> </w:t>
      </w:r>
      <w:r w:rsidR="008252E3">
        <w:t xml:space="preserve">Jeff Kinne, </w:t>
      </w:r>
      <w:r w:rsidR="008252E3" w:rsidRPr="009C0400">
        <w:t>Edith Wittenmyer</w:t>
      </w:r>
      <w:r w:rsidR="002761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b/>
        </w:rPr>
        <w:t>Guest</w:t>
      </w:r>
      <w:r w:rsidR="005F79B1">
        <w:t xml:space="preserve">: </w:t>
      </w:r>
      <w:r w:rsidR="00276177">
        <w:t>-</w:t>
      </w:r>
      <w:r w:rsidR="008252E3">
        <w:t>None</w:t>
      </w:r>
      <w:r w:rsidR="00276177">
        <w:rPr>
          <w:rFonts w:ascii="Times New Roman" w:eastAsia="Times New Roman" w:hAnsi="Times New Roman" w:cs="Times New Roman"/>
          <w:sz w:val="24"/>
          <w:szCs w:val="24"/>
        </w:rPr>
        <w:br/>
      </w:r>
      <w:r w:rsidRPr="002F4D21">
        <w:rPr>
          <w:b/>
        </w:rPr>
        <w:t>Executive Committee</w:t>
      </w:r>
      <w:r>
        <w:t xml:space="preserve"> </w:t>
      </w:r>
      <w:r w:rsidRPr="002F4D21">
        <w:rPr>
          <w:b/>
        </w:rPr>
        <w:t>Lia</w:t>
      </w:r>
      <w:r w:rsidR="0050097A">
        <w:rPr>
          <w:b/>
        </w:rPr>
        <w:t>i</w:t>
      </w:r>
      <w:r w:rsidRPr="002F4D21">
        <w:rPr>
          <w:b/>
        </w:rPr>
        <w:t>son</w:t>
      </w:r>
      <w:r>
        <w:t xml:space="preserve">: </w:t>
      </w:r>
      <w:r w:rsidR="009C0400">
        <w:t>Shawn Phillips</w:t>
      </w:r>
      <w:r w:rsidR="002761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b/>
        </w:rPr>
        <w:t>Ex Officio</w:t>
      </w:r>
      <w:r w:rsidRPr="00BA42E1">
        <w:t xml:space="preserve">: </w:t>
      </w:r>
      <w:r w:rsidR="0057452D">
        <w:t xml:space="preserve">present – Whitney </w:t>
      </w:r>
      <w:proofErr w:type="spellStart"/>
      <w:r w:rsidR="0057452D">
        <w:t>Nesser</w:t>
      </w:r>
      <w:proofErr w:type="spellEnd"/>
      <w:r w:rsidR="0057452D">
        <w:t xml:space="preserve">, </w:t>
      </w:r>
      <w:r w:rsidR="00935DDE">
        <w:t xml:space="preserve">Susan Powers, </w:t>
      </w:r>
      <w:r w:rsidR="008252E3" w:rsidRPr="00BA42E1">
        <w:t>Bassam Yousif</w:t>
      </w:r>
      <w:r w:rsidR="00935DDE">
        <w:t>,</w:t>
      </w:r>
      <w:r w:rsidR="00935DDE" w:rsidRPr="00935DDE">
        <w:t xml:space="preserve"> </w:t>
      </w:r>
      <w:r w:rsidR="00D164AA">
        <w:t>Judy Sheese</w:t>
      </w:r>
      <w:r w:rsidR="008252E3">
        <w:t>,</w:t>
      </w:r>
      <w:r w:rsidR="008252E3" w:rsidRPr="008252E3">
        <w:t xml:space="preserve"> </w:t>
      </w:r>
      <w:r w:rsidR="008252E3">
        <w:t>Kelly Wilkinson</w:t>
      </w:r>
      <w:r w:rsidR="00935DDE">
        <w:t xml:space="preserve">.  </w:t>
      </w:r>
    </w:p>
    <w:p w14:paraId="38B4F77C" w14:textId="61DAEC14" w:rsidR="009D303D" w:rsidRPr="00276177" w:rsidRDefault="00935DDE" w:rsidP="00276177">
      <w:pPr>
        <w:rPr>
          <w:rFonts w:ascii="Times New Roman" w:eastAsia="Times New Roman" w:hAnsi="Times New Roman" w:cs="Times New Roman"/>
          <w:sz w:val="24"/>
          <w:szCs w:val="24"/>
        </w:rPr>
      </w:pPr>
      <w:r>
        <w:t>Absent but ke</w:t>
      </w:r>
      <w:r w:rsidR="0057452D">
        <w:t>p</w:t>
      </w:r>
      <w:r>
        <w:t>t</w:t>
      </w:r>
      <w:r w:rsidR="0057452D">
        <w:t xml:space="preserve"> on the weekly invitation – </w:t>
      </w:r>
      <w:r w:rsidR="008252E3">
        <w:t xml:space="preserve">Angie Smith, </w:t>
      </w:r>
      <w:r w:rsidR="0057452D">
        <w:t xml:space="preserve">Linda Maule, </w:t>
      </w:r>
      <w:r w:rsidR="009C0400">
        <w:t xml:space="preserve">Jim Smallwood, Linda Sperry, </w:t>
      </w:r>
      <w:r w:rsidR="00D164AA" w:rsidRPr="00BA42E1">
        <w:t>Kelly Wilkinson</w:t>
      </w:r>
      <w:r w:rsidR="00D164AA">
        <w:t xml:space="preserve">,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12"/>
        <w:gridCol w:w="4665"/>
        <w:gridCol w:w="2528"/>
      </w:tblGrid>
      <w:tr w:rsidR="009017F3" w14:paraId="56530705" w14:textId="77777777" w:rsidTr="00197293">
        <w:tc>
          <w:tcPr>
            <w:tcW w:w="2344" w:type="dxa"/>
            <w:shd w:val="clear" w:color="auto" w:fill="BDD6EE" w:themeFill="accent1" w:themeFillTint="66"/>
          </w:tcPr>
          <w:p w14:paraId="53A8696D" w14:textId="77777777" w:rsidR="009017F3" w:rsidRPr="000F6CD0" w:rsidRDefault="009017F3" w:rsidP="008F7618">
            <w:pPr>
              <w:jc w:val="center"/>
              <w:rPr>
                <w:b/>
              </w:rPr>
            </w:pPr>
            <w:r w:rsidRPr="000F6CD0">
              <w:rPr>
                <w:b/>
              </w:rPr>
              <w:t>Agenda Item</w:t>
            </w:r>
          </w:p>
        </w:tc>
        <w:tc>
          <w:tcPr>
            <w:tcW w:w="4933" w:type="dxa"/>
            <w:shd w:val="clear" w:color="auto" w:fill="BDD6EE" w:themeFill="accent1" w:themeFillTint="66"/>
          </w:tcPr>
          <w:p w14:paraId="4AFE23A4" w14:textId="77777777" w:rsidR="009017F3" w:rsidRPr="000F6CD0" w:rsidRDefault="009017F3" w:rsidP="008F7618">
            <w:pPr>
              <w:jc w:val="center"/>
              <w:rPr>
                <w:b/>
              </w:rPr>
            </w:pPr>
            <w:r w:rsidRPr="000F6CD0">
              <w:rPr>
                <w:b/>
              </w:rPr>
              <w:t>Discussion</w:t>
            </w:r>
          </w:p>
        </w:tc>
        <w:tc>
          <w:tcPr>
            <w:tcW w:w="2528" w:type="dxa"/>
            <w:shd w:val="clear" w:color="auto" w:fill="BDD6EE" w:themeFill="accent1" w:themeFillTint="66"/>
          </w:tcPr>
          <w:p w14:paraId="66A9C209" w14:textId="77777777" w:rsidR="009017F3" w:rsidRPr="000F6CD0" w:rsidRDefault="009017F3" w:rsidP="008F7618">
            <w:pPr>
              <w:rPr>
                <w:b/>
              </w:rPr>
            </w:pPr>
            <w:r w:rsidRPr="000F6CD0">
              <w:rPr>
                <w:b/>
              </w:rPr>
              <w:t>Recommendation/Action</w:t>
            </w:r>
          </w:p>
        </w:tc>
      </w:tr>
      <w:tr w:rsidR="009017F3" w14:paraId="5C86EB96" w14:textId="77777777" w:rsidTr="00197293">
        <w:tc>
          <w:tcPr>
            <w:tcW w:w="2344" w:type="dxa"/>
          </w:tcPr>
          <w:p w14:paraId="17337E17" w14:textId="77777777" w:rsidR="009017F3" w:rsidRPr="00FA454B" w:rsidRDefault="009017F3" w:rsidP="00FA454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A454B">
              <w:rPr>
                <w:b/>
                <w:sz w:val="24"/>
                <w:szCs w:val="24"/>
              </w:rPr>
              <w:t>Call to Order</w:t>
            </w:r>
          </w:p>
        </w:tc>
        <w:tc>
          <w:tcPr>
            <w:tcW w:w="4933" w:type="dxa"/>
          </w:tcPr>
          <w:p w14:paraId="672A6659" w14:textId="61F051E7" w:rsidR="005F79B1" w:rsidRDefault="00935DDE" w:rsidP="00935DDE">
            <w:r>
              <w:t xml:space="preserve">Winnie Ko </w:t>
            </w:r>
            <w:r w:rsidR="005F79B1">
              <w:t>called meeting to order at</w:t>
            </w:r>
            <w:r w:rsidR="00012380">
              <w:t xml:space="preserve"> </w:t>
            </w:r>
            <w:r w:rsidR="005F79B1">
              <w:t xml:space="preserve"> </w:t>
            </w:r>
            <w:r w:rsidR="00DC141D">
              <w:t>12:</w:t>
            </w:r>
            <w:r w:rsidR="009673A6">
              <w:t>30</w:t>
            </w:r>
          </w:p>
        </w:tc>
        <w:tc>
          <w:tcPr>
            <w:tcW w:w="2528" w:type="dxa"/>
          </w:tcPr>
          <w:p w14:paraId="0A37501D" w14:textId="77777777" w:rsidR="009017F3" w:rsidRDefault="009017F3" w:rsidP="008F7618"/>
        </w:tc>
      </w:tr>
      <w:tr w:rsidR="000F6CD0" w14:paraId="5DAB6C7B" w14:textId="77777777" w:rsidTr="00197293">
        <w:tc>
          <w:tcPr>
            <w:tcW w:w="2344" w:type="dxa"/>
            <w:shd w:val="clear" w:color="auto" w:fill="BDD6EE" w:themeFill="accent1" w:themeFillTint="66"/>
          </w:tcPr>
          <w:p w14:paraId="02EB378F" w14:textId="77777777" w:rsidR="000F6CD0" w:rsidRPr="00FA454B" w:rsidRDefault="000F6CD0" w:rsidP="000F6CD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BDD6EE" w:themeFill="accent1" w:themeFillTint="66"/>
          </w:tcPr>
          <w:p w14:paraId="6A05A809" w14:textId="77777777" w:rsidR="000F6CD0" w:rsidRDefault="000F6CD0" w:rsidP="008F7618"/>
        </w:tc>
        <w:tc>
          <w:tcPr>
            <w:tcW w:w="2528" w:type="dxa"/>
            <w:shd w:val="clear" w:color="auto" w:fill="BDD6EE" w:themeFill="accent1" w:themeFillTint="66"/>
          </w:tcPr>
          <w:p w14:paraId="5A39BBE3" w14:textId="77777777" w:rsidR="000F6CD0" w:rsidRDefault="000F6CD0" w:rsidP="008F7618"/>
        </w:tc>
      </w:tr>
      <w:tr w:rsidR="00913488" w14:paraId="12B55489" w14:textId="77777777" w:rsidTr="00197293">
        <w:tc>
          <w:tcPr>
            <w:tcW w:w="2344" w:type="dxa"/>
          </w:tcPr>
          <w:p w14:paraId="15EB67AA" w14:textId="3B6668F5" w:rsidR="00913488" w:rsidRPr="00FA454B" w:rsidRDefault="00913488" w:rsidP="0091348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A454B">
              <w:rPr>
                <w:b/>
                <w:sz w:val="24"/>
                <w:szCs w:val="24"/>
              </w:rPr>
              <w:t>Approval of Minutes</w:t>
            </w:r>
          </w:p>
        </w:tc>
        <w:tc>
          <w:tcPr>
            <w:tcW w:w="4933" w:type="dxa"/>
          </w:tcPr>
          <w:p w14:paraId="75EF678D" w14:textId="1826F15C" w:rsidR="00913488" w:rsidRDefault="0007188C" w:rsidP="00913488">
            <w:r>
              <w:t>M. Hill wished the adjournment time to be amended to reflect the 1:50 PM time.</w:t>
            </w:r>
          </w:p>
        </w:tc>
        <w:tc>
          <w:tcPr>
            <w:tcW w:w="2528" w:type="dxa"/>
          </w:tcPr>
          <w:p w14:paraId="1C41E98C" w14:textId="65B39247" w:rsidR="00913488" w:rsidRDefault="00913488" w:rsidP="0007188C">
            <w:r>
              <w:t xml:space="preserve">Motion by </w:t>
            </w:r>
            <w:r w:rsidR="0007188C">
              <w:t>R. Bauer</w:t>
            </w:r>
            <w:r>
              <w:t xml:space="preserve"> to approve minutes, second by </w:t>
            </w:r>
            <w:r w:rsidR="0007188C">
              <w:t>B. Schaefer</w:t>
            </w:r>
            <w:r>
              <w:t>. (</w:t>
            </w:r>
            <w:r w:rsidR="0007188C">
              <w:t>5</w:t>
            </w:r>
            <w:r w:rsidR="00197293">
              <w:t>-0</w:t>
            </w:r>
            <w:r w:rsidR="0007188C">
              <w:t>-2</w:t>
            </w:r>
            <w:r>
              <w:t>)</w:t>
            </w:r>
          </w:p>
        </w:tc>
      </w:tr>
      <w:tr w:rsidR="00913488" w14:paraId="41C8F396" w14:textId="77777777" w:rsidTr="00197293">
        <w:tc>
          <w:tcPr>
            <w:tcW w:w="2344" w:type="dxa"/>
            <w:shd w:val="clear" w:color="auto" w:fill="BDD6EE" w:themeFill="accent1" w:themeFillTint="66"/>
          </w:tcPr>
          <w:p w14:paraId="72A3D3EC" w14:textId="77777777" w:rsidR="00913488" w:rsidRPr="00877C3F" w:rsidRDefault="00913488" w:rsidP="00913488">
            <w:pPr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BDD6EE" w:themeFill="accent1" w:themeFillTint="66"/>
          </w:tcPr>
          <w:p w14:paraId="0D0B940D" w14:textId="77777777" w:rsidR="00913488" w:rsidRDefault="00913488" w:rsidP="00913488"/>
        </w:tc>
        <w:tc>
          <w:tcPr>
            <w:tcW w:w="2528" w:type="dxa"/>
            <w:shd w:val="clear" w:color="auto" w:fill="BDD6EE" w:themeFill="accent1" w:themeFillTint="66"/>
          </w:tcPr>
          <w:p w14:paraId="0E27B00A" w14:textId="77777777" w:rsidR="00913488" w:rsidRDefault="00913488" w:rsidP="00913488"/>
        </w:tc>
      </w:tr>
      <w:tr w:rsidR="00913488" w14:paraId="6AA5EDA5" w14:textId="77777777" w:rsidTr="00197293">
        <w:tc>
          <w:tcPr>
            <w:tcW w:w="2344" w:type="dxa"/>
          </w:tcPr>
          <w:p w14:paraId="0EE34BC3" w14:textId="44197331" w:rsidR="00913488" w:rsidRPr="009673A6" w:rsidRDefault="0007188C" w:rsidP="0091348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4"/>
                <w:szCs w:val="24"/>
              </w:rPr>
              <w:t>Approval of Psychology Major revisions</w:t>
            </w:r>
          </w:p>
          <w:p w14:paraId="49CFEFCD" w14:textId="11921EDB" w:rsidR="00913488" w:rsidRPr="008521ED" w:rsidRDefault="00913488" w:rsidP="00913488">
            <w:pPr>
              <w:ind w:left="360"/>
            </w:pPr>
          </w:p>
        </w:tc>
        <w:tc>
          <w:tcPr>
            <w:tcW w:w="4933" w:type="dxa"/>
          </w:tcPr>
          <w:p w14:paraId="60061E4C" w14:textId="7FA98570" w:rsidR="00913488" w:rsidRPr="007B4915" w:rsidRDefault="0007188C" w:rsidP="00913488">
            <w:r>
              <w:t>None</w:t>
            </w:r>
          </w:p>
        </w:tc>
        <w:tc>
          <w:tcPr>
            <w:tcW w:w="2528" w:type="dxa"/>
          </w:tcPr>
          <w:p w14:paraId="44EAFD9C" w14:textId="250D0FC8" w:rsidR="00913488" w:rsidRDefault="0007188C" w:rsidP="00913488">
            <w:r>
              <w:t>Motion by D. Clark to approve, second by B. Schaefer. (7-0)</w:t>
            </w:r>
          </w:p>
        </w:tc>
      </w:tr>
      <w:tr w:rsidR="00913488" w14:paraId="4B94D5A5" w14:textId="77777777" w:rsidTr="00197293">
        <w:tc>
          <w:tcPr>
            <w:tcW w:w="2344" w:type="dxa"/>
            <w:shd w:val="clear" w:color="auto" w:fill="BDD6EE" w:themeFill="accent1" w:themeFillTint="66"/>
          </w:tcPr>
          <w:p w14:paraId="3DEEC669" w14:textId="77777777" w:rsidR="00913488" w:rsidRDefault="00913488" w:rsidP="00913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BDD6EE" w:themeFill="accent1" w:themeFillTint="66"/>
          </w:tcPr>
          <w:p w14:paraId="3656B9AB" w14:textId="77777777" w:rsidR="00913488" w:rsidRPr="00877C3F" w:rsidRDefault="00913488" w:rsidP="00913488">
            <w:pPr>
              <w:rPr>
                <w:b/>
              </w:rPr>
            </w:pPr>
          </w:p>
        </w:tc>
        <w:tc>
          <w:tcPr>
            <w:tcW w:w="2528" w:type="dxa"/>
            <w:shd w:val="clear" w:color="auto" w:fill="BDD6EE" w:themeFill="accent1" w:themeFillTint="66"/>
          </w:tcPr>
          <w:p w14:paraId="45FB0818" w14:textId="77777777" w:rsidR="00913488" w:rsidRDefault="00913488" w:rsidP="00913488"/>
        </w:tc>
      </w:tr>
      <w:tr w:rsidR="00913488" w14:paraId="2D255667" w14:textId="77777777" w:rsidTr="00197293">
        <w:tc>
          <w:tcPr>
            <w:tcW w:w="2344" w:type="dxa"/>
          </w:tcPr>
          <w:p w14:paraId="4DDBEF00" w14:textId="5C048D2A" w:rsidR="00913488" w:rsidRPr="00913488" w:rsidRDefault="0007188C" w:rsidP="0091348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Approval of Physics Major-BS, Physics Major-BA, and Physics Minor revisions</w:t>
            </w:r>
          </w:p>
        </w:tc>
        <w:tc>
          <w:tcPr>
            <w:tcW w:w="4933" w:type="dxa"/>
          </w:tcPr>
          <w:p w14:paraId="3A4D9A15" w14:textId="7FE9A0C8" w:rsidR="00197293" w:rsidRDefault="0007188C" w:rsidP="009134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None</w:t>
            </w:r>
          </w:p>
          <w:p w14:paraId="3461D779" w14:textId="4B34A5DD" w:rsidR="00197293" w:rsidRPr="00FA454B" w:rsidRDefault="00197293" w:rsidP="0091348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28" w:type="dxa"/>
          </w:tcPr>
          <w:p w14:paraId="3CF2D8B6" w14:textId="0133BE0B" w:rsidR="00913488" w:rsidRDefault="0007188C" w:rsidP="00913488">
            <w:r>
              <w:t>Motion by R. Bauer to approve, second by B. Schaefer. (7-0)</w:t>
            </w:r>
          </w:p>
        </w:tc>
      </w:tr>
      <w:tr w:rsidR="00913488" w14:paraId="06BD34BA" w14:textId="77777777" w:rsidTr="00197293">
        <w:tc>
          <w:tcPr>
            <w:tcW w:w="2344" w:type="dxa"/>
            <w:shd w:val="clear" w:color="auto" w:fill="BDD6EE" w:themeFill="accent1" w:themeFillTint="66"/>
          </w:tcPr>
          <w:p w14:paraId="3E977702" w14:textId="77777777" w:rsidR="00913488" w:rsidRPr="00913488" w:rsidRDefault="00913488" w:rsidP="00913488">
            <w:pPr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BDD6EE" w:themeFill="accent1" w:themeFillTint="66"/>
          </w:tcPr>
          <w:p w14:paraId="53BD6191" w14:textId="77777777" w:rsidR="00913488" w:rsidRPr="00913488" w:rsidRDefault="00913488" w:rsidP="00913488">
            <w:pPr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BDD6EE" w:themeFill="accent1" w:themeFillTint="66"/>
          </w:tcPr>
          <w:p w14:paraId="2354C95A" w14:textId="77777777" w:rsidR="00913488" w:rsidRPr="00913488" w:rsidRDefault="00913488" w:rsidP="00913488">
            <w:pPr>
              <w:rPr>
                <w:b/>
                <w:sz w:val="24"/>
                <w:szCs w:val="24"/>
              </w:rPr>
            </w:pPr>
          </w:p>
        </w:tc>
      </w:tr>
      <w:tr w:rsidR="00EF68B8" w14:paraId="26FCC3A4" w14:textId="77777777" w:rsidTr="00197293">
        <w:tc>
          <w:tcPr>
            <w:tcW w:w="2344" w:type="dxa"/>
          </w:tcPr>
          <w:p w14:paraId="7639ACF8" w14:textId="508F9445" w:rsidR="00EF68B8" w:rsidRPr="1A074E58" w:rsidRDefault="0007188C" w:rsidP="00EF68B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Approval of Social Welfare and Justice Minor revisions</w:t>
            </w:r>
          </w:p>
        </w:tc>
        <w:tc>
          <w:tcPr>
            <w:tcW w:w="4933" w:type="dxa"/>
          </w:tcPr>
          <w:p w14:paraId="1DAD9909" w14:textId="329B2B15" w:rsidR="00197293" w:rsidRPr="006A4890" w:rsidRDefault="0007188C" w:rsidP="00EF68B8">
            <w:r>
              <w:t>None</w:t>
            </w:r>
          </w:p>
        </w:tc>
        <w:tc>
          <w:tcPr>
            <w:tcW w:w="2528" w:type="dxa"/>
          </w:tcPr>
          <w:p w14:paraId="27D4BA53" w14:textId="55D7B2C2" w:rsidR="00EF68B8" w:rsidRDefault="0007188C" w:rsidP="00EF68B8">
            <w:r>
              <w:t>Motion by R. Bauer to approve, second by B. Rayfield. (7-0)</w:t>
            </w:r>
          </w:p>
        </w:tc>
      </w:tr>
      <w:tr w:rsidR="00EF68B8" w14:paraId="1016A057" w14:textId="77777777" w:rsidTr="00197293">
        <w:tc>
          <w:tcPr>
            <w:tcW w:w="2344" w:type="dxa"/>
            <w:shd w:val="clear" w:color="auto" w:fill="BDD6EE" w:themeFill="accent1" w:themeFillTint="66"/>
          </w:tcPr>
          <w:p w14:paraId="3487397B" w14:textId="77777777" w:rsidR="00EF68B8" w:rsidRDefault="00EF68B8" w:rsidP="00EF68B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BDD6EE" w:themeFill="accent1" w:themeFillTint="66"/>
          </w:tcPr>
          <w:p w14:paraId="42B50384" w14:textId="77777777" w:rsidR="00EF68B8" w:rsidRPr="006A4890" w:rsidRDefault="00EF68B8" w:rsidP="00EF68B8"/>
        </w:tc>
        <w:tc>
          <w:tcPr>
            <w:tcW w:w="2528" w:type="dxa"/>
            <w:shd w:val="clear" w:color="auto" w:fill="BDD6EE" w:themeFill="accent1" w:themeFillTint="66"/>
          </w:tcPr>
          <w:p w14:paraId="3554C502" w14:textId="77777777" w:rsidR="00EF68B8" w:rsidRDefault="00EF68B8" w:rsidP="00EF68B8"/>
        </w:tc>
      </w:tr>
      <w:tr w:rsidR="00EF68B8" w14:paraId="6840E6BF" w14:textId="77777777" w:rsidTr="00197293">
        <w:tc>
          <w:tcPr>
            <w:tcW w:w="2344" w:type="dxa"/>
          </w:tcPr>
          <w:p w14:paraId="5EBB7A54" w14:textId="7AA159DD" w:rsidR="00EF68B8" w:rsidRDefault="00EF68B8" w:rsidP="0007188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Approval of </w:t>
            </w:r>
            <w:r w:rsidR="0007188C">
              <w:rPr>
                <w:b/>
                <w:bCs/>
                <w:sz w:val="24"/>
                <w:szCs w:val="24"/>
              </w:rPr>
              <w:t>Multidisciplinary Studies Major</w:t>
            </w:r>
          </w:p>
        </w:tc>
        <w:tc>
          <w:tcPr>
            <w:tcW w:w="4933" w:type="dxa"/>
          </w:tcPr>
          <w:p w14:paraId="5950CAF8" w14:textId="12730477" w:rsidR="00EF68B8" w:rsidRDefault="0007188C" w:rsidP="00EF68B8">
            <w:r>
              <w:t>S. Phillips urged a move to table this approval pending the approval of a key course within this proposed major.</w:t>
            </w:r>
          </w:p>
        </w:tc>
        <w:tc>
          <w:tcPr>
            <w:tcW w:w="2528" w:type="dxa"/>
          </w:tcPr>
          <w:p w14:paraId="0B877FDD" w14:textId="72640A54" w:rsidR="00EF68B8" w:rsidRDefault="00EF68B8" w:rsidP="0007188C">
            <w:r>
              <w:t xml:space="preserve">Motion by </w:t>
            </w:r>
            <w:r w:rsidR="0007188C">
              <w:t>S. Phillips</w:t>
            </w:r>
            <w:r>
              <w:t xml:space="preserve"> to </w:t>
            </w:r>
            <w:r w:rsidR="0007188C">
              <w:t>table this proposal</w:t>
            </w:r>
            <w:r>
              <w:t xml:space="preserve">, second by </w:t>
            </w:r>
            <w:r w:rsidR="0007188C">
              <w:t>D. Clark</w:t>
            </w:r>
            <w:r>
              <w:t>. (</w:t>
            </w:r>
            <w:r w:rsidR="00197293">
              <w:t>7</w:t>
            </w:r>
            <w:r>
              <w:t>-0)</w:t>
            </w:r>
          </w:p>
        </w:tc>
      </w:tr>
      <w:tr w:rsidR="00EF68B8" w14:paraId="439A79B6" w14:textId="77777777" w:rsidTr="00197293">
        <w:tc>
          <w:tcPr>
            <w:tcW w:w="2344" w:type="dxa"/>
            <w:shd w:val="clear" w:color="auto" w:fill="BDD6EE" w:themeFill="accent1" w:themeFillTint="66"/>
          </w:tcPr>
          <w:p w14:paraId="1DCE8CDC" w14:textId="7376CC62" w:rsidR="00EF68B8" w:rsidRPr="00FA454B" w:rsidRDefault="00EF68B8" w:rsidP="00EF68B8">
            <w:pPr>
              <w:ind w:left="360"/>
              <w:rPr>
                <w:rFonts w:eastAsia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933" w:type="dxa"/>
            <w:shd w:val="clear" w:color="auto" w:fill="BDD6EE" w:themeFill="accent1" w:themeFillTint="66"/>
          </w:tcPr>
          <w:p w14:paraId="0FB78278" w14:textId="59F88F4E" w:rsidR="00EF68B8" w:rsidRDefault="00EF68B8" w:rsidP="00EF68B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BDD6EE" w:themeFill="accent1" w:themeFillTint="66"/>
          </w:tcPr>
          <w:p w14:paraId="1FC39945" w14:textId="77777777" w:rsidR="00EF68B8" w:rsidRDefault="00EF68B8" w:rsidP="00EF68B8"/>
        </w:tc>
      </w:tr>
      <w:tr w:rsidR="0007188C" w14:paraId="0EBC8850" w14:textId="77777777" w:rsidTr="00197293">
        <w:tc>
          <w:tcPr>
            <w:tcW w:w="2344" w:type="dxa"/>
          </w:tcPr>
          <w:p w14:paraId="2AB97A03" w14:textId="09363E9C" w:rsidR="0007188C" w:rsidRPr="00E70ECD" w:rsidRDefault="008A1EB6" w:rsidP="00EF68B8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Approval of Suspension of the Non-Teaching Minor</w:t>
            </w:r>
          </w:p>
        </w:tc>
        <w:tc>
          <w:tcPr>
            <w:tcW w:w="4933" w:type="dxa"/>
          </w:tcPr>
          <w:p w14:paraId="288A8CB9" w14:textId="41121497" w:rsidR="0007188C" w:rsidRDefault="008A1EB6" w:rsidP="004B694F">
            <w:r>
              <w:t>None</w:t>
            </w:r>
          </w:p>
        </w:tc>
        <w:tc>
          <w:tcPr>
            <w:tcW w:w="2528" w:type="dxa"/>
          </w:tcPr>
          <w:p w14:paraId="6645618F" w14:textId="016D8331" w:rsidR="0007188C" w:rsidRDefault="008A1EB6" w:rsidP="00EF68B8">
            <w:r>
              <w:t>Motion by R. Bauer to approve, second by B. Schaefer. (7-0)</w:t>
            </w:r>
          </w:p>
        </w:tc>
      </w:tr>
      <w:tr w:rsidR="008A1EB6" w14:paraId="2A790E50" w14:textId="77777777" w:rsidTr="008A1EB6">
        <w:tc>
          <w:tcPr>
            <w:tcW w:w="2344" w:type="dxa"/>
            <w:shd w:val="clear" w:color="auto" w:fill="9CC2E5" w:themeFill="accent1" w:themeFillTint="99"/>
          </w:tcPr>
          <w:p w14:paraId="3D9CD12E" w14:textId="77777777" w:rsidR="008A1EB6" w:rsidRPr="008A1EB6" w:rsidRDefault="008A1EB6" w:rsidP="008A1EB6">
            <w:pPr>
              <w:ind w:left="360"/>
              <w:rPr>
                <w:rFonts w:eastAsia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933" w:type="dxa"/>
            <w:shd w:val="clear" w:color="auto" w:fill="9CC2E5" w:themeFill="accent1" w:themeFillTint="99"/>
          </w:tcPr>
          <w:p w14:paraId="4411A016" w14:textId="77777777" w:rsidR="008A1EB6" w:rsidRPr="008A1EB6" w:rsidRDefault="008A1EB6" w:rsidP="008A1EB6">
            <w:pPr>
              <w:ind w:left="360"/>
              <w:rPr>
                <w:rFonts w:eastAsia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28" w:type="dxa"/>
            <w:shd w:val="clear" w:color="auto" w:fill="9CC2E5" w:themeFill="accent1" w:themeFillTint="99"/>
          </w:tcPr>
          <w:p w14:paraId="733745AE" w14:textId="77777777" w:rsidR="008A1EB6" w:rsidRPr="008A1EB6" w:rsidRDefault="008A1EB6" w:rsidP="008A1EB6">
            <w:pPr>
              <w:ind w:left="360"/>
              <w:rPr>
                <w:rFonts w:eastAsia="Times New Roman" w:cs="Times New Roman"/>
                <w:b/>
                <w:bCs/>
                <w:color w:val="000000" w:themeColor="text1"/>
              </w:rPr>
            </w:pPr>
          </w:p>
        </w:tc>
      </w:tr>
      <w:tr w:rsidR="008A1EB6" w14:paraId="081DBAFC" w14:textId="77777777" w:rsidTr="00197293">
        <w:tc>
          <w:tcPr>
            <w:tcW w:w="2344" w:type="dxa"/>
          </w:tcPr>
          <w:p w14:paraId="3992C61F" w14:textId="316C27D1" w:rsidR="008A1EB6" w:rsidRPr="00E70ECD" w:rsidRDefault="008A1EB6" w:rsidP="008A1EB6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Approval of Mathematics Major-BA and BS revisions</w:t>
            </w:r>
          </w:p>
        </w:tc>
        <w:tc>
          <w:tcPr>
            <w:tcW w:w="4933" w:type="dxa"/>
          </w:tcPr>
          <w:p w14:paraId="4EC756B2" w14:textId="7D7AFC7A" w:rsidR="008A1EB6" w:rsidRDefault="008A1EB6" w:rsidP="004B694F">
            <w:r>
              <w:t>None</w:t>
            </w:r>
          </w:p>
        </w:tc>
        <w:tc>
          <w:tcPr>
            <w:tcW w:w="2528" w:type="dxa"/>
          </w:tcPr>
          <w:p w14:paraId="5055D6C9" w14:textId="6F0BC7E4" w:rsidR="008A1EB6" w:rsidRDefault="008A1EB6" w:rsidP="00EF68B8">
            <w:r>
              <w:t>Motion by S. Phillips to approve, second by B. Schaefer. (7-0)</w:t>
            </w:r>
          </w:p>
        </w:tc>
      </w:tr>
      <w:tr w:rsidR="0007188C" w14:paraId="1FCEFB25" w14:textId="77777777" w:rsidTr="00197293">
        <w:tc>
          <w:tcPr>
            <w:tcW w:w="2344" w:type="dxa"/>
          </w:tcPr>
          <w:p w14:paraId="277187F5" w14:textId="4C5D9B6B" w:rsidR="0007188C" w:rsidRPr="00E70ECD" w:rsidRDefault="003B047B" w:rsidP="00EF68B8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Approval of management Major, Management Information Systems Major, and Business Core—all 4-year majors</w:t>
            </w:r>
          </w:p>
        </w:tc>
        <w:tc>
          <w:tcPr>
            <w:tcW w:w="4933" w:type="dxa"/>
          </w:tcPr>
          <w:p w14:paraId="4A5358A0" w14:textId="77777777" w:rsidR="0007188C" w:rsidRDefault="003B047B" w:rsidP="004B694F">
            <w:r>
              <w:t>B. Rayfield asked to clarify whether or not the Mathematics course changes relevant to the core revisions had been approved.</w:t>
            </w:r>
          </w:p>
          <w:p w14:paraId="7B692799" w14:textId="77777777" w:rsidR="003B047B" w:rsidRDefault="003B047B" w:rsidP="004B694F"/>
          <w:p w14:paraId="497984C4" w14:textId="642BCF4B" w:rsidR="003B047B" w:rsidRDefault="003B047B" w:rsidP="004B694F">
            <w:r>
              <w:t>S. Powers noted that they had.</w:t>
            </w:r>
          </w:p>
        </w:tc>
        <w:tc>
          <w:tcPr>
            <w:tcW w:w="2528" w:type="dxa"/>
          </w:tcPr>
          <w:p w14:paraId="55E726F9" w14:textId="63BB3518" w:rsidR="0007188C" w:rsidRDefault="003B047B" w:rsidP="00EF68B8">
            <w:r>
              <w:t>Motion by S. Phillips to approve, second by D. Clark. (7-0)</w:t>
            </w:r>
          </w:p>
        </w:tc>
      </w:tr>
      <w:tr w:rsidR="003B047B" w14:paraId="517343C8" w14:textId="77777777" w:rsidTr="003B047B">
        <w:tc>
          <w:tcPr>
            <w:tcW w:w="2344" w:type="dxa"/>
            <w:shd w:val="clear" w:color="auto" w:fill="BDD6EE" w:themeFill="accent1" w:themeFillTint="66"/>
          </w:tcPr>
          <w:p w14:paraId="42807CC9" w14:textId="77777777" w:rsidR="003B047B" w:rsidRDefault="003B047B" w:rsidP="003B047B">
            <w:pPr>
              <w:pStyle w:val="ListParagraph"/>
              <w:rPr>
                <w:b/>
                <w:bCs/>
              </w:rPr>
            </w:pPr>
          </w:p>
        </w:tc>
        <w:tc>
          <w:tcPr>
            <w:tcW w:w="4933" w:type="dxa"/>
            <w:shd w:val="clear" w:color="auto" w:fill="BDD6EE" w:themeFill="accent1" w:themeFillTint="66"/>
          </w:tcPr>
          <w:p w14:paraId="5640077B" w14:textId="77777777" w:rsidR="003B047B" w:rsidRDefault="003B047B" w:rsidP="004B694F"/>
        </w:tc>
        <w:tc>
          <w:tcPr>
            <w:tcW w:w="2528" w:type="dxa"/>
            <w:shd w:val="clear" w:color="auto" w:fill="BDD6EE" w:themeFill="accent1" w:themeFillTint="66"/>
          </w:tcPr>
          <w:p w14:paraId="716BD911" w14:textId="77777777" w:rsidR="003B047B" w:rsidRDefault="003B047B" w:rsidP="00EF68B8"/>
        </w:tc>
      </w:tr>
      <w:tr w:rsidR="008A1EB6" w14:paraId="1EAB199E" w14:textId="77777777" w:rsidTr="00197293">
        <w:tc>
          <w:tcPr>
            <w:tcW w:w="2344" w:type="dxa"/>
          </w:tcPr>
          <w:p w14:paraId="3BA68DE8" w14:textId="478D16AE" w:rsidR="008A1EB6" w:rsidRPr="00E70ECD" w:rsidRDefault="003B047B" w:rsidP="00EF68B8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Approval of Computer Science Major-BS and Computer Science Minor revisions</w:t>
            </w:r>
          </w:p>
        </w:tc>
        <w:tc>
          <w:tcPr>
            <w:tcW w:w="4933" w:type="dxa"/>
          </w:tcPr>
          <w:p w14:paraId="7F9ED6E4" w14:textId="0E6F4FF7" w:rsidR="008A1EB6" w:rsidRDefault="003B047B" w:rsidP="004B694F">
            <w:r>
              <w:t>None</w:t>
            </w:r>
          </w:p>
        </w:tc>
        <w:tc>
          <w:tcPr>
            <w:tcW w:w="2528" w:type="dxa"/>
          </w:tcPr>
          <w:p w14:paraId="0BA6F253" w14:textId="227C6993" w:rsidR="008A1EB6" w:rsidRDefault="003B047B" w:rsidP="00EF68B8">
            <w:r>
              <w:t>Motion by S. Phillips to approve, second B. Schaefer. (7-0)</w:t>
            </w:r>
          </w:p>
        </w:tc>
      </w:tr>
      <w:tr w:rsidR="003B047B" w14:paraId="306B5B10" w14:textId="77777777" w:rsidTr="003B047B">
        <w:tc>
          <w:tcPr>
            <w:tcW w:w="2344" w:type="dxa"/>
            <w:shd w:val="clear" w:color="auto" w:fill="BDD6EE" w:themeFill="accent1" w:themeFillTint="66"/>
          </w:tcPr>
          <w:p w14:paraId="66FCC85F" w14:textId="77777777" w:rsidR="003B047B" w:rsidRDefault="003B047B" w:rsidP="003B047B">
            <w:pPr>
              <w:pStyle w:val="ListParagraph"/>
              <w:rPr>
                <w:b/>
                <w:bCs/>
              </w:rPr>
            </w:pPr>
          </w:p>
        </w:tc>
        <w:tc>
          <w:tcPr>
            <w:tcW w:w="4933" w:type="dxa"/>
            <w:shd w:val="clear" w:color="auto" w:fill="BDD6EE" w:themeFill="accent1" w:themeFillTint="66"/>
          </w:tcPr>
          <w:p w14:paraId="0A9FCB04" w14:textId="77777777" w:rsidR="003B047B" w:rsidRDefault="003B047B" w:rsidP="004B694F"/>
        </w:tc>
        <w:tc>
          <w:tcPr>
            <w:tcW w:w="2528" w:type="dxa"/>
            <w:shd w:val="clear" w:color="auto" w:fill="BDD6EE" w:themeFill="accent1" w:themeFillTint="66"/>
          </w:tcPr>
          <w:p w14:paraId="2F3C1E83" w14:textId="77777777" w:rsidR="003B047B" w:rsidRDefault="003B047B" w:rsidP="00EF68B8"/>
        </w:tc>
      </w:tr>
      <w:tr w:rsidR="008A1EB6" w14:paraId="56B90C01" w14:textId="77777777" w:rsidTr="00197293">
        <w:tc>
          <w:tcPr>
            <w:tcW w:w="2344" w:type="dxa"/>
          </w:tcPr>
          <w:p w14:paraId="0B37619B" w14:textId="2F8179F6" w:rsidR="008A1EB6" w:rsidRPr="00E70ECD" w:rsidRDefault="003B047B" w:rsidP="00EF68B8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Approval of Computer Science Teaching Minor</w:t>
            </w:r>
          </w:p>
        </w:tc>
        <w:tc>
          <w:tcPr>
            <w:tcW w:w="4933" w:type="dxa"/>
          </w:tcPr>
          <w:p w14:paraId="66A82EAE" w14:textId="25F33066" w:rsidR="008A1EB6" w:rsidRDefault="003B047B" w:rsidP="004B694F">
            <w:r>
              <w:t>None</w:t>
            </w:r>
          </w:p>
        </w:tc>
        <w:tc>
          <w:tcPr>
            <w:tcW w:w="2528" w:type="dxa"/>
          </w:tcPr>
          <w:p w14:paraId="5D13ABF7" w14:textId="72D96482" w:rsidR="008A1EB6" w:rsidRDefault="003B047B" w:rsidP="00EF68B8">
            <w:r>
              <w:t>Motion by S. Phillips to approve, second B. Rayfield. (7-0)</w:t>
            </w:r>
          </w:p>
        </w:tc>
      </w:tr>
      <w:tr w:rsidR="003B047B" w14:paraId="7E0EF247" w14:textId="77777777" w:rsidTr="003B047B">
        <w:tc>
          <w:tcPr>
            <w:tcW w:w="2344" w:type="dxa"/>
            <w:shd w:val="clear" w:color="auto" w:fill="BDD6EE" w:themeFill="accent1" w:themeFillTint="66"/>
          </w:tcPr>
          <w:p w14:paraId="162D8DCB" w14:textId="77777777" w:rsidR="003B047B" w:rsidRDefault="003B047B" w:rsidP="003B047B">
            <w:pPr>
              <w:pStyle w:val="ListParagraph"/>
              <w:rPr>
                <w:b/>
                <w:bCs/>
              </w:rPr>
            </w:pPr>
          </w:p>
        </w:tc>
        <w:tc>
          <w:tcPr>
            <w:tcW w:w="4933" w:type="dxa"/>
            <w:shd w:val="clear" w:color="auto" w:fill="BDD6EE" w:themeFill="accent1" w:themeFillTint="66"/>
          </w:tcPr>
          <w:p w14:paraId="6CA552F9" w14:textId="77777777" w:rsidR="003B047B" w:rsidRDefault="003B047B" w:rsidP="004B694F"/>
        </w:tc>
        <w:tc>
          <w:tcPr>
            <w:tcW w:w="2528" w:type="dxa"/>
            <w:shd w:val="clear" w:color="auto" w:fill="BDD6EE" w:themeFill="accent1" w:themeFillTint="66"/>
          </w:tcPr>
          <w:p w14:paraId="1D6D1D6F" w14:textId="77777777" w:rsidR="003B047B" w:rsidRDefault="003B047B" w:rsidP="00EF68B8"/>
        </w:tc>
      </w:tr>
      <w:tr w:rsidR="008A1EB6" w14:paraId="03769C40" w14:textId="77777777" w:rsidTr="00197293">
        <w:tc>
          <w:tcPr>
            <w:tcW w:w="2344" w:type="dxa"/>
          </w:tcPr>
          <w:p w14:paraId="43EFAB2B" w14:textId="4E0C59EE" w:rsidR="008A1EB6" w:rsidRPr="00E70ECD" w:rsidRDefault="003B047B" w:rsidP="00EF68B8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Approval of Communication Sciences and Disorders Program</w:t>
            </w:r>
          </w:p>
        </w:tc>
        <w:tc>
          <w:tcPr>
            <w:tcW w:w="4933" w:type="dxa"/>
          </w:tcPr>
          <w:p w14:paraId="5C86764C" w14:textId="5A857414" w:rsidR="008A1EB6" w:rsidRDefault="003B047B" w:rsidP="004B694F">
            <w:r>
              <w:t>None</w:t>
            </w:r>
          </w:p>
        </w:tc>
        <w:tc>
          <w:tcPr>
            <w:tcW w:w="2528" w:type="dxa"/>
          </w:tcPr>
          <w:p w14:paraId="2D752E1B" w14:textId="1FA01233" w:rsidR="008A1EB6" w:rsidRDefault="003B047B" w:rsidP="00EF68B8">
            <w:r>
              <w:t>Motion by R. Bauer to approve, second by S. Phillips. (7-0)</w:t>
            </w:r>
          </w:p>
        </w:tc>
      </w:tr>
      <w:tr w:rsidR="003B047B" w14:paraId="53945557" w14:textId="77777777" w:rsidTr="003B047B">
        <w:tc>
          <w:tcPr>
            <w:tcW w:w="2344" w:type="dxa"/>
            <w:shd w:val="clear" w:color="auto" w:fill="BDD6EE" w:themeFill="accent1" w:themeFillTint="66"/>
          </w:tcPr>
          <w:p w14:paraId="16243EC9" w14:textId="77777777" w:rsidR="003B047B" w:rsidRDefault="003B047B" w:rsidP="003B047B">
            <w:pPr>
              <w:pStyle w:val="ListParagraph"/>
              <w:rPr>
                <w:b/>
                <w:bCs/>
              </w:rPr>
            </w:pPr>
          </w:p>
        </w:tc>
        <w:tc>
          <w:tcPr>
            <w:tcW w:w="4933" w:type="dxa"/>
            <w:shd w:val="clear" w:color="auto" w:fill="BDD6EE" w:themeFill="accent1" w:themeFillTint="66"/>
          </w:tcPr>
          <w:p w14:paraId="078958E0" w14:textId="77777777" w:rsidR="003B047B" w:rsidRDefault="003B047B" w:rsidP="004B694F"/>
        </w:tc>
        <w:tc>
          <w:tcPr>
            <w:tcW w:w="2528" w:type="dxa"/>
            <w:shd w:val="clear" w:color="auto" w:fill="BDD6EE" w:themeFill="accent1" w:themeFillTint="66"/>
          </w:tcPr>
          <w:p w14:paraId="3B23482A" w14:textId="77777777" w:rsidR="003B047B" w:rsidRDefault="003B047B" w:rsidP="00EF68B8"/>
        </w:tc>
      </w:tr>
      <w:tr w:rsidR="008A1EB6" w14:paraId="669463DC" w14:textId="77777777" w:rsidTr="00197293">
        <w:tc>
          <w:tcPr>
            <w:tcW w:w="2344" w:type="dxa"/>
          </w:tcPr>
          <w:p w14:paraId="6DD96D79" w14:textId="0F35DEA6" w:rsidR="008A1EB6" w:rsidRPr="00E70ECD" w:rsidRDefault="003B047B" w:rsidP="00EF68B8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Approval of Communication Major revisions</w:t>
            </w:r>
          </w:p>
        </w:tc>
        <w:tc>
          <w:tcPr>
            <w:tcW w:w="4933" w:type="dxa"/>
          </w:tcPr>
          <w:p w14:paraId="4949A07C" w14:textId="62C90EBC" w:rsidR="008A1EB6" w:rsidRDefault="003B047B" w:rsidP="004B694F">
            <w:r>
              <w:t>None</w:t>
            </w:r>
          </w:p>
        </w:tc>
        <w:tc>
          <w:tcPr>
            <w:tcW w:w="2528" w:type="dxa"/>
          </w:tcPr>
          <w:p w14:paraId="289E93AF" w14:textId="7776010E" w:rsidR="008A1EB6" w:rsidRDefault="003B047B" w:rsidP="00EF68B8">
            <w:r>
              <w:t>Motion by B. Schaefer to approve, second by B. Rayfield. (7-0)</w:t>
            </w:r>
          </w:p>
        </w:tc>
      </w:tr>
      <w:tr w:rsidR="003B047B" w14:paraId="2A4F304D" w14:textId="77777777" w:rsidTr="003B047B">
        <w:tc>
          <w:tcPr>
            <w:tcW w:w="2344" w:type="dxa"/>
            <w:shd w:val="clear" w:color="auto" w:fill="BDD6EE" w:themeFill="accent1" w:themeFillTint="66"/>
          </w:tcPr>
          <w:p w14:paraId="682BB991" w14:textId="77777777" w:rsidR="003B047B" w:rsidRDefault="003B047B" w:rsidP="003B047B">
            <w:pPr>
              <w:pStyle w:val="ListParagraph"/>
              <w:rPr>
                <w:b/>
                <w:bCs/>
              </w:rPr>
            </w:pPr>
          </w:p>
        </w:tc>
        <w:tc>
          <w:tcPr>
            <w:tcW w:w="4933" w:type="dxa"/>
            <w:shd w:val="clear" w:color="auto" w:fill="BDD6EE" w:themeFill="accent1" w:themeFillTint="66"/>
          </w:tcPr>
          <w:p w14:paraId="707ADAE5" w14:textId="77777777" w:rsidR="003B047B" w:rsidRDefault="003B047B" w:rsidP="004B694F"/>
        </w:tc>
        <w:tc>
          <w:tcPr>
            <w:tcW w:w="2528" w:type="dxa"/>
            <w:shd w:val="clear" w:color="auto" w:fill="BDD6EE" w:themeFill="accent1" w:themeFillTint="66"/>
          </w:tcPr>
          <w:p w14:paraId="342C809F" w14:textId="77777777" w:rsidR="003B047B" w:rsidRDefault="003B047B" w:rsidP="00EF68B8"/>
        </w:tc>
      </w:tr>
      <w:tr w:rsidR="00EF68B8" w14:paraId="13CE4C09" w14:textId="77777777" w:rsidTr="00197293">
        <w:tc>
          <w:tcPr>
            <w:tcW w:w="2344" w:type="dxa"/>
          </w:tcPr>
          <w:p w14:paraId="7AEE0980" w14:textId="249685D0" w:rsidR="00EF68B8" w:rsidRPr="00E70ECD" w:rsidRDefault="00197293" w:rsidP="00EF68B8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E70ECD">
              <w:rPr>
                <w:b/>
                <w:bCs/>
              </w:rPr>
              <w:t>Chair’s Report and Executive Action Items</w:t>
            </w:r>
          </w:p>
        </w:tc>
        <w:tc>
          <w:tcPr>
            <w:tcW w:w="4933" w:type="dxa"/>
          </w:tcPr>
          <w:p w14:paraId="18EF63F8" w14:textId="109CF29D" w:rsidR="004B694F" w:rsidRDefault="003B047B" w:rsidP="004B694F">
            <w:r>
              <w:t>Reported seeing no tasks at present, so likely will not meet next week</w:t>
            </w:r>
            <w:r w:rsidR="00197293">
              <w:t>.</w:t>
            </w:r>
          </w:p>
        </w:tc>
        <w:tc>
          <w:tcPr>
            <w:tcW w:w="2528" w:type="dxa"/>
          </w:tcPr>
          <w:p w14:paraId="32DAED4C" w14:textId="77777777" w:rsidR="00EF68B8" w:rsidRDefault="00EF68B8" w:rsidP="00EF68B8"/>
        </w:tc>
      </w:tr>
      <w:tr w:rsidR="00EF68B8" w14:paraId="242E4A8F" w14:textId="77777777" w:rsidTr="00197293">
        <w:tc>
          <w:tcPr>
            <w:tcW w:w="2344" w:type="dxa"/>
            <w:shd w:val="clear" w:color="auto" w:fill="BDD6EE" w:themeFill="accent1" w:themeFillTint="66"/>
          </w:tcPr>
          <w:p w14:paraId="52E56223" w14:textId="77777777" w:rsidR="00EF68B8" w:rsidRPr="00022204" w:rsidRDefault="00EF68B8" w:rsidP="00EF68B8"/>
        </w:tc>
        <w:tc>
          <w:tcPr>
            <w:tcW w:w="4933" w:type="dxa"/>
            <w:shd w:val="clear" w:color="auto" w:fill="BDD6EE" w:themeFill="accent1" w:themeFillTint="66"/>
          </w:tcPr>
          <w:p w14:paraId="6DFB9E20" w14:textId="77777777" w:rsidR="00EF68B8" w:rsidRDefault="00EF68B8" w:rsidP="00EF68B8"/>
        </w:tc>
        <w:tc>
          <w:tcPr>
            <w:tcW w:w="2528" w:type="dxa"/>
            <w:shd w:val="clear" w:color="auto" w:fill="BDD6EE" w:themeFill="accent1" w:themeFillTint="66"/>
          </w:tcPr>
          <w:p w14:paraId="1DB5DCFB" w14:textId="15B9EFC6" w:rsidR="00EF68B8" w:rsidRDefault="00EF68B8" w:rsidP="00EF68B8"/>
        </w:tc>
      </w:tr>
      <w:tr w:rsidR="00EF68B8" w14:paraId="738610EB" w14:textId="77777777" w:rsidTr="00197293">
        <w:tc>
          <w:tcPr>
            <w:tcW w:w="2344" w:type="dxa"/>
          </w:tcPr>
          <w:p w14:paraId="637805D2" w14:textId="598D48FA" w:rsidR="00EF68B8" w:rsidRPr="00E70ECD" w:rsidRDefault="00EF68B8" w:rsidP="00EF68B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bCs/>
              </w:rPr>
              <w:t xml:space="preserve">Senate </w:t>
            </w:r>
            <w:r w:rsidRPr="00E70ECD">
              <w:rPr>
                <w:b/>
                <w:bCs/>
              </w:rPr>
              <w:t>Executive Committee Report</w:t>
            </w:r>
          </w:p>
        </w:tc>
        <w:tc>
          <w:tcPr>
            <w:tcW w:w="4933" w:type="dxa"/>
          </w:tcPr>
          <w:p w14:paraId="463F29E8" w14:textId="7A98186F" w:rsidR="00EF68B8" w:rsidRDefault="00197293" w:rsidP="00197293">
            <w:r>
              <w:t>NA</w:t>
            </w:r>
          </w:p>
        </w:tc>
        <w:tc>
          <w:tcPr>
            <w:tcW w:w="2528" w:type="dxa"/>
          </w:tcPr>
          <w:p w14:paraId="3B7B4B86" w14:textId="7B0F6F8C" w:rsidR="00EF68B8" w:rsidRDefault="00EF68B8" w:rsidP="00EF68B8"/>
        </w:tc>
      </w:tr>
      <w:tr w:rsidR="00EF68B8" w14:paraId="627F0DBB" w14:textId="77777777" w:rsidTr="00197293">
        <w:tc>
          <w:tcPr>
            <w:tcW w:w="2344" w:type="dxa"/>
            <w:shd w:val="clear" w:color="auto" w:fill="BDD6EE" w:themeFill="accent1" w:themeFillTint="66"/>
          </w:tcPr>
          <w:p w14:paraId="5E258089" w14:textId="1EA8932C" w:rsidR="00EF68B8" w:rsidRPr="00E70ECD" w:rsidRDefault="00EF68B8" w:rsidP="00EF68B8">
            <w:pPr>
              <w:rPr>
                <w:b/>
                <w:bCs/>
              </w:rPr>
            </w:pPr>
          </w:p>
        </w:tc>
        <w:tc>
          <w:tcPr>
            <w:tcW w:w="4933" w:type="dxa"/>
            <w:shd w:val="clear" w:color="auto" w:fill="BDD6EE" w:themeFill="accent1" w:themeFillTint="66"/>
          </w:tcPr>
          <w:p w14:paraId="5AA6B9DB" w14:textId="4422CB7C" w:rsidR="00EF68B8" w:rsidRDefault="00EF68B8" w:rsidP="00EF68B8"/>
        </w:tc>
        <w:tc>
          <w:tcPr>
            <w:tcW w:w="2528" w:type="dxa"/>
            <w:shd w:val="clear" w:color="auto" w:fill="BDD6EE" w:themeFill="accent1" w:themeFillTint="66"/>
          </w:tcPr>
          <w:p w14:paraId="3A0FF5F2" w14:textId="05E53F59" w:rsidR="00EF68B8" w:rsidRDefault="00EF68B8" w:rsidP="00EF68B8"/>
        </w:tc>
      </w:tr>
      <w:tr w:rsidR="00EF68B8" w14:paraId="5630AD66" w14:textId="77777777" w:rsidTr="00197293">
        <w:tc>
          <w:tcPr>
            <w:tcW w:w="2344" w:type="dxa"/>
          </w:tcPr>
          <w:p w14:paraId="61829076" w14:textId="4CF29F41" w:rsidR="00EF68B8" w:rsidRPr="00E70ECD" w:rsidRDefault="00EF68B8" w:rsidP="00EF68B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70ECD">
              <w:rPr>
                <w:b/>
                <w:bCs/>
              </w:rPr>
              <w:lastRenderedPageBreak/>
              <w:t>Old Business</w:t>
            </w:r>
          </w:p>
        </w:tc>
        <w:tc>
          <w:tcPr>
            <w:tcW w:w="4933" w:type="dxa"/>
          </w:tcPr>
          <w:p w14:paraId="33198BA1" w14:textId="40AB6103" w:rsidR="00EF68B8" w:rsidRDefault="00EF68B8" w:rsidP="00EF68B8">
            <w:r>
              <w:t>NA</w:t>
            </w:r>
          </w:p>
          <w:p w14:paraId="2BA226A1" w14:textId="77777777" w:rsidR="00EF68B8" w:rsidRDefault="00EF68B8" w:rsidP="00EF68B8"/>
        </w:tc>
        <w:tc>
          <w:tcPr>
            <w:tcW w:w="2528" w:type="dxa"/>
          </w:tcPr>
          <w:p w14:paraId="17AD93B2" w14:textId="57AEE27E" w:rsidR="00EF68B8" w:rsidRDefault="00EF68B8" w:rsidP="00EF68B8"/>
        </w:tc>
      </w:tr>
      <w:tr w:rsidR="00EF68B8" w14:paraId="6481C582" w14:textId="77777777" w:rsidTr="00197293">
        <w:tc>
          <w:tcPr>
            <w:tcW w:w="2344" w:type="dxa"/>
            <w:shd w:val="clear" w:color="auto" w:fill="BDD6EE" w:themeFill="accent1" w:themeFillTint="66"/>
          </w:tcPr>
          <w:p w14:paraId="213A52DA" w14:textId="24291F00" w:rsidR="00EF68B8" w:rsidRPr="00E70ECD" w:rsidRDefault="00EF68B8" w:rsidP="00EF68B8">
            <w:pPr>
              <w:rPr>
                <w:b/>
                <w:bCs/>
              </w:rPr>
            </w:pPr>
          </w:p>
        </w:tc>
        <w:tc>
          <w:tcPr>
            <w:tcW w:w="4933" w:type="dxa"/>
            <w:shd w:val="clear" w:color="auto" w:fill="BDD6EE" w:themeFill="accent1" w:themeFillTint="66"/>
          </w:tcPr>
          <w:p w14:paraId="39609875" w14:textId="20532686" w:rsidR="00EF68B8" w:rsidRDefault="00EF68B8" w:rsidP="00EF68B8"/>
        </w:tc>
        <w:tc>
          <w:tcPr>
            <w:tcW w:w="2528" w:type="dxa"/>
            <w:shd w:val="clear" w:color="auto" w:fill="BDD6EE" w:themeFill="accent1" w:themeFillTint="66"/>
          </w:tcPr>
          <w:p w14:paraId="0DE4B5B7" w14:textId="5897095B" w:rsidR="00EF68B8" w:rsidRDefault="00EF68B8" w:rsidP="00EF68B8"/>
        </w:tc>
      </w:tr>
      <w:tr w:rsidR="00EF68B8" w14:paraId="66204FF1" w14:textId="77777777" w:rsidTr="00197293">
        <w:tc>
          <w:tcPr>
            <w:tcW w:w="2344" w:type="dxa"/>
          </w:tcPr>
          <w:p w14:paraId="2DBF0D7D" w14:textId="354ED767" w:rsidR="00EF68B8" w:rsidRPr="00E70ECD" w:rsidRDefault="00EF68B8" w:rsidP="00EF68B8">
            <w:pPr>
              <w:rPr>
                <w:b/>
              </w:rPr>
            </w:pPr>
            <w:r w:rsidRPr="00E70ECD">
              <w:rPr>
                <w:b/>
                <w:bCs/>
              </w:rPr>
              <w:t>Adjournment</w:t>
            </w:r>
          </w:p>
        </w:tc>
        <w:tc>
          <w:tcPr>
            <w:tcW w:w="4933" w:type="dxa"/>
          </w:tcPr>
          <w:p w14:paraId="6B62F1B3" w14:textId="7D8926BF" w:rsidR="00EF68B8" w:rsidRDefault="00EF68B8" w:rsidP="003B047B">
            <w:r>
              <w:t xml:space="preserve">Meeting adjourned  </w:t>
            </w:r>
            <w:r w:rsidR="00B536BE">
              <w:t xml:space="preserve">1: </w:t>
            </w:r>
            <w:r w:rsidR="003B047B">
              <w:t>03</w:t>
            </w:r>
            <w:r w:rsidR="00B536BE">
              <w:t xml:space="preserve"> PM</w:t>
            </w:r>
          </w:p>
        </w:tc>
        <w:tc>
          <w:tcPr>
            <w:tcW w:w="2528" w:type="dxa"/>
          </w:tcPr>
          <w:p w14:paraId="1F5C4F15" w14:textId="280A46EB" w:rsidR="00EF68B8" w:rsidRDefault="00EF68B8" w:rsidP="00EF68B8">
            <w:r>
              <w:t xml:space="preserve">Motion by </w:t>
            </w:r>
            <w:r w:rsidR="003B047B">
              <w:t>D. Clark</w:t>
            </w:r>
            <w:r w:rsidR="00B536BE">
              <w:t xml:space="preserve">, second by </w:t>
            </w:r>
            <w:r w:rsidR="003B047B">
              <w:t>S. Phillips</w:t>
            </w:r>
            <w:r w:rsidR="00B536BE">
              <w:t>.</w:t>
            </w:r>
          </w:p>
          <w:p w14:paraId="02F2C34E" w14:textId="77777777" w:rsidR="00EF68B8" w:rsidRDefault="00EF68B8" w:rsidP="00EF68B8"/>
        </w:tc>
      </w:tr>
      <w:tr w:rsidR="00EF68B8" w14:paraId="362DD996" w14:textId="77777777" w:rsidTr="00197293">
        <w:tc>
          <w:tcPr>
            <w:tcW w:w="2344" w:type="dxa"/>
          </w:tcPr>
          <w:p w14:paraId="0B7F62C4" w14:textId="7B33EE8D" w:rsidR="00EF68B8" w:rsidRPr="00E70ECD" w:rsidRDefault="00EF68B8" w:rsidP="00EF68B8">
            <w:pPr>
              <w:rPr>
                <w:b/>
                <w:bCs/>
              </w:rPr>
            </w:pPr>
          </w:p>
        </w:tc>
        <w:tc>
          <w:tcPr>
            <w:tcW w:w="4933" w:type="dxa"/>
          </w:tcPr>
          <w:p w14:paraId="3F9E6051" w14:textId="6F78752B" w:rsidR="00EF68B8" w:rsidRDefault="00EF68B8" w:rsidP="00EF68B8"/>
        </w:tc>
        <w:tc>
          <w:tcPr>
            <w:tcW w:w="2528" w:type="dxa"/>
          </w:tcPr>
          <w:p w14:paraId="5A7C8996" w14:textId="44FE3925" w:rsidR="00EF68B8" w:rsidRDefault="00EF68B8" w:rsidP="00EF68B8"/>
        </w:tc>
      </w:tr>
    </w:tbl>
    <w:p w14:paraId="680A4E5D" w14:textId="77777777" w:rsidR="009017F3" w:rsidRPr="009017F3" w:rsidRDefault="009017F3" w:rsidP="009017F3"/>
    <w:sectPr w:rsidR="009017F3" w:rsidRPr="009017F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29136" w14:textId="77777777" w:rsidR="005F7E34" w:rsidRDefault="005F7E34" w:rsidP="000F6CD0">
      <w:pPr>
        <w:spacing w:after="0" w:line="240" w:lineRule="auto"/>
      </w:pPr>
      <w:r>
        <w:separator/>
      </w:r>
    </w:p>
  </w:endnote>
  <w:endnote w:type="continuationSeparator" w:id="0">
    <w:p w14:paraId="056FDC3A" w14:textId="77777777" w:rsidR="005F7E34" w:rsidRDefault="005F7E34" w:rsidP="000F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,serif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C2F99" w14:textId="77777777" w:rsidR="005F7E34" w:rsidRDefault="005F7E34" w:rsidP="000F6CD0">
      <w:pPr>
        <w:spacing w:after="0" w:line="240" w:lineRule="auto"/>
      </w:pPr>
      <w:r>
        <w:separator/>
      </w:r>
    </w:p>
  </w:footnote>
  <w:footnote w:type="continuationSeparator" w:id="0">
    <w:p w14:paraId="499D99A2" w14:textId="77777777" w:rsidR="005F7E34" w:rsidRDefault="005F7E34" w:rsidP="000F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2F1F" w14:textId="77777777" w:rsidR="008F7618" w:rsidRDefault="008F7618">
    <w:pPr>
      <w:pStyle w:val="Header"/>
    </w:pPr>
    <w:r>
      <w:t xml:space="preserve">                                                                                                                                                                   </w:t>
    </w:r>
    <w:proofErr w:type="gramStart"/>
    <w:r>
      <w:t>unapproved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41CD"/>
    <w:multiLevelType w:val="hybridMultilevel"/>
    <w:tmpl w:val="6D20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1C61"/>
    <w:multiLevelType w:val="hybridMultilevel"/>
    <w:tmpl w:val="2A3223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E4672"/>
    <w:multiLevelType w:val="hybridMultilevel"/>
    <w:tmpl w:val="DF58BA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F5E96"/>
    <w:multiLevelType w:val="hybridMultilevel"/>
    <w:tmpl w:val="7F6A7996"/>
    <w:lvl w:ilvl="0" w:tplc="384E867A">
      <w:start w:val="1"/>
      <w:numFmt w:val="decimal"/>
      <w:lvlText w:val="%1)"/>
      <w:lvlJc w:val="left"/>
      <w:pPr>
        <w:ind w:left="720" w:hanging="360"/>
      </w:pPr>
      <w:rPr>
        <w:rFonts w:ascii="Times New Roman ,serif" w:hAnsi="Times New Roman ,serif" w:cs="Times New Roman ,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A0243"/>
    <w:multiLevelType w:val="hybridMultilevel"/>
    <w:tmpl w:val="BD52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43774"/>
    <w:multiLevelType w:val="hybridMultilevel"/>
    <w:tmpl w:val="856E3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04231"/>
    <w:multiLevelType w:val="hybridMultilevel"/>
    <w:tmpl w:val="76AC4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62877"/>
    <w:multiLevelType w:val="hybridMultilevel"/>
    <w:tmpl w:val="C73E1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F3"/>
    <w:rsid w:val="00000F82"/>
    <w:rsid w:val="00012380"/>
    <w:rsid w:val="00017E93"/>
    <w:rsid w:val="00022204"/>
    <w:rsid w:val="000561E0"/>
    <w:rsid w:val="0007188C"/>
    <w:rsid w:val="000856DA"/>
    <w:rsid w:val="000A4AA6"/>
    <w:rsid w:val="000A66E9"/>
    <w:rsid w:val="000C0034"/>
    <w:rsid w:val="000D27D6"/>
    <w:rsid w:val="000F6CD0"/>
    <w:rsid w:val="00151968"/>
    <w:rsid w:val="00166088"/>
    <w:rsid w:val="00197293"/>
    <w:rsid w:val="001973F4"/>
    <w:rsid w:val="001C1858"/>
    <w:rsid w:val="001C3488"/>
    <w:rsid w:val="001C4F2F"/>
    <w:rsid w:val="001D7500"/>
    <w:rsid w:val="0022031A"/>
    <w:rsid w:val="00253FCC"/>
    <w:rsid w:val="00276177"/>
    <w:rsid w:val="002B411B"/>
    <w:rsid w:val="002B5CA4"/>
    <w:rsid w:val="002D0103"/>
    <w:rsid w:val="002E6364"/>
    <w:rsid w:val="003012FE"/>
    <w:rsid w:val="00351490"/>
    <w:rsid w:val="00364EBA"/>
    <w:rsid w:val="003812D1"/>
    <w:rsid w:val="0038538E"/>
    <w:rsid w:val="003B047B"/>
    <w:rsid w:val="003E11FD"/>
    <w:rsid w:val="003E41C6"/>
    <w:rsid w:val="004014F1"/>
    <w:rsid w:val="00407B02"/>
    <w:rsid w:val="0043475E"/>
    <w:rsid w:val="00455410"/>
    <w:rsid w:val="004B694F"/>
    <w:rsid w:val="004D4025"/>
    <w:rsid w:val="004F0223"/>
    <w:rsid w:val="004F309C"/>
    <w:rsid w:val="0050097A"/>
    <w:rsid w:val="00511107"/>
    <w:rsid w:val="005169A8"/>
    <w:rsid w:val="0053490F"/>
    <w:rsid w:val="0057452D"/>
    <w:rsid w:val="00584894"/>
    <w:rsid w:val="005F79B1"/>
    <w:rsid w:val="005F7E34"/>
    <w:rsid w:val="00645174"/>
    <w:rsid w:val="006576C1"/>
    <w:rsid w:val="006A4890"/>
    <w:rsid w:val="006F44F9"/>
    <w:rsid w:val="0071310B"/>
    <w:rsid w:val="00747BEE"/>
    <w:rsid w:val="008252E3"/>
    <w:rsid w:val="00897AA3"/>
    <w:rsid w:val="008A1EB6"/>
    <w:rsid w:val="008C36E6"/>
    <w:rsid w:val="008F7618"/>
    <w:rsid w:val="009017F3"/>
    <w:rsid w:val="00913488"/>
    <w:rsid w:val="00927325"/>
    <w:rsid w:val="0093383D"/>
    <w:rsid w:val="00935DDE"/>
    <w:rsid w:val="00936ACA"/>
    <w:rsid w:val="00963EA6"/>
    <w:rsid w:val="009673A6"/>
    <w:rsid w:val="00967E2D"/>
    <w:rsid w:val="00995780"/>
    <w:rsid w:val="009A37AE"/>
    <w:rsid w:val="009C0400"/>
    <w:rsid w:val="009D303D"/>
    <w:rsid w:val="00A162A6"/>
    <w:rsid w:val="00A80FC4"/>
    <w:rsid w:val="00A830E0"/>
    <w:rsid w:val="00A9516D"/>
    <w:rsid w:val="00AC76C2"/>
    <w:rsid w:val="00AE635A"/>
    <w:rsid w:val="00B536BE"/>
    <w:rsid w:val="00B70C85"/>
    <w:rsid w:val="00C15BAA"/>
    <w:rsid w:val="00C166F7"/>
    <w:rsid w:val="00CD2D2D"/>
    <w:rsid w:val="00CE152A"/>
    <w:rsid w:val="00CE4364"/>
    <w:rsid w:val="00D164AA"/>
    <w:rsid w:val="00D17D86"/>
    <w:rsid w:val="00D31153"/>
    <w:rsid w:val="00D34E94"/>
    <w:rsid w:val="00D46A5E"/>
    <w:rsid w:val="00D520F6"/>
    <w:rsid w:val="00D6367E"/>
    <w:rsid w:val="00D87610"/>
    <w:rsid w:val="00DC141D"/>
    <w:rsid w:val="00E17628"/>
    <w:rsid w:val="00E22D61"/>
    <w:rsid w:val="00E24EE6"/>
    <w:rsid w:val="00E57DA4"/>
    <w:rsid w:val="00E70ECD"/>
    <w:rsid w:val="00E95AC2"/>
    <w:rsid w:val="00E968C2"/>
    <w:rsid w:val="00EC4256"/>
    <w:rsid w:val="00EF68B8"/>
    <w:rsid w:val="00F21AA0"/>
    <w:rsid w:val="00F47433"/>
    <w:rsid w:val="00F47550"/>
    <w:rsid w:val="00FA07FF"/>
    <w:rsid w:val="00FA454B"/>
    <w:rsid w:val="00FB4F82"/>
    <w:rsid w:val="00FC467E"/>
    <w:rsid w:val="00FF454E"/>
    <w:rsid w:val="081EA8A9"/>
    <w:rsid w:val="1A074E58"/>
    <w:rsid w:val="1C078F83"/>
    <w:rsid w:val="55199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60D6"/>
  <w15:chartTrackingRefBased/>
  <w15:docId w15:val="{7578E65F-3699-4697-81F3-C0BF4A83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D0"/>
  </w:style>
  <w:style w:type="paragraph" w:styleId="Footer">
    <w:name w:val="footer"/>
    <w:basedOn w:val="Normal"/>
    <w:link w:val="FooterChar"/>
    <w:uiPriority w:val="99"/>
    <w:unhideWhenUsed/>
    <w:rsid w:val="000F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81DDD6714934EA431F3E7FFBD01B6" ma:contentTypeVersion="4" ma:contentTypeDescription="Create a new document." ma:contentTypeScope="" ma:versionID="0457ec0d136cfedcb7f19e216f57bc53">
  <xsd:schema xmlns:xsd="http://www.w3.org/2001/XMLSchema" xmlns:xs="http://www.w3.org/2001/XMLSchema" xmlns:p="http://schemas.microsoft.com/office/2006/metadata/properties" xmlns:ns3="baf45800-202a-4d04-9eb1-dcead2d857c9" targetNamespace="http://schemas.microsoft.com/office/2006/metadata/properties" ma:root="true" ma:fieldsID="64d632f0045b81c61aed4b9689b767c0" ns3:_="">
    <xsd:import namespace="baf45800-202a-4d04-9eb1-dcead2d85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5800-202a-4d04-9eb1-dcead2d8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1EA03-8905-42D8-92A8-282F24EB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45800-202a-4d04-9eb1-dcead2d8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4858-D19D-4B3D-A00B-359371B96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7AA96-0262-41B1-909B-26614D1232DC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baf45800-202a-4d04-9eb1-dcead2d857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Potts</dc:creator>
  <cp:keywords/>
  <dc:description/>
  <cp:lastModifiedBy>Joie Harney</cp:lastModifiedBy>
  <cp:revision>2</cp:revision>
  <dcterms:created xsi:type="dcterms:W3CDTF">2020-04-03T16:30:00Z</dcterms:created>
  <dcterms:modified xsi:type="dcterms:W3CDTF">2020-04-03T16:30:00Z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0x010100D8B81DDD6714934EA431F3E7FFBD01B6</vt:lpwstr>
  </property>
</Properties>
</file>