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A7A49" w14:textId="28C20907" w:rsidR="0027779A" w:rsidRDefault="0027779A" w:rsidP="001617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Indiana State University</w:t>
      </w:r>
    </w:p>
    <w:p w14:paraId="36E12876" w14:textId="4DEB6ABA" w:rsidR="0027779A" w:rsidRPr="00425DB8" w:rsidRDefault="001617BE" w:rsidP="001617BE">
      <w:pPr>
        <w:jc w:val="center"/>
        <w:rPr>
          <w:rFonts w:ascii="Times New Roman" w:hAnsi="Times New Roman" w:cs="Times New Roman"/>
          <w:b/>
        </w:rPr>
      </w:pPr>
      <w:r w:rsidRPr="00C16F2F">
        <w:rPr>
          <w:rFonts w:ascii="Times New Roman" w:hAnsi="Times New Roman" w:cs="Times New Roman"/>
          <w:b/>
        </w:rPr>
        <w:t>Administrative Affairs Committee</w:t>
      </w:r>
    </w:p>
    <w:p w14:paraId="7C4C89F3" w14:textId="2D9117DA" w:rsidR="001617BE" w:rsidRPr="00C16F2F" w:rsidRDefault="001617BE" w:rsidP="001617BE">
      <w:pPr>
        <w:jc w:val="center"/>
        <w:rPr>
          <w:rFonts w:ascii="Times New Roman" w:hAnsi="Times New Roman" w:cs="Times New Roman"/>
        </w:rPr>
      </w:pPr>
      <w:r w:rsidRPr="00C16F2F">
        <w:rPr>
          <w:rFonts w:ascii="Times New Roman" w:hAnsi="Times New Roman" w:cs="Times New Roman"/>
        </w:rPr>
        <w:t xml:space="preserve">Wednesday, </w:t>
      </w:r>
      <w:r w:rsidR="00C63D7E">
        <w:rPr>
          <w:rFonts w:ascii="Times New Roman" w:hAnsi="Times New Roman" w:cs="Times New Roman"/>
        </w:rPr>
        <w:t xml:space="preserve">September </w:t>
      </w:r>
      <w:r w:rsidR="00BE33DA">
        <w:rPr>
          <w:rFonts w:ascii="Times New Roman" w:hAnsi="Times New Roman" w:cs="Times New Roman"/>
        </w:rPr>
        <w:t>2</w:t>
      </w:r>
      <w:r w:rsidR="00BE33DA" w:rsidRPr="00BE33DA">
        <w:rPr>
          <w:rFonts w:ascii="Times New Roman" w:hAnsi="Times New Roman" w:cs="Times New Roman"/>
          <w:vertAlign w:val="superscript"/>
        </w:rPr>
        <w:t>nd</w:t>
      </w:r>
      <w:r w:rsidRPr="00C16F2F">
        <w:rPr>
          <w:rFonts w:ascii="Times New Roman" w:hAnsi="Times New Roman" w:cs="Times New Roman"/>
        </w:rPr>
        <w:t xml:space="preserve">, 2015 </w:t>
      </w:r>
    </w:p>
    <w:p w14:paraId="0BFE50C1" w14:textId="77777777" w:rsidR="00C63D7E" w:rsidRDefault="00C63D7E" w:rsidP="001617BE">
      <w:pPr>
        <w:rPr>
          <w:rFonts w:ascii="Times New Roman" w:hAnsi="Times New Roman" w:cs="Times New Roman"/>
        </w:rPr>
      </w:pPr>
    </w:p>
    <w:p w14:paraId="1F552C2F" w14:textId="1C15E88F" w:rsidR="001617BE" w:rsidRPr="00C16F2F" w:rsidRDefault="003F3250" w:rsidP="00161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commenced at 2</w:t>
      </w:r>
      <w:r w:rsidR="00C35320">
        <w:rPr>
          <w:rFonts w:ascii="Times New Roman" w:hAnsi="Times New Roman" w:cs="Times New Roman"/>
        </w:rPr>
        <w:t>:09</w:t>
      </w:r>
      <w:r w:rsidR="001617BE" w:rsidRPr="00C16F2F">
        <w:rPr>
          <w:rFonts w:ascii="Times New Roman" w:hAnsi="Times New Roman" w:cs="Times New Roman"/>
        </w:rPr>
        <w:t>pm in the Federal Hall Conference Room, Chaired by Kelly Wilkinson.</w:t>
      </w:r>
    </w:p>
    <w:p w14:paraId="218CD91F" w14:textId="77777777" w:rsidR="001617BE" w:rsidRPr="00C16F2F" w:rsidRDefault="001617BE" w:rsidP="001617BE">
      <w:pPr>
        <w:rPr>
          <w:rFonts w:ascii="Times New Roman" w:hAnsi="Times New Roman" w:cs="Times New Roman"/>
        </w:rPr>
      </w:pPr>
    </w:p>
    <w:p w14:paraId="33725021" w14:textId="77777777" w:rsidR="001617BE" w:rsidRPr="00C16F2F" w:rsidRDefault="001617BE" w:rsidP="001617BE">
      <w:pPr>
        <w:rPr>
          <w:rFonts w:ascii="Times New Roman" w:hAnsi="Times New Roman" w:cs="Times New Roman"/>
        </w:rPr>
      </w:pPr>
      <w:r w:rsidRPr="00C16F2F">
        <w:rPr>
          <w:rFonts w:ascii="Times New Roman" w:hAnsi="Times New Roman" w:cs="Times New Roman"/>
          <w:b/>
        </w:rPr>
        <w:t>Present</w:t>
      </w:r>
    </w:p>
    <w:p w14:paraId="4378E1F9" w14:textId="18E8E1DF" w:rsidR="001617BE" w:rsidRDefault="00666883" w:rsidP="00161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Bun</w:t>
      </w:r>
      <w:r w:rsidR="00BE33DA">
        <w:rPr>
          <w:rFonts w:ascii="Times New Roman" w:hAnsi="Times New Roman" w:cs="Times New Roman"/>
        </w:rPr>
        <w:t>nett, Cindy Crowder,</w:t>
      </w:r>
      <w:r w:rsidR="00BE33DA" w:rsidRPr="00C16F2F">
        <w:rPr>
          <w:rFonts w:ascii="Times New Roman" w:hAnsi="Times New Roman" w:cs="Times New Roman"/>
        </w:rPr>
        <w:t xml:space="preserve"> </w:t>
      </w:r>
      <w:r w:rsidR="00BE33DA">
        <w:rPr>
          <w:rFonts w:ascii="Times New Roman" w:hAnsi="Times New Roman" w:cs="Times New Roman"/>
        </w:rPr>
        <w:t>Steve Hardin,</w:t>
      </w:r>
      <w:r w:rsidR="00BE33DA" w:rsidRPr="00C16F2F">
        <w:rPr>
          <w:rFonts w:ascii="Times New Roman" w:hAnsi="Times New Roman" w:cs="Times New Roman"/>
        </w:rPr>
        <w:t xml:space="preserve"> </w:t>
      </w:r>
      <w:r w:rsidR="00BE33DA">
        <w:rPr>
          <w:rFonts w:ascii="Times New Roman" w:hAnsi="Times New Roman" w:cs="Times New Roman"/>
        </w:rPr>
        <w:t>Tim Hawkins,</w:t>
      </w:r>
      <w:r w:rsidR="00BE33DA" w:rsidRPr="00C16F2F">
        <w:rPr>
          <w:rFonts w:ascii="Times New Roman" w:hAnsi="Times New Roman" w:cs="Times New Roman"/>
        </w:rPr>
        <w:t xml:space="preserve"> </w:t>
      </w:r>
      <w:r w:rsidR="00C35320" w:rsidRPr="00C16F2F">
        <w:rPr>
          <w:rFonts w:ascii="Times New Roman" w:hAnsi="Times New Roman" w:cs="Times New Roman"/>
        </w:rPr>
        <w:t>Brian John</w:t>
      </w:r>
      <w:r w:rsidR="00C35320">
        <w:rPr>
          <w:rFonts w:ascii="Times New Roman" w:hAnsi="Times New Roman" w:cs="Times New Roman"/>
        </w:rPr>
        <w:t>ston</w:t>
      </w:r>
      <w:r w:rsidR="00C35320" w:rsidRPr="00C16F2F">
        <w:rPr>
          <w:rFonts w:ascii="Times New Roman" w:hAnsi="Times New Roman" w:cs="Times New Roman"/>
        </w:rPr>
        <w:t xml:space="preserve">, </w:t>
      </w:r>
      <w:r w:rsidR="00BE33DA">
        <w:rPr>
          <w:rFonts w:ascii="Times New Roman" w:hAnsi="Times New Roman" w:cs="Times New Roman"/>
        </w:rPr>
        <w:t>Leah Nellis,</w:t>
      </w:r>
      <w:r w:rsidR="00BE33DA" w:rsidRPr="00C16F2F">
        <w:rPr>
          <w:rFonts w:ascii="Times New Roman" w:hAnsi="Times New Roman" w:cs="Times New Roman"/>
        </w:rPr>
        <w:t xml:space="preserve"> </w:t>
      </w:r>
      <w:r w:rsidR="001617BE" w:rsidRPr="00C16F2F">
        <w:rPr>
          <w:rFonts w:ascii="Times New Roman" w:hAnsi="Times New Roman" w:cs="Times New Roman"/>
        </w:rPr>
        <w:t xml:space="preserve">Lisa </w:t>
      </w:r>
      <w:r w:rsidR="00BE33DA">
        <w:rPr>
          <w:rFonts w:ascii="Times New Roman" w:hAnsi="Times New Roman" w:cs="Times New Roman"/>
        </w:rPr>
        <w:t xml:space="preserve">Spence, </w:t>
      </w:r>
      <w:r w:rsidR="00BE33DA" w:rsidRPr="00C16F2F">
        <w:rPr>
          <w:rFonts w:ascii="Times New Roman" w:hAnsi="Times New Roman" w:cs="Times New Roman"/>
        </w:rPr>
        <w:t>Kelly Wilkinson</w:t>
      </w:r>
    </w:p>
    <w:p w14:paraId="0F81DB16" w14:textId="77777777" w:rsidR="001617BE" w:rsidRPr="00C16F2F" w:rsidRDefault="001617BE" w:rsidP="001617BE">
      <w:pPr>
        <w:rPr>
          <w:rFonts w:ascii="Times New Roman" w:hAnsi="Times New Roman" w:cs="Times New Roman"/>
        </w:rPr>
      </w:pPr>
    </w:p>
    <w:p w14:paraId="03BE955E" w14:textId="21CBB2DD" w:rsidR="001617BE" w:rsidRPr="00C16F2F" w:rsidRDefault="00615404" w:rsidP="00161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Excused</w:t>
      </w:r>
    </w:p>
    <w:p w14:paraId="11B324CA" w14:textId="0F9CD694" w:rsidR="00C63D7E" w:rsidRPr="00615404" w:rsidRDefault="00C63D7E" w:rsidP="001617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Hughes</w:t>
      </w:r>
      <w:r w:rsidR="00615404">
        <w:rPr>
          <w:rFonts w:ascii="Times New Roman" w:hAnsi="Times New Roman" w:cs="Times New Roman"/>
        </w:rPr>
        <w:t xml:space="preserve">, </w:t>
      </w:r>
      <w:r w:rsidRPr="00C63D7E">
        <w:rPr>
          <w:rFonts w:ascii="Times New Roman" w:hAnsi="Times New Roman" w:cs="Times New Roman"/>
        </w:rPr>
        <w:t>Don Richards</w:t>
      </w:r>
      <w:r w:rsidR="00615404">
        <w:rPr>
          <w:rFonts w:ascii="Times New Roman" w:hAnsi="Times New Roman" w:cs="Times New Roman"/>
        </w:rPr>
        <w:t xml:space="preserve"> (Sabbatical)</w:t>
      </w:r>
    </w:p>
    <w:p w14:paraId="07064C9E" w14:textId="77777777" w:rsidR="001617BE" w:rsidRDefault="001617BE" w:rsidP="001617BE">
      <w:pPr>
        <w:rPr>
          <w:rFonts w:ascii="Times New Roman" w:hAnsi="Times New Roman" w:cs="Times New Roman"/>
        </w:rPr>
      </w:pPr>
      <w:bookmarkStart w:id="0" w:name="_GoBack"/>
      <w:bookmarkEnd w:id="0"/>
    </w:p>
    <w:p w14:paraId="74AB04E2" w14:textId="3162B31A" w:rsidR="001C11A7" w:rsidRDefault="00D2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1A1FBF">
        <w:rPr>
          <w:rFonts w:ascii="Times New Roman" w:hAnsi="Times New Roman" w:cs="Times New Roman"/>
        </w:rPr>
        <w:t>Administrative Affairs Committee (</w:t>
      </w:r>
      <w:r>
        <w:rPr>
          <w:rFonts w:ascii="Times New Roman" w:hAnsi="Times New Roman" w:cs="Times New Roman"/>
        </w:rPr>
        <w:t>AAC</w:t>
      </w:r>
      <w:r w:rsidR="001A1FBF">
        <w:rPr>
          <w:rFonts w:ascii="Times New Roman" w:hAnsi="Times New Roman" w:cs="Times New Roman"/>
        </w:rPr>
        <w:t>)</w:t>
      </w:r>
      <w:r w:rsidR="008C3336">
        <w:rPr>
          <w:rFonts w:ascii="Times New Roman" w:hAnsi="Times New Roman" w:cs="Times New Roman"/>
        </w:rPr>
        <w:t xml:space="preserve"> convened for the purpose of setting a </w:t>
      </w:r>
      <w:r>
        <w:rPr>
          <w:rFonts w:ascii="Times New Roman" w:hAnsi="Times New Roman" w:cs="Times New Roman"/>
        </w:rPr>
        <w:t xml:space="preserve">meeting </w:t>
      </w:r>
      <w:r w:rsidR="008C3336">
        <w:rPr>
          <w:rFonts w:ascii="Times New Roman" w:hAnsi="Times New Roman" w:cs="Times New Roman"/>
        </w:rPr>
        <w:t>schedule, the election of</w:t>
      </w:r>
      <w:r>
        <w:rPr>
          <w:rFonts w:ascii="Times New Roman" w:hAnsi="Times New Roman" w:cs="Times New Roman"/>
        </w:rPr>
        <w:t xml:space="preserve"> officers</w:t>
      </w:r>
      <w:r w:rsidR="008C3336">
        <w:rPr>
          <w:rFonts w:ascii="Times New Roman" w:hAnsi="Times New Roman" w:cs="Times New Roman"/>
        </w:rPr>
        <w:t>, and a review of charges.</w:t>
      </w:r>
      <w:r>
        <w:rPr>
          <w:rFonts w:ascii="Times New Roman" w:hAnsi="Times New Roman" w:cs="Times New Roman"/>
        </w:rPr>
        <w:t xml:space="preserve"> </w:t>
      </w:r>
    </w:p>
    <w:p w14:paraId="454AEEBE" w14:textId="77777777" w:rsidR="001C11A7" w:rsidRDefault="001C11A7">
      <w:pPr>
        <w:rPr>
          <w:rFonts w:ascii="Times New Roman" w:hAnsi="Times New Roman" w:cs="Times New Roman"/>
        </w:rPr>
      </w:pPr>
    </w:p>
    <w:p w14:paraId="39A78479" w14:textId="63B5D9A4" w:rsidR="0027779A" w:rsidRDefault="00D24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Kelly Wilkinson </w:t>
      </w:r>
      <w:r w:rsidR="00C35320">
        <w:rPr>
          <w:rFonts w:ascii="Times New Roman" w:hAnsi="Times New Roman" w:cs="Times New Roman"/>
        </w:rPr>
        <w:t>called the meeting to order at 2</w:t>
      </w:r>
      <w:r>
        <w:rPr>
          <w:rFonts w:ascii="Times New Roman" w:hAnsi="Times New Roman" w:cs="Times New Roman"/>
        </w:rPr>
        <w:t xml:space="preserve">:09pm. </w:t>
      </w:r>
      <w:r w:rsidR="00537E5C">
        <w:rPr>
          <w:rFonts w:ascii="Times New Roman" w:hAnsi="Times New Roman" w:cs="Times New Roman"/>
        </w:rPr>
        <w:t>Steve Hardin was introduced as</w:t>
      </w:r>
      <w:r w:rsidR="008C3336">
        <w:rPr>
          <w:rFonts w:ascii="Times New Roman" w:hAnsi="Times New Roman" w:cs="Times New Roman"/>
        </w:rPr>
        <w:t xml:space="preserve"> an alternate to Don Richards</w:t>
      </w:r>
      <w:r w:rsidR="00537E5C">
        <w:rPr>
          <w:rFonts w:ascii="Times New Roman" w:hAnsi="Times New Roman" w:cs="Times New Roman"/>
        </w:rPr>
        <w:t>.</w:t>
      </w:r>
      <w:r w:rsidR="001C11A7">
        <w:rPr>
          <w:rFonts w:ascii="Times New Roman" w:hAnsi="Times New Roman" w:cs="Times New Roman"/>
        </w:rPr>
        <w:t xml:space="preserve"> </w:t>
      </w:r>
      <w:r w:rsidR="003F3250">
        <w:rPr>
          <w:rFonts w:ascii="Times New Roman" w:hAnsi="Times New Roman" w:cs="Times New Roman"/>
        </w:rPr>
        <w:t>Minutes from April 27, 2015</w:t>
      </w:r>
      <w:r>
        <w:rPr>
          <w:rFonts w:ascii="Times New Roman" w:hAnsi="Times New Roman" w:cs="Times New Roman"/>
        </w:rPr>
        <w:t xml:space="preserve"> w</w:t>
      </w:r>
      <w:r w:rsidR="00C35320">
        <w:rPr>
          <w:rFonts w:ascii="Times New Roman" w:hAnsi="Times New Roman" w:cs="Times New Roman"/>
        </w:rPr>
        <w:t>ere approved (</w:t>
      </w:r>
      <w:r>
        <w:rPr>
          <w:rFonts w:ascii="Times New Roman" w:hAnsi="Times New Roman" w:cs="Times New Roman"/>
        </w:rPr>
        <w:t xml:space="preserve">2-0-4). </w:t>
      </w:r>
      <w:r w:rsidR="0027779A">
        <w:rPr>
          <w:rFonts w:ascii="Times New Roman" w:hAnsi="Times New Roman" w:cs="Times New Roman"/>
        </w:rPr>
        <w:t>K. Wilkinson explained the duties of chai</w:t>
      </w:r>
      <w:r w:rsidR="00537E5C">
        <w:rPr>
          <w:rFonts w:ascii="Times New Roman" w:hAnsi="Times New Roman" w:cs="Times New Roman"/>
        </w:rPr>
        <w:t>r, vice chair, and secretary. Results of the officer elections were as follows: Kelly Wilkinson, Chair; Cindy Crowder, Vice Chair; Brian Johnston, Secretary.</w:t>
      </w:r>
    </w:p>
    <w:p w14:paraId="2CEED9A7" w14:textId="77777777" w:rsidR="00537E5C" w:rsidRDefault="00537E5C">
      <w:pPr>
        <w:rPr>
          <w:rFonts w:ascii="Times New Roman" w:hAnsi="Times New Roman" w:cs="Times New Roman"/>
        </w:rPr>
      </w:pPr>
    </w:p>
    <w:p w14:paraId="78107021" w14:textId="301912C6" w:rsidR="001C11A7" w:rsidRDefault="001A1F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Wilkinson provided a brief synopsis of the charges addressed by the AAC during the 20</w:t>
      </w:r>
      <w:r w:rsidR="00666883">
        <w:rPr>
          <w:rFonts w:ascii="Times New Roman" w:hAnsi="Times New Roman" w:cs="Times New Roman"/>
        </w:rPr>
        <w:t>14-2015 academic year. Brian Bun</w:t>
      </w:r>
      <w:r>
        <w:rPr>
          <w:rFonts w:ascii="Times New Roman" w:hAnsi="Times New Roman" w:cs="Times New Roman"/>
        </w:rPr>
        <w:t>nett inquired about th</w:t>
      </w:r>
      <w:r w:rsidR="001C11A7">
        <w:rPr>
          <w:rFonts w:ascii="Times New Roman" w:hAnsi="Times New Roman" w:cs="Times New Roman"/>
        </w:rPr>
        <w:t>e origination of</w:t>
      </w:r>
      <w:r>
        <w:rPr>
          <w:rFonts w:ascii="Times New Roman" w:hAnsi="Times New Roman" w:cs="Times New Roman"/>
        </w:rPr>
        <w:t xml:space="preserve"> char</w:t>
      </w:r>
      <w:r w:rsidR="001C11A7">
        <w:rPr>
          <w:rFonts w:ascii="Times New Roman" w:hAnsi="Times New Roman" w:cs="Times New Roman"/>
        </w:rPr>
        <w:t xml:space="preserve">ges. Tim Hawkins, </w:t>
      </w:r>
      <w:r>
        <w:rPr>
          <w:rFonts w:ascii="Times New Roman" w:hAnsi="Times New Roman" w:cs="Times New Roman"/>
        </w:rPr>
        <w:t xml:space="preserve">Liaison to AAC, explained that the charges come to the AAC from the Faculty Senate Executive Committee. </w:t>
      </w:r>
      <w:r w:rsidR="00425DB8">
        <w:rPr>
          <w:rFonts w:ascii="Times New Roman" w:hAnsi="Times New Roman" w:cs="Times New Roman"/>
        </w:rPr>
        <w:t xml:space="preserve">Additionally, K. Wilkinson clarified the AAC’s role as advisory, not authoritative. </w:t>
      </w:r>
      <w:r>
        <w:rPr>
          <w:rFonts w:ascii="Times New Roman" w:hAnsi="Times New Roman" w:cs="Times New Roman"/>
        </w:rPr>
        <w:t>K. Wilkinson reported the list o</w:t>
      </w:r>
      <w:r w:rsidR="001C11A7">
        <w:rPr>
          <w:rFonts w:ascii="Times New Roman" w:hAnsi="Times New Roman" w:cs="Times New Roman"/>
        </w:rPr>
        <w:t>f charges for 2015-2016:</w:t>
      </w:r>
    </w:p>
    <w:p w14:paraId="3D747F8D" w14:textId="77777777" w:rsidR="001C11A7" w:rsidRDefault="001C11A7" w:rsidP="001C1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Respond to the administration’s draft of the</w:t>
      </w:r>
      <w:r w:rsidR="001A1FBF" w:rsidRPr="001C11A7">
        <w:rPr>
          <w:rFonts w:ascii="Times New Roman" w:hAnsi="Times New Roman" w:cs="Times New Roman"/>
        </w:rPr>
        <w:t xml:space="preserve"> </w:t>
      </w:r>
      <w:r w:rsidRPr="001C11A7">
        <w:rPr>
          <w:rFonts w:ascii="Times New Roman" w:hAnsi="Times New Roman" w:cs="Times New Roman"/>
        </w:rPr>
        <w:t>Academic Calendar.</w:t>
      </w:r>
    </w:p>
    <w:p w14:paraId="0C21C6B9" w14:textId="77777777" w:rsidR="001C11A7" w:rsidRDefault="001C11A7" w:rsidP="001C1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Compile report on the results of the Deans’ fundraising</w:t>
      </w:r>
      <w:r>
        <w:rPr>
          <w:rFonts w:ascii="Times New Roman" w:hAnsi="Times New Roman" w:cs="Times New Roman"/>
        </w:rPr>
        <w:t xml:space="preserve"> efforts by college and include </w:t>
      </w:r>
      <w:r w:rsidRPr="001C11A7">
        <w:rPr>
          <w:rFonts w:ascii="Times New Roman" w:hAnsi="Times New Roman" w:cs="Times New Roman"/>
        </w:rPr>
        <w:t>the costs of these efforts in terms of costs of travel and percentage of Dean’s time spend as well as the time away from campus associated with those efforts.</w:t>
      </w:r>
    </w:p>
    <w:p w14:paraId="056C68DD" w14:textId="77777777" w:rsidR="001C11A7" w:rsidRDefault="001C11A7" w:rsidP="001C1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Continue with regular annual reports to the Faculty Senate on Staffing.</w:t>
      </w:r>
    </w:p>
    <w:p w14:paraId="0EFDBC79" w14:textId="77777777" w:rsidR="001C11A7" w:rsidRDefault="001C11A7" w:rsidP="001C1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Review of Administrative Positions as specified</w:t>
      </w:r>
      <w:r>
        <w:rPr>
          <w:rFonts w:ascii="Times New Roman" w:hAnsi="Times New Roman" w:cs="Times New Roman"/>
        </w:rPr>
        <w:t xml:space="preserve"> in the Handbook, and report to the </w:t>
      </w:r>
      <w:r w:rsidRPr="001C11A7">
        <w:rPr>
          <w:rFonts w:ascii="Times New Roman" w:hAnsi="Times New Roman" w:cs="Times New Roman"/>
        </w:rPr>
        <w:t>Executive Committee on these.</w:t>
      </w:r>
    </w:p>
    <w:p w14:paraId="3D2C8E5E" w14:textId="77777777" w:rsidR="001C11A7" w:rsidRDefault="001C11A7" w:rsidP="001C11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Review of Board of Trustee minutes at each meeting when avail</w:t>
      </w:r>
      <w:r>
        <w:rPr>
          <w:rFonts w:ascii="Times New Roman" w:hAnsi="Times New Roman" w:cs="Times New Roman"/>
        </w:rPr>
        <w:t xml:space="preserve">able for new </w:t>
      </w:r>
      <w:r w:rsidRPr="001C11A7">
        <w:rPr>
          <w:rFonts w:ascii="Times New Roman" w:hAnsi="Times New Roman" w:cs="Times New Roman"/>
        </w:rPr>
        <w:t>administrative appointments</w:t>
      </w:r>
      <w:r>
        <w:rPr>
          <w:rFonts w:ascii="Times New Roman" w:hAnsi="Times New Roman" w:cs="Times New Roman"/>
        </w:rPr>
        <w:t xml:space="preserve"> not passed through AAC.</w:t>
      </w:r>
    </w:p>
    <w:p w14:paraId="1F85AA93" w14:textId="77777777" w:rsidR="008C3336" w:rsidRDefault="001C11A7" w:rsidP="008C3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C11A7">
        <w:rPr>
          <w:rFonts w:ascii="Times New Roman" w:hAnsi="Times New Roman" w:cs="Times New Roman"/>
        </w:rPr>
        <w:t>Work with FAC and Linda Ferguson in Ins</w:t>
      </w:r>
      <w:r>
        <w:rPr>
          <w:rFonts w:ascii="Times New Roman" w:hAnsi="Times New Roman" w:cs="Times New Roman"/>
        </w:rPr>
        <w:t xml:space="preserve">titutional Research to set up a </w:t>
      </w:r>
      <w:r w:rsidR="008C3336">
        <w:rPr>
          <w:rFonts w:ascii="Times New Roman" w:hAnsi="Times New Roman" w:cs="Times New Roman"/>
        </w:rPr>
        <w:t xml:space="preserve">mechanism </w:t>
      </w:r>
      <w:r w:rsidRPr="001C11A7">
        <w:rPr>
          <w:rFonts w:ascii="Times New Roman" w:hAnsi="Times New Roman" w:cs="Times New Roman"/>
        </w:rPr>
        <w:t>for annual reports to be generated by them regard</w:t>
      </w:r>
      <w:r w:rsidR="008C3336">
        <w:rPr>
          <w:rFonts w:ascii="Times New Roman" w:hAnsi="Times New Roman" w:cs="Times New Roman"/>
        </w:rPr>
        <w:t xml:space="preserve">ing staffing and other desired </w:t>
      </w:r>
      <w:r w:rsidRPr="001C11A7">
        <w:rPr>
          <w:rFonts w:ascii="Times New Roman" w:hAnsi="Times New Roman" w:cs="Times New Roman"/>
        </w:rPr>
        <w:t>data.</w:t>
      </w:r>
    </w:p>
    <w:p w14:paraId="7971A791" w14:textId="65ED9082" w:rsidR="001C11A7" w:rsidRPr="008C3336" w:rsidRDefault="001C11A7" w:rsidP="008C33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8C3336">
        <w:rPr>
          <w:rFonts w:ascii="Times New Roman" w:hAnsi="Times New Roman" w:cs="Times New Roman"/>
        </w:rPr>
        <w:t xml:space="preserve">Produce and submit an annual report by April 27, 2016. </w:t>
      </w:r>
    </w:p>
    <w:p w14:paraId="183662F3" w14:textId="77777777" w:rsidR="001C11A7" w:rsidRDefault="001C11A7">
      <w:pPr>
        <w:rPr>
          <w:rFonts w:ascii="Times New Roman" w:hAnsi="Times New Roman" w:cs="Times New Roman"/>
        </w:rPr>
      </w:pPr>
    </w:p>
    <w:p w14:paraId="1C578697" w14:textId="77777777" w:rsidR="00615404" w:rsidRDefault="00615404">
      <w:pPr>
        <w:rPr>
          <w:rFonts w:ascii="Times New Roman" w:hAnsi="Times New Roman" w:cs="Times New Roman"/>
        </w:rPr>
      </w:pPr>
    </w:p>
    <w:p w14:paraId="64D30CBF" w14:textId="77777777" w:rsidR="00615404" w:rsidRDefault="00615404">
      <w:pPr>
        <w:rPr>
          <w:rFonts w:ascii="Times New Roman" w:hAnsi="Times New Roman" w:cs="Times New Roman"/>
        </w:rPr>
      </w:pPr>
    </w:p>
    <w:p w14:paraId="48B01C0D" w14:textId="1FA21C9F" w:rsidR="00425DB8" w:rsidRDefault="00E623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Discussion of the Charges focused upon Staffing </w:t>
      </w:r>
      <w:r w:rsidR="00425DB8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reporting. </w:t>
      </w:r>
      <w:r w:rsidR="008D62C9">
        <w:rPr>
          <w:rFonts w:ascii="Times New Roman" w:hAnsi="Times New Roman" w:cs="Times New Roman"/>
        </w:rPr>
        <w:t>Lisa Spence explained the requirement that 65% of instruction be delivered by Tenure and Tenure Track faculty was influenced by pa</w:t>
      </w:r>
      <w:r>
        <w:rPr>
          <w:rFonts w:ascii="Times New Roman" w:hAnsi="Times New Roman" w:cs="Times New Roman"/>
        </w:rPr>
        <w:t>st budget and retirement factors. Therefore, the AAC</w:t>
      </w:r>
      <w:r w:rsidR="009457A9">
        <w:rPr>
          <w:rFonts w:ascii="Times New Roman" w:hAnsi="Times New Roman" w:cs="Times New Roman"/>
        </w:rPr>
        <w:t xml:space="preserve"> should re-evaluate Staffing given</w:t>
      </w:r>
      <w:r>
        <w:rPr>
          <w:rFonts w:ascii="Times New Roman" w:hAnsi="Times New Roman" w:cs="Times New Roman"/>
        </w:rPr>
        <w:t xml:space="preserve"> the contemporary environment of increased enrollment and evolving definitions of “instruction.” K. Wilkinson noted that Charges 3 and 6 are related. </w:t>
      </w:r>
    </w:p>
    <w:p w14:paraId="27310BE5" w14:textId="77777777" w:rsidR="00425DB8" w:rsidRDefault="00425DB8">
      <w:pPr>
        <w:rPr>
          <w:rFonts w:ascii="Times New Roman" w:hAnsi="Times New Roman" w:cs="Times New Roman"/>
        </w:rPr>
      </w:pPr>
    </w:p>
    <w:p w14:paraId="015B1783" w14:textId="1CB61286" w:rsidR="009457A9" w:rsidRDefault="00425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last order of business regarded setting a meeting schedule. </w:t>
      </w:r>
      <w:r w:rsidR="009457A9">
        <w:rPr>
          <w:rFonts w:ascii="Times New Roman" w:hAnsi="Times New Roman" w:cs="Times New Roman"/>
        </w:rPr>
        <w:t xml:space="preserve">K. Wilkinson proposed the AAC meet </w:t>
      </w:r>
      <w:r w:rsidR="00AC6B48">
        <w:rPr>
          <w:rFonts w:ascii="Times New Roman" w:hAnsi="Times New Roman" w:cs="Times New Roman"/>
        </w:rPr>
        <w:t xml:space="preserve">the first Wednesday of every month at 2pm through December of 2015. All present were amenable to the proposal. </w:t>
      </w:r>
    </w:p>
    <w:p w14:paraId="2930BDBB" w14:textId="77777777" w:rsidR="00425DB8" w:rsidRDefault="00425DB8">
      <w:pPr>
        <w:rPr>
          <w:rFonts w:ascii="Times New Roman" w:hAnsi="Times New Roman" w:cs="Times New Roman"/>
        </w:rPr>
      </w:pPr>
    </w:p>
    <w:p w14:paraId="46921ABB" w14:textId="39FD6247" w:rsidR="00F06076" w:rsidRPr="00C16F2F" w:rsidRDefault="00D26746">
      <w:pPr>
        <w:rPr>
          <w:rFonts w:ascii="Times New Roman" w:hAnsi="Times New Roman" w:cs="Times New Roman"/>
        </w:rPr>
      </w:pPr>
      <w:r w:rsidRPr="00C16F2F">
        <w:rPr>
          <w:rFonts w:ascii="Times New Roman" w:hAnsi="Times New Roman" w:cs="Times New Roman"/>
        </w:rPr>
        <w:t>Th</w:t>
      </w:r>
      <w:r w:rsidR="00E623F4">
        <w:rPr>
          <w:rFonts w:ascii="Times New Roman" w:hAnsi="Times New Roman" w:cs="Times New Roman"/>
        </w:rPr>
        <w:t>e</w:t>
      </w:r>
      <w:r w:rsidR="00425DB8">
        <w:rPr>
          <w:rFonts w:ascii="Times New Roman" w:hAnsi="Times New Roman" w:cs="Times New Roman"/>
        </w:rPr>
        <w:t xml:space="preserve"> meeting was adjourned at approximately 2:45pm</w:t>
      </w:r>
      <w:r w:rsidR="0027779A">
        <w:rPr>
          <w:rFonts w:ascii="Times New Roman" w:hAnsi="Times New Roman" w:cs="Times New Roman"/>
        </w:rPr>
        <w:t>.</w:t>
      </w:r>
    </w:p>
    <w:p w14:paraId="517CA8DF" w14:textId="77777777" w:rsidR="00F06076" w:rsidRDefault="00F06076">
      <w:pPr>
        <w:rPr>
          <w:rFonts w:ascii="Times New Roman" w:hAnsi="Times New Roman" w:cs="Times New Roman"/>
        </w:rPr>
      </w:pPr>
    </w:p>
    <w:p w14:paraId="7EB4985F" w14:textId="77777777" w:rsidR="003F3250" w:rsidRPr="00C16F2F" w:rsidRDefault="003F3250">
      <w:pPr>
        <w:rPr>
          <w:rFonts w:ascii="Times New Roman" w:hAnsi="Times New Roman" w:cs="Times New Roman"/>
        </w:rPr>
      </w:pPr>
    </w:p>
    <w:p w14:paraId="36941AFE" w14:textId="7DA7D769" w:rsidR="00F06076" w:rsidRDefault="003F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 by,</w:t>
      </w:r>
    </w:p>
    <w:p w14:paraId="78AC1B7F" w14:textId="77777777" w:rsidR="003F3250" w:rsidRDefault="003F3250">
      <w:pPr>
        <w:rPr>
          <w:rFonts w:ascii="Times New Roman" w:hAnsi="Times New Roman" w:cs="Times New Roman"/>
        </w:rPr>
      </w:pPr>
    </w:p>
    <w:p w14:paraId="71465EFB" w14:textId="77777777" w:rsidR="003F3250" w:rsidRDefault="003F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 Johnston</w:t>
      </w:r>
    </w:p>
    <w:p w14:paraId="2AFFD626" w14:textId="06193737" w:rsidR="003F3250" w:rsidRPr="00C16F2F" w:rsidRDefault="003F3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AAC Secretary </w:t>
      </w:r>
    </w:p>
    <w:sectPr w:rsidR="003F3250" w:rsidRPr="00C16F2F" w:rsidSect="005C13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49D"/>
    <w:multiLevelType w:val="hybridMultilevel"/>
    <w:tmpl w:val="9922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22D5C"/>
    <w:multiLevelType w:val="hybridMultilevel"/>
    <w:tmpl w:val="DECC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6C9A"/>
    <w:multiLevelType w:val="hybridMultilevel"/>
    <w:tmpl w:val="EFF2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31"/>
    <w:rsid w:val="00106E22"/>
    <w:rsid w:val="001617BE"/>
    <w:rsid w:val="001A1FBF"/>
    <w:rsid w:val="001C11A7"/>
    <w:rsid w:val="00260EFB"/>
    <w:rsid w:val="00264026"/>
    <w:rsid w:val="0027779A"/>
    <w:rsid w:val="003904BD"/>
    <w:rsid w:val="003B67BF"/>
    <w:rsid w:val="003C54A2"/>
    <w:rsid w:val="003F3250"/>
    <w:rsid w:val="00425DB8"/>
    <w:rsid w:val="00537E5C"/>
    <w:rsid w:val="0054615A"/>
    <w:rsid w:val="005C1390"/>
    <w:rsid w:val="00615404"/>
    <w:rsid w:val="00666883"/>
    <w:rsid w:val="00761BE9"/>
    <w:rsid w:val="00775AC0"/>
    <w:rsid w:val="00806E88"/>
    <w:rsid w:val="008C3336"/>
    <w:rsid w:val="008D62C9"/>
    <w:rsid w:val="00932819"/>
    <w:rsid w:val="00933B99"/>
    <w:rsid w:val="009457A9"/>
    <w:rsid w:val="00A63C28"/>
    <w:rsid w:val="00AC6B48"/>
    <w:rsid w:val="00B36308"/>
    <w:rsid w:val="00B56179"/>
    <w:rsid w:val="00BE33DA"/>
    <w:rsid w:val="00C134BB"/>
    <w:rsid w:val="00C16F2F"/>
    <w:rsid w:val="00C35320"/>
    <w:rsid w:val="00C45C45"/>
    <w:rsid w:val="00C63D7E"/>
    <w:rsid w:val="00CE0576"/>
    <w:rsid w:val="00CE153E"/>
    <w:rsid w:val="00D24DCB"/>
    <w:rsid w:val="00D26746"/>
    <w:rsid w:val="00E01E16"/>
    <w:rsid w:val="00E02E31"/>
    <w:rsid w:val="00E623F4"/>
    <w:rsid w:val="00F060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E6A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Rocket Train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9</cp:revision>
  <cp:lastPrinted>2015-10-02T16:34:00Z</cp:lastPrinted>
  <dcterms:created xsi:type="dcterms:W3CDTF">2015-09-16T11:59:00Z</dcterms:created>
  <dcterms:modified xsi:type="dcterms:W3CDTF">2016-02-09T19:12:00Z</dcterms:modified>
</cp:coreProperties>
</file>