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E9" w:rsidRDefault="00042E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B.S.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GEOLOGY</w:t>
      </w:r>
      <w:r w:rsidR="005E0FF1">
        <w:rPr>
          <w:rFonts w:ascii="Times New Roman" w:hAnsi="Times New Roman" w:cs="Times New Roman"/>
          <w:b/>
          <w:sz w:val="24"/>
          <w:szCs w:val="24"/>
        </w:rPr>
        <w:t xml:space="preserve"> – 57 TO 59</w:t>
      </w:r>
      <w:r w:rsidR="004C4233">
        <w:rPr>
          <w:rFonts w:ascii="Times New Roman" w:hAnsi="Times New Roman" w:cs="Times New Roman"/>
          <w:b/>
          <w:sz w:val="24"/>
          <w:szCs w:val="24"/>
        </w:rPr>
        <w:t xml:space="preserve"> CREDIT HOURS</w:t>
      </w:r>
    </w:p>
    <w:p w:rsidR="00042E4B" w:rsidRDefault="00042E4B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42E4B" w:rsidRDefault="00042E4B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42E4B" w:rsidRDefault="00042E4B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Required </w:t>
      </w:r>
      <w:r w:rsidR="007C777D">
        <w:rPr>
          <w:rFonts w:ascii="Times New Roman" w:hAnsi="Times New Roman" w:cs="Times New Roman"/>
          <w:b/>
          <w:i/>
          <w:sz w:val="24"/>
          <w:szCs w:val="24"/>
        </w:rPr>
        <w:t xml:space="preserve">Core </w:t>
      </w:r>
      <w:r>
        <w:rPr>
          <w:rFonts w:ascii="Times New Roman" w:hAnsi="Times New Roman" w:cs="Times New Roman"/>
          <w:b/>
          <w:i/>
          <w:sz w:val="24"/>
          <w:szCs w:val="24"/>
        </w:rPr>
        <w:t>Courses</w:t>
      </w:r>
    </w:p>
    <w:p w:rsidR="00042E4B" w:rsidRDefault="00042E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17</w:t>
      </w:r>
      <w:r w:rsidR="008B39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170L  Earth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Science with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credit hours</w:t>
      </w:r>
    </w:p>
    <w:p w:rsidR="00042E4B" w:rsidRDefault="00042E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</w:t>
      </w:r>
      <w:proofErr w:type="gramStart"/>
      <w:r>
        <w:rPr>
          <w:rFonts w:ascii="Times New Roman" w:hAnsi="Times New Roman" w:cs="Times New Roman"/>
          <w:sz w:val="24"/>
          <w:szCs w:val="24"/>
        </w:rPr>
        <w:t>270  Earth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credit hours</w:t>
      </w:r>
    </w:p>
    <w:p w:rsidR="00042E4B" w:rsidRDefault="00042E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</w:t>
      </w:r>
      <w:proofErr w:type="gramStart"/>
      <w:r>
        <w:rPr>
          <w:rFonts w:ascii="Times New Roman" w:hAnsi="Times New Roman" w:cs="Times New Roman"/>
          <w:sz w:val="24"/>
          <w:szCs w:val="24"/>
        </w:rPr>
        <w:t>380  Mineralogy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credit hours</w:t>
      </w:r>
    </w:p>
    <w:p w:rsidR="00042E4B" w:rsidRDefault="00042E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</w:t>
      </w:r>
      <w:proofErr w:type="gramStart"/>
      <w:r>
        <w:rPr>
          <w:rFonts w:ascii="Times New Roman" w:hAnsi="Times New Roman" w:cs="Times New Roman"/>
          <w:sz w:val="24"/>
          <w:szCs w:val="24"/>
        </w:rPr>
        <w:t>382  Igneous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Metamorphic Petrology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credit hours</w:t>
      </w:r>
    </w:p>
    <w:p w:rsidR="00042E4B" w:rsidRDefault="00042E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</w:t>
      </w:r>
      <w:proofErr w:type="gramStart"/>
      <w:r>
        <w:rPr>
          <w:rFonts w:ascii="Times New Roman" w:hAnsi="Times New Roman" w:cs="Times New Roman"/>
          <w:sz w:val="24"/>
          <w:szCs w:val="24"/>
        </w:rPr>
        <w:t>385  Structural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credit hours</w:t>
      </w:r>
    </w:p>
    <w:p w:rsidR="00042E4B" w:rsidRDefault="00042E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</w:t>
      </w:r>
      <w:proofErr w:type="gramStart"/>
      <w:r>
        <w:rPr>
          <w:rFonts w:ascii="Times New Roman" w:hAnsi="Times New Roman" w:cs="Times New Roman"/>
          <w:sz w:val="24"/>
          <w:szCs w:val="24"/>
        </w:rPr>
        <w:t>389  Intro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Field Methods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credit hour</w:t>
      </w:r>
    </w:p>
    <w:p w:rsidR="00042E4B" w:rsidRDefault="008B39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389L </w:t>
      </w:r>
      <w:r w:rsidR="00042E4B">
        <w:rPr>
          <w:rFonts w:ascii="Times New Roman" w:hAnsi="Times New Roman" w:cs="Times New Roman"/>
          <w:sz w:val="24"/>
          <w:szCs w:val="24"/>
        </w:rPr>
        <w:t>Intro Field Methods Lab</w:t>
      </w:r>
      <w:r w:rsidR="00042E4B">
        <w:rPr>
          <w:rFonts w:ascii="Times New Roman" w:hAnsi="Times New Roman" w:cs="Times New Roman"/>
          <w:sz w:val="24"/>
          <w:szCs w:val="24"/>
        </w:rPr>
        <w:tab/>
      </w:r>
      <w:r w:rsidR="00042E4B">
        <w:rPr>
          <w:rFonts w:ascii="Times New Roman" w:hAnsi="Times New Roman" w:cs="Times New Roman"/>
          <w:sz w:val="24"/>
          <w:szCs w:val="24"/>
        </w:rPr>
        <w:tab/>
      </w:r>
      <w:r w:rsidR="00042E4B">
        <w:rPr>
          <w:rFonts w:ascii="Times New Roman" w:hAnsi="Times New Roman" w:cs="Times New Roman"/>
          <w:sz w:val="24"/>
          <w:szCs w:val="24"/>
        </w:rPr>
        <w:tab/>
      </w:r>
      <w:r w:rsidR="00042E4B">
        <w:rPr>
          <w:rFonts w:ascii="Times New Roman" w:hAnsi="Times New Roman" w:cs="Times New Roman"/>
          <w:sz w:val="24"/>
          <w:szCs w:val="24"/>
        </w:rPr>
        <w:tab/>
      </w:r>
      <w:r w:rsidR="000B322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42E4B">
        <w:rPr>
          <w:rFonts w:ascii="Times New Roman" w:hAnsi="Times New Roman" w:cs="Times New Roman"/>
          <w:sz w:val="24"/>
          <w:szCs w:val="24"/>
        </w:rPr>
        <w:t>0 credit hours</w:t>
      </w:r>
    </w:p>
    <w:p w:rsidR="00042E4B" w:rsidRDefault="00042E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475  </w:t>
      </w:r>
      <w:r w:rsidR="000B3223">
        <w:rPr>
          <w:rFonts w:ascii="Times New Roman" w:hAnsi="Times New Roman" w:cs="Times New Roman"/>
          <w:sz w:val="24"/>
          <w:szCs w:val="24"/>
        </w:rPr>
        <w:t>Stratigraphy</w:t>
      </w:r>
      <w:proofErr w:type="gramEnd"/>
      <w:r w:rsidR="000B3223">
        <w:rPr>
          <w:rFonts w:ascii="Times New Roman" w:hAnsi="Times New Roman" w:cs="Times New Roman"/>
          <w:sz w:val="24"/>
          <w:szCs w:val="24"/>
        </w:rPr>
        <w:t xml:space="preserve"> and Sedimentation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2E4B">
        <w:rPr>
          <w:rFonts w:ascii="Times New Roman" w:hAnsi="Times New Roman" w:cs="Times New Roman"/>
          <w:sz w:val="24"/>
          <w:szCs w:val="24"/>
          <w:u w:val="single"/>
        </w:rPr>
        <w:t>3 credit hours</w:t>
      </w:r>
    </w:p>
    <w:p w:rsidR="00042E4B" w:rsidRPr="00AA3F8D" w:rsidRDefault="00042E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3F8D">
        <w:rPr>
          <w:rFonts w:ascii="Times New Roman" w:hAnsi="Times New Roman" w:cs="Times New Roman"/>
          <w:b/>
          <w:sz w:val="24"/>
          <w:szCs w:val="24"/>
        </w:rPr>
        <w:t>TOTAL HOURS</w:t>
      </w:r>
      <w:r w:rsidRPr="00AA3F8D">
        <w:rPr>
          <w:rFonts w:ascii="Times New Roman" w:hAnsi="Times New Roman" w:cs="Times New Roman"/>
          <w:b/>
          <w:sz w:val="24"/>
          <w:szCs w:val="24"/>
        </w:rPr>
        <w:tab/>
        <w:t>20 credit hours</w:t>
      </w:r>
    </w:p>
    <w:p w:rsidR="00042E4B" w:rsidRDefault="00042E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2E4B" w:rsidRDefault="00042E4B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Required Cognate Science Courses</w:t>
      </w:r>
    </w:p>
    <w:p w:rsidR="00042E4B" w:rsidRDefault="00042E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</w:t>
      </w:r>
      <w:proofErr w:type="gramStart"/>
      <w:r>
        <w:rPr>
          <w:rFonts w:ascii="Times New Roman" w:hAnsi="Times New Roman" w:cs="Times New Roman"/>
          <w:sz w:val="24"/>
          <w:szCs w:val="24"/>
        </w:rPr>
        <w:t>131  Calculus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credit hours</w:t>
      </w:r>
    </w:p>
    <w:p w:rsidR="00042E4B" w:rsidRDefault="00042E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</w:t>
      </w:r>
      <w:proofErr w:type="gramStart"/>
      <w:r>
        <w:rPr>
          <w:rFonts w:ascii="Times New Roman" w:hAnsi="Times New Roman" w:cs="Times New Roman"/>
          <w:sz w:val="24"/>
          <w:szCs w:val="24"/>
        </w:rPr>
        <w:t>132  Calculus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credit hours</w:t>
      </w:r>
    </w:p>
    <w:p w:rsidR="00042E4B" w:rsidRDefault="00042E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 105/</w:t>
      </w:r>
      <w:proofErr w:type="gramStart"/>
      <w:r>
        <w:rPr>
          <w:rFonts w:ascii="Times New Roman" w:hAnsi="Times New Roman" w:cs="Times New Roman"/>
          <w:sz w:val="24"/>
          <w:szCs w:val="24"/>
        </w:rPr>
        <w:t>105L  Chemistry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credit hours</w:t>
      </w:r>
    </w:p>
    <w:p w:rsidR="00042E4B" w:rsidRDefault="00042E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 106/</w:t>
      </w:r>
      <w:proofErr w:type="gramStart"/>
      <w:r>
        <w:rPr>
          <w:rFonts w:ascii="Times New Roman" w:hAnsi="Times New Roman" w:cs="Times New Roman"/>
          <w:sz w:val="24"/>
          <w:szCs w:val="24"/>
        </w:rPr>
        <w:t>106L  Chemistry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 or ENVI 481 Geochemistry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– 4 credit hours</w:t>
      </w:r>
    </w:p>
    <w:p w:rsidR="00042E4B" w:rsidRDefault="00042E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105/</w:t>
      </w:r>
      <w:proofErr w:type="gramStart"/>
      <w:r>
        <w:rPr>
          <w:rFonts w:ascii="Times New Roman" w:hAnsi="Times New Roman" w:cs="Times New Roman"/>
          <w:sz w:val="24"/>
          <w:szCs w:val="24"/>
        </w:rPr>
        <w:t>105L  Physics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credit hours</w:t>
      </w:r>
    </w:p>
    <w:p w:rsidR="00042E4B" w:rsidRPr="00AA3F8D" w:rsidRDefault="00042E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106/</w:t>
      </w:r>
      <w:proofErr w:type="gramStart"/>
      <w:r>
        <w:rPr>
          <w:rFonts w:ascii="Times New Roman" w:hAnsi="Times New Roman" w:cs="Times New Roman"/>
          <w:sz w:val="24"/>
          <w:szCs w:val="24"/>
        </w:rPr>
        <w:t>106L  Physics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 or ENVI 486 Geophysics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3F8D">
        <w:rPr>
          <w:rFonts w:ascii="Times New Roman" w:hAnsi="Times New Roman" w:cs="Times New Roman"/>
          <w:sz w:val="24"/>
          <w:szCs w:val="24"/>
          <w:u w:val="single"/>
        </w:rPr>
        <w:t>3 – 4 credit hours</w:t>
      </w:r>
      <w:r w:rsidR="00AA3F8D">
        <w:rPr>
          <w:rFonts w:ascii="Times New Roman" w:hAnsi="Times New Roman" w:cs="Times New Roman"/>
          <w:sz w:val="24"/>
          <w:szCs w:val="24"/>
        </w:rPr>
        <w:tab/>
      </w:r>
      <w:r w:rsidR="00AA3F8D">
        <w:rPr>
          <w:rFonts w:ascii="Times New Roman" w:hAnsi="Times New Roman" w:cs="Times New Roman"/>
          <w:sz w:val="24"/>
          <w:szCs w:val="24"/>
        </w:rPr>
        <w:tab/>
      </w:r>
      <w:r w:rsidR="00AA3F8D">
        <w:rPr>
          <w:rFonts w:ascii="Times New Roman" w:hAnsi="Times New Roman" w:cs="Times New Roman"/>
          <w:sz w:val="24"/>
          <w:szCs w:val="24"/>
        </w:rPr>
        <w:tab/>
      </w:r>
      <w:r w:rsidR="00AA3F8D">
        <w:rPr>
          <w:rFonts w:ascii="Times New Roman" w:hAnsi="Times New Roman" w:cs="Times New Roman"/>
          <w:sz w:val="24"/>
          <w:szCs w:val="24"/>
        </w:rPr>
        <w:tab/>
      </w:r>
      <w:r w:rsidR="00AA3F8D">
        <w:rPr>
          <w:rFonts w:ascii="Times New Roman" w:hAnsi="Times New Roman" w:cs="Times New Roman"/>
          <w:sz w:val="24"/>
          <w:szCs w:val="24"/>
        </w:rPr>
        <w:tab/>
      </w:r>
      <w:r w:rsidR="00AA3F8D">
        <w:rPr>
          <w:rFonts w:ascii="Times New Roman" w:hAnsi="Times New Roman" w:cs="Times New Roman"/>
          <w:sz w:val="24"/>
          <w:szCs w:val="24"/>
        </w:rPr>
        <w:tab/>
      </w:r>
      <w:r w:rsidR="00AA3F8D">
        <w:rPr>
          <w:rFonts w:ascii="Times New Roman" w:hAnsi="Times New Roman" w:cs="Times New Roman"/>
          <w:sz w:val="24"/>
          <w:szCs w:val="24"/>
        </w:rPr>
        <w:tab/>
      </w:r>
      <w:r w:rsidR="00AA3F8D">
        <w:rPr>
          <w:rFonts w:ascii="Times New Roman" w:hAnsi="Times New Roman" w:cs="Times New Roman"/>
          <w:sz w:val="24"/>
          <w:szCs w:val="24"/>
        </w:rPr>
        <w:tab/>
      </w:r>
      <w:r w:rsidR="005E0FF1">
        <w:rPr>
          <w:rFonts w:ascii="Times New Roman" w:hAnsi="Times New Roman" w:cs="Times New Roman"/>
          <w:b/>
          <w:sz w:val="24"/>
          <w:szCs w:val="24"/>
        </w:rPr>
        <w:t>TOTAL HOURS</w:t>
      </w:r>
      <w:r w:rsidR="005E0FF1">
        <w:rPr>
          <w:rFonts w:ascii="Times New Roman" w:hAnsi="Times New Roman" w:cs="Times New Roman"/>
          <w:b/>
          <w:sz w:val="24"/>
          <w:szCs w:val="24"/>
        </w:rPr>
        <w:tab/>
        <w:t>22 – 24</w:t>
      </w:r>
      <w:r w:rsidR="00AA3F8D" w:rsidRPr="00AA3F8D">
        <w:rPr>
          <w:rFonts w:ascii="Times New Roman" w:hAnsi="Times New Roman" w:cs="Times New Roman"/>
          <w:b/>
          <w:sz w:val="24"/>
          <w:szCs w:val="24"/>
        </w:rPr>
        <w:t xml:space="preserve"> credit hours</w:t>
      </w:r>
    </w:p>
    <w:p w:rsidR="00AA3F8D" w:rsidRDefault="00AA3F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3F8D" w:rsidRDefault="00AA3F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Directed Electives – 15 credit hours</w:t>
      </w:r>
    </w:p>
    <w:p w:rsidR="00AA3F8D" w:rsidRDefault="00AA3F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have the option of diversifying their electives to c</w:t>
      </w:r>
      <w:r w:rsidR="00591C02">
        <w:rPr>
          <w:rFonts w:ascii="Times New Roman" w:hAnsi="Times New Roman" w:cs="Times New Roman"/>
          <w:sz w:val="24"/>
          <w:szCs w:val="24"/>
        </w:rPr>
        <w:t>over a broad spectrum of geologic</w:t>
      </w:r>
      <w:r>
        <w:rPr>
          <w:rFonts w:ascii="Times New Roman" w:hAnsi="Times New Roman" w:cs="Times New Roman"/>
          <w:sz w:val="24"/>
          <w:szCs w:val="24"/>
        </w:rPr>
        <w:t xml:space="preserve"> topics, or they may tailor their electives t</w:t>
      </w:r>
      <w:r w:rsidR="00591C02">
        <w:rPr>
          <w:rFonts w:ascii="Times New Roman" w:hAnsi="Times New Roman" w:cs="Times New Roman"/>
          <w:sz w:val="24"/>
          <w:szCs w:val="24"/>
        </w:rPr>
        <w:t>o focus on such discipline-related</w:t>
      </w:r>
      <w:r>
        <w:rPr>
          <w:rFonts w:ascii="Times New Roman" w:hAnsi="Times New Roman" w:cs="Times New Roman"/>
          <w:sz w:val="24"/>
          <w:szCs w:val="24"/>
        </w:rPr>
        <w:t xml:space="preserve"> topics as environmental geosciences, water resources, geochemistry,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geoarchaeology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physical geology.  </w:t>
      </w:r>
      <w:r w:rsidR="005E0FF1">
        <w:rPr>
          <w:rFonts w:ascii="Times New Roman" w:hAnsi="Times New Roman" w:cs="Times New Roman"/>
          <w:sz w:val="24"/>
          <w:szCs w:val="24"/>
        </w:rPr>
        <w:t xml:space="preserve">See advisor for list of discipline related topics. 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91C02">
        <w:rPr>
          <w:rFonts w:ascii="Times New Roman" w:hAnsi="Times New Roman" w:cs="Times New Roman"/>
          <w:sz w:val="24"/>
          <w:szCs w:val="24"/>
        </w:rPr>
        <w:t>p to 3 credits of other related science courses may be completed in consultation with the major advisor.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FF1" w:rsidRDefault="00757A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101 – Geoscience Topics (up to 3 credits)</w:t>
      </w:r>
    </w:p>
    <w:p w:rsidR="00591C02" w:rsidRDefault="00591C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260 – Archaeology Laboratory Practicum  </w:t>
      </w:r>
    </w:p>
    <w:p w:rsidR="005E0FF1" w:rsidRDefault="005E0F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342 – Introduction to Geographic Information Systems</w:t>
      </w:r>
    </w:p>
    <w:p w:rsidR="00591C02" w:rsidRDefault="00591C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350 – Geomorphic Processes  </w:t>
      </w:r>
    </w:p>
    <w:p w:rsidR="00591C02" w:rsidRDefault="00591C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351 – Regional Geomorphology  </w:t>
      </w:r>
    </w:p>
    <w:p w:rsidR="00591C02" w:rsidRDefault="00591C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356 – Water and Environmental Health  </w:t>
      </w:r>
    </w:p>
    <w:p w:rsidR="00591C02" w:rsidRDefault="00591C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360 – General Astronomy  </w:t>
      </w:r>
    </w:p>
    <w:p w:rsidR="00591C02" w:rsidRDefault="00591C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361 – Oceanography  </w:t>
      </w:r>
    </w:p>
    <w:p w:rsidR="00591C02" w:rsidRDefault="00591C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376 – Dinosaurs, Earthquakes and Volcanoes </w:t>
      </w:r>
    </w:p>
    <w:p w:rsidR="00591C02" w:rsidRDefault="00591C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376L – Dinosaurs, Earthquakes and Volcanoes Lab  </w:t>
      </w:r>
    </w:p>
    <w:p w:rsidR="005E0FF1" w:rsidRDefault="005E0F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401 – Geographic Information Systems: Applications</w:t>
      </w:r>
    </w:p>
    <w:p w:rsidR="005E0FF1" w:rsidRDefault="005E0F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ENVI 402 - Geoprocessing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405 – Fundamentals of Remote Sensing 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406 – Remote Sensing – Image Development and Interpretation 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407 – Remote Sensing: Digital Analysis of Spectral Data</w:t>
      </w:r>
      <w:r w:rsidR="004C42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408 – Remote Sensing: Digital Analysis</w:t>
      </w:r>
      <w:r w:rsidR="004C42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436 – Environmental Archaeology</w:t>
      </w:r>
      <w:r w:rsidR="004C42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445 – Archaeological Methods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446 – Midwestern Archaeology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447 – Current Issues in Archaeology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450 – Environmental Modeling and Mapping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452 – Quaternary Environments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454 – Introduction to Hydrology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455 – Groundwater Hydrology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456 – Lakes and Wetlands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457 – Environmental Geology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458 – Medical Geology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460 – Conservation and Sustainability of Natural Resources</w:t>
      </w:r>
    </w:p>
    <w:p w:rsidR="008B39CA" w:rsidRDefault="008B39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461 – Environmental Justice: law, Policy, and Social Change</w:t>
      </w:r>
    </w:p>
    <w:p w:rsidR="008B39CA" w:rsidRDefault="008B39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462 – Ethics and the Environment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463 – Soil Genesis and Classification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465 – Fundamentals of Tree Ring Research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470 – Paleontology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Geobiology</w:t>
      </w:r>
      <w:proofErr w:type="spellEnd"/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471 – Quaternary Paleoecology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479 – Global Biogeochemical Cycles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481 – Geochemistry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482 – Volcanic Processes and hazards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EVNI 483 – Mineral Resources</w:t>
      </w:r>
    </w:p>
    <w:p w:rsidR="00E85877" w:rsidRDefault="00E85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</w:t>
      </w:r>
      <w:r w:rsidR="004C4233">
        <w:rPr>
          <w:rFonts w:ascii="Times New Roman" w:hAnsi="Times New Roman" w:cs="Times New Roman"/>
          <w:sz w:val="24"/>
          <w:szCs w:val="24"/>
        </w:rPr>
        <w:t>484 – Energy Resources</w:t>
      </w:r>
    </w:p>
    <w:p w:rsidR="004C4233" w:rsidRDefault="004C42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486 – Geophysics</w:t>
      </w:r>
    </w:p>
    <w:p w:rsidR="004C4233" w:rsidRDefault="004C42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489 – Field Geology</w:t>
      </w:r>
    </w:p>
    <w:p w:rsidR="004C4233" w:rsidRDefault="004C42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491 – Archaeological Field School</w:t>
      </w:r>
    </w:p>
    <w:p w:rsidR="004C4233" w:rsidRDefault="004C42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492 – Internship</w:t>
      </w:r>
    </w:p>
    <w:p w:rsidR="004C4233" w:rsidRDefault="004C42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496 – Advanced Research</w:t>
      </w:r>
    </w:p>
    <w:p w:rsidR="004C4233" w:rsidRDefault="004C42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497 – Seminar in Advanced Topics</w:t>
      </w:r>
    </w:p>
    <w:p w:rsidR="004C4233" w:rsidRDefault="004C42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499 – Senior Seminar and Research</w:t>
      </w:r>
    </w:p>
    <w:p w:rsidR="00591C02" w:rsidRDefault="00591C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1C02" w:rsidRDefault="00591C02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9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3E9F"/>
    <w:multiLevelType w:val="multilevel"/>
    <w:tmpl w:val="50E4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31824"/>
    <w:multiLevelType w:val="multilevel"/>
    <w:tmpl w:val="968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56E04"/>
    <w:multiLevelType w:val="multilevel"/>
    <w:tmpl w:val="97DA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62C0C"/>
    <w:multiLevelType w:val="multilevel"/>
    <w:tmpl w:val="1B2C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E5E0A"/>
    <w:multiLevelType w:val="multilevel"/>
    <w:tmpl w:val="0626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15688"/>
    <w:multiLevelType w:val="multilevel"/>
    <w:tmpl w:val="CEBC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4B"/>
    <w:rsid w:val="00042E4B"/>
    <w:rsid w:val="000B3223"/>
    <w:rsid w:val="00246D1C"/>
    <w:rsid w:val="0048119F"/>
    <w:rsid w:val="004C4233"/>
    <w:rsid w:val="00591C02"/>
    <w:rsid w:val="005E0FF1"/>
    <w:rsid w:val="00757A3F"/>
    <w:rsid w:val="007874E9"/>
    <w:rsid w:val="007C777D"/>
    <w:rsid w:val="008B39CA"/>
    <w:rsid w:val="00AA3F8D"/>
    <w:rsid w:val="00E85877"/>
    <w:rsid w:val="00E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7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7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7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7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2016-10-21T20:37:00Z</dcterms:created>
  <dcterms:modified xsi:type="dcterms:W3CDTF">2016-10-21T20:37:00Z</dcterms:modified>
</cp:coreProperties>
</file>