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7604" w14:textId="2FD80BB2" w:rsidR="00A820D7" w:rsidRPr="004208A4" w:rsidRDefault="004260C5" w:rsidP="00A820D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208A4">
        <w:rPr>
          <w:rFonts w:ascii="Arial" w:hAnsi="Arial" w:cs="Arial"/>
          <w:sz w:val="28"/>
          <w:szCs w:val="28"/>
        </w:rPr>
        <w:t>Jacqueline C</w:t>
      </w:r>
      <w:r w:rsidR="00C07068" w:rsidRPr="004208A4">
        <w:rPr>
          <w:rFonts w:ascii="Arial" w:hAnsi="Arial" w:cs="Arial"/>
          <w:sz w:val="28"/>
          <w:szCs w:val="28"/>
        </w:rPr>
        <w:t>.</w:t>
      </w:r>
      <w:r w:rsidR="00A820D7" w:rsidRPr="004208A4">
        <w:rPr>
          <w:rFonts w:ascii="Arial" w:hAnsi="Arial" w:cs="Arial"/>
          <w:sz w:val="28"/>
          <w:szCs w:val="28"/>
        </w:rPr>
        <w:t xml:space="preserve"> Shin (Yoon)</w:t>
      </w:r>
      <w:r w:rsidR="00046DC6" w:rsidRPr="004208A4">
        <w:rPr>
          <w:rFonts w:ascii="Arial" w:hAnsi="Arial" w:cs="Arial"/>
          <w:sz w:val="28"/>
          <w:szCs w:val="28"/>
        </w:rPr>
        <w:t>, Ph.D</w:t>
      </w:r>
      <w:r w:rsidR="003B1D69">
        <w:rPr>
          <w:rFonts w:ascii="Arial" w:hAnsi="Arial" w:cs="Arial"/>
          <w:sz w:val="28"/>
          <w:szCs w:val="28"/>
        </w:rPr>
        <w:t>.</w:t>
      </w:r>
    </w:p>
    <w:p w14:paraId="770397E2" w14:textId="0C35DE68" w:rsidR="00046DC6" w:rsidRPr="00053FB6" w:rsidRDefault="00756374" w:rsidP="00053FB6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Associate Professor </w:t>
      </w:r>
    </w:p>
    <w:tbl>
      <w:tblPr>
        <w:tblW w:w="10026" w:type="dxa"/>
        <w:tblLook w:val="01E0" w:firstRow="1" w:lastRow="1" w:firstColumn="1" w:lastColumn="1" w:noHBand="0" w:noVBand="0"/>
      </w:tblPr>
      <w:tblGrid>
        <w:gridCol w:w="5238"/>
        <w:gridCol w:w="4788"/>
      </w:tblGrid>
      <w:tr w:rsidR="00A820D7" w:rsidRPr="004208A4" w14:paraId="1B95FE89" w14:textId="77777777" w:rsidTr="004208A4">
        <w:tc>
          <w:tcPr>
            <w:tcW w:w="5238" w:type="dxa"/>
          </w:tcPr>
          <w:p w14:paraId="0C38C513" w14:textId="7538D840" w:rsidR="00A820D7" w:rsidRPr="004208A4" w:rsidRDefault="00756374" w:rsidP="004208A4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Department of Psychology</w:t>
            </w:r>
          </w:p>
          <w:p w14:paraId="14C0D475" w14:textId="1CCED4FA" w:rsidR="000F5EE0" w:rsidRPr="004208A4" w:rsidRDefault="00A820D7" w:rsidP="004208A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4208A4">
              <w:rPr>
                <w:rFonts w:ascii="Arial" w:hAnsi="Arial" w:cs="Arial"/>
                <w:color w:val="000000" w:themeColor="text1"/>
                <w:sz w:val="22"/>
              </w:rPr>
              <w:t>Indiana State University</w:t>
            </w:r>
          </w:p>
        </w:tc>
        <w:tc>
          <w:tcPr>
            <w:tcW w:w="4788" w:type="dxa"/>
          </w:tcPr>
          <w:p w14:paraId="42A1281C" w14:textId="779580BF" w:rsidR="00046DC6" w:rsidRPr="004208A4" w:rsidRDefault="004208A4" w:rsidP="004208A4">
            <w:pPr>
              <w:ind w:left="342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="00046DC6" w:rsidRPr="004208A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val="fr-FR"/>
                </w:rPr>
                <w:t>jacqueline.shin@indstate.edu</w:t>
              </w:r>
            </w:hyperlink>
          </w:p>
          <w:p w14:paraId="65CA43C0" w14:textId="0AB418D6" w:rsidR="00A820D7" w:rsidRPr="004208A4" w:rsidRDefault="004208A4" w:rsidP="00756374">
            <w:pPr>
              <w:ind w:left="360"/>
              <w:rPr>
                <w:rFonts w:ascii="Arial" w:hAnsi="Arial" w:cs="Arial"/>
                <w:sz w:val="22"/>
                <w:lang w:val="fr-FR"/>
              </w:rPr>
            </w:pPr>
            <w:r w:rsidRPr="004208A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Phone : </w:t>
            </w:r>
            <w:r w:rsidR="00046DC6" w:rsidRPr="004208A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(812) 237-</w:t>
            </w:r>
            <w:r w:rsidR="0075637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2461</w:t>
            </w:r>
          </w:p>
        </w:tc>
      </w:tr>
    </w:tbl>
    <w:p w14:paraId="645282D1" w14:textId="77777777" w:rsidR="00A820D7" w:rsidRPr="004208A4" w:rsidRDefault="002E34F2" w:rsidP="00E138FF">
      <w:pPr>
        <w:pStyle w:val="Heading1"/>
        <w:spacing w:before="240" w:after="120"/>
        <w:jc w:val="left"/>
        <w:rPr>
          <w:rFonts w:ascii="Arial" w:hAnsi="Arial" w:cs="Arial"/>
          <w:b/>
          <w:i w:val="0"/>
          <w:iCs w:val="0"/>
          <w:u w:val="single"/>
        </w:rPr>
      </w:pPr>
      <w:r w:rsidRPr="004208A4">
        <w:rPr>
          <w:rFonts w:ascii="Arial" w:hAnsi="Arial" w:cs="Arial"/>
          <w:b/>
          <w:iCs w:val="0"/>
          <w:sz w:val="22"/>
          <w:szCs w:val="22"/>
        </w:rPr>
        <w:t>EDUCATION</w:t>
      </w:r>
    </w:p>
    <w:tbl>
      <w:tblPr>
        <w:tblW w:w="9090" w:type="dxa"/>
        <w:tblInd w:w="378" w:type="dxa"/>
        <w:tblLook w:val="0000" w:firstRow="0" w:lastRow="0" w:firstColumn="0" w:lastColumn="0" w:noHBand="0" w:noVBand="0"/>
      </w:tblPr>
      <w:tblGrid>
        <w:gridCol w:w="1350"/>
        <w:gridCol w:w="7740"/>
      </w:tblGrid>
      <w:tr w:rsidR="00A50847" w:rsidRPr="004208A4" w14:paraId="00F28E18" w14:textId="77777777">
        <w:tc>
          <w:tcPr>
            <w:tcW w:w="1350" w:type="dxa"/>
          </w:tcPr>
          <w:p w14:paraId="4C717CD8" w14:textId="77777777" w:rsidR="00A50847" w:rsidRPr="004208A4" w:rsidRDefault="00A5084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1998-2001</w:t>
            </w:r>
          </w:p>
        </w:tc>
        <w:tc>
          <w:tcPr>
            <w:tcW w:w="7740" w:type="dxa"/>
          </w:tcPr>
          <w:p w14:paraId="38CF3A0B" w14:textId="3B6098EA" w:rsidR="00A50847" w:rsidRPr="004208A4" w:rsidRDefault="00A50847" w:rsidP="003B1B67">
            <w:pPr>
              <w:spacing w:before="120"/>
              <w:ind w:left="162" w:hanging="162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 xml:space="preserve">University of California, Berkeley, CA, </w:t>
            </w:r>
            <w:r w:rsidR="003B4B28" w:rsidRPr="004208A4">
              <w:rPr>
                <w:rFonts w:ascii="Arial" w:hAnsi="Arial" w:cs="Arial"/>
                <w:sz w:val="22"/>
              </w:rPr>
              <w:t xml:space="preserve">Psychology Department, </w:t>
            </w:r>
            <w:r w:rsidR="003B4B28">
              <w:rPr>
                <w:rFonts w:ascii="Arial" w:hAnsi="Arial" w:cs="Arial"/>
                <w:sz w:val="22"/>
              </w:rPr>
              <w:t xml:space="preserve">Postdoctoral Fellowship, </w:t>
            </w:r>
            <w:r w:rsidR="003B4B28" w:rsidRPr="004208A4">
              <w:rPr>
                <w:rFonts w:ascii="Arial" w:hAnsi="Arial" w:cs="Arial"/>
                <w:sz w:val="22"/>
              </w:rPr>
              <w:t>Mentor: Richard B. Ivry</w:t>
            </w:r>
            <w:r w:rsidR="003B4B28">
              <w:rPr>
                <w:rFonts w:ascii="Arial" w:hAnsi="Arial" w:cs="Arial"/>
                <w:sz w:val="22"/>
              </w:rPr>
              <w:t xml:space="preserve">, </w:t>
            </w:r>
            <w:r w:rsidRPr="004208A4">
              <w:rPr>
                <w:rFonts w:ascii="Arial" w:hAnsi="Arial" w:cs="Arial"/>
                <w:sz w:val="22"/>
              </w:rPr>
              <w:t xml:space="preserve">Funded by </w:t>
            </w:r>
            <w:r w:rsidRPr="000B0CAC">
              <w:rPr>
                <w:rFonts w:ascii="Arial" w:hAnsi="Arial" w:cs="Arial"/>
                <w:i/>
                <w:sz w:val="22"/>
              </w:rPr>
              <w:t>National Institutes of Health</w:t>
            </w:r>
            <w:r w:rsidR="003B4B28" w:rsidRPr="000B0CAC">
              <w:rPr>
                <w:rFonts w:ascii="Arial" w:hAnsi="Arial" w:cs="Arial"/>
                <w:i/>
                <w:sz w:val="22"/>
              </w:rPr>
              <w:t xml:space="preserve"> NRSA Grant</w:t>
            </w:r>
          </w:p>
        </w:tc>
      </w:tr>
      <w:tr w:rsidR="00A820D7" w:rsidRPr="004208A4" w14:paraId="7353A641" w14:textId="77777777">
        <w:tc>
          <w:tcPr>
            <w:tcW w:w="1350" w:type="dxa"/>
          </w:tcPr>
          <w:p w14:paraId="7441D6E1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1991-1997</w:t>
            </w:r>
          </w:p>
        </w:tc>
        <w:tc>
          <w:tcPr>
            <w:tcW w:w="7740" w:type="dxa"/>
          </w:tcPr>
          <w:p w14:paraId="1CDD5D5E" w14:textId="195BAE2F" w:rsidR="00A820D7" w:rsidRPr="004208A4" w:rsidRDefault="00A820D7" w:rsidP="00BC7833">
            <w:pPr>
              <w:spacing w:before="120"/>
              <w:ind w:left="162" w:hanging="162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Th</w:t>
            </w:r>
            <w:r w:rsidR="00053FB6">
              <w:rPr>
                <w:rFonts w:ascii="Arial" w:hAnsi="Arial" w:cs="Arial"/>
                <w:sz w:val="22"/>
              </w:rPr>
              <w:t>e Pennsylvania State University,</w:t>
            </w:r>
            <w:r w:rsidRPr="004208A4">
              <w:rPr>
                <w:rFonts w:ascii="Arial" w:hAnsi="Arial" w:cs="Arial"/>
                <w:sz w:val="22"/>
              </w:rPr>
              <w:t xml:space="preserve"> University Park, PA</w:t>
            </w:r>
            <w:r w:rsidRPr="004208A4">
              <w:rPr>
                <w:rFonts w:ascii="Arial" w:hAnsi="Arial" w:cs="Arial"/>
                <w:sz w:val="22"/>
              </w:rPr>
              <w:br/>
              <w:t xml:space="preserve">Ph.D. in Psychology; December, 1997, Thesis Advisor: David A. </w:t>
            </w:r>
            <w:r w:rsidR="00D3320F" w:rsidRPr="004208A4">
              <w:rPr>
                <w:rFonts w:ascii="Arial" w:hAnsi="Arial" w:cs="Arial"/>
                <w:sz w:val="22"/>
              </w:rPr>
              <w:t>R</w:t>
            </w:r>
            <w:r w:rsidR="00A549FA" w:rsidRPr="004208A4">
              <w:rPr>
                <w:rFonts w:ascii="Arial" w:hAnsi="Arial" w:cs="Arial"/>
                <w:sz w:val="22"/>
              </w:rPr>
              <w:t xml:space="preserve">osenbaum, </w:t>
            </w:r>
            <w:r w:rsidRPr="004208A4">
              <w:rPr>
                <w:rFonts w:ascii="Arial" w:hAnsi="Arial" w:cs="Arial"/>
                <w:i/>
                <w:iCs/>
                <w:sz w:val="22"/>
              </w:rPr>
              <w:t>Coordination of cognitive and perce</w:t>
            </w:r>
            <w:r w:rsidR="00A549FA" w:rsidRPr="004208A4">
              <w:rPr>
                <w:rFonts w:ascii="Arial" w:hAnsi="Arial" w:cs="Arial"/>
                <w:i/>
                <w:iCs/>
                <w:sz w:val="22"/>
              </w:rPr>
              <w:t xml:space="preserve">ptual-motor activities in a </w:t>
            </w:r>
            <w:r w:rsidRPr="004208A4">
              <w:rPr>
                <w:rFonts w:ascii="Arial" w:hAnsi="Arial" w:cs="Arial"/>
                <w:i/>
                <w:iCs/>
                <w:sz w:val="22"/>
              </w:rPr>
              <w:t>nested task.</w:t>
            </w:r>
          </w:p>
        </w:tc>
      </w:tr>
      <w:tr w:rsidR="00A820D7" w:rsidRPr="004208A4" w14:paraId="1B562DED" w14:textId="77777777">
        <w:tc>
          <w:tcPr>
            <w:tcW w:w="1350" w:type="dxa"/>
          </w:tcPr>
          <w:p w14:paraId="6B1DF3E9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1990</w:t>
            </w:r>
          </w:p>
        </w:tc>
        <w:tc>
          <w:tcPr>
            <w:tcW w:w="7740" w:type="dxa"/>
          </w:tcPr>
          <w:p w14:paraId="77232BD9" w14:textId="4A04D61E" w:rsidR="00A820D7" w:rsidRPr="004208A4" w:rsidRDefault="00053FB6" w:rsidP="00076E8C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Seoul National University,</w:t>
            </w:r>
            <w:r w:rsidR="00A820D7" w:rsidRPr="004208A4">
              <w:rPr>
                <w:rFonts w:ascii="Arial" w:hAnsi="Arial" w:cs="Arial"/>
                <w:sz w:val="22"/>
              </w:rPr>
              <w:t xml:space="preserve"> Seoul, Republic of Korea</w:t>
            </w:r>
            <w:r w:rsidR="00D3320F" w:rsidRPr="004208A4">
              <w:rPr>
                <w:rFonts w:ascii="Arial" w:hAnsi="Arial" w:cs="Arial"/>
                <w:sz w:val="22"/>
              </w:rPr>
              <w:br/>
              <w:t xml:space="preserve">  </w:t>
            </w:r>
            <w:r w:rsidR="00076E8C" w:rsidRPr="004208A4">
              <w:rPr>
                <w:rFonts w:ascii="Arial" w:hAnsi="Arial" w:cs="Arial"/>
                <w:sz w:val="22"/>
              </w:rPr>
              <w:t>Graduate</w:t>
            </w:r>
            <w:r w:rsidR="00A820D7" w:rsidRPr="004208A4">
              <w:rPr>
                <w:rFonts w:ascii="Arial" w:hAnsi="Arial" w:cs="Arial"/>
                <w:sz w:val="22"/>
              </w:rPr>
              <w:t xml:space="preserve"> Program in Psychology, Perception Lab, Advisor: Jung-Oh Kim</w:t>
            </w:r>
          </w:p>
        </w:tc>
      </w:tr>
      <w:tr w:rsidR="00A820D7" w:rsidRPr="004208A4" w14:paraId="6C0DBC6E" w14:textId="77777777">
        <w:tc>
          <w:tcPr>
            <w:tcW w:w="1350" w:type="dxa"/>
          </w:tcPr>
          <w:p w14:paraId="542CADF2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1986-1990</w:t>
            </w:r>
          </w:p>
        </w:tc>
        <w:tc>
          <w:tcPr>
            <w:tcW w:w="7740" w:type="dxa"/>
          </w:tcPr>
          <w:p w14:paraId="5119F661" w14:textId="5F4A0B92" w:rsidR="00A820D7" w:rsidRPr="004208A4" w:rsidRDefault="00053FB6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Seoul National University,</w:t>
            </w:r>
            <w:r w:rsidR="00A820D7" w:rsidRPr="004208A4">
              <w:rPr>
                <w:rFonts w:ascii="Arial" w:hAnsi="Arial" w:cs="Arial"/>
                <w:sz w:val="22"/>
              </w:rPr>
              <w:t xml:space="preserve"> Seoul, Republic of Korea</w:t>
            </w:r>
            <w:r w:rsidR="00A820D7" w:rsidRPr="004208A4">
              <w:rPr>
                <w:rFonts w:ascii="Arial" w:hAnsi="Arial" w:cs="Arial"/>
                <w:sz w:val="22"/>
              </w:rPr>
              <w:br/>
              <w:t xml:space="preserve">   B.A. in Psychology; February, 1990</w:t>
            </w:r>
          </w:p>
        </w:tc>
      </w:tr>
    </w:tbl>
    <w:p w14:paraId="6602B5F4" w14:textId="77777777" w:rsidR="00A820D7" w:rsidRPr="004208A4" w:rsidRDefault="002E34F2" w:rsidP="002E34F2">
      <w:pPr>
        <w:pStyle w:val="Heading1"/>
        <w:spacing w:before="120" w:after="120"/>
        <w:jc w:val="left"/>
        <w:rPr>
          <w:rFonts w:ascii="Arial" w:hAnsi="Arial" w:cs="Arial"/>
          <w:u w:val="single"/>
        </w:rPr>
      </w:pPr>
      <w:r w:rsidRPr="004208A4">
        <w:rPr>
          <w:rFonts w:ascii="Arial" w:hAnsi="Arial" w:cs="Arial"/>
          <w:b/>
          <w:iCs w:val="0"/>
          <w:sz w:val="22"/>
          <w:szCs w:val="22"/>
        </w:rPr>
        <w:t>PROFESSIONAL POSITIONS</w:t>
      </w:r>
    </w:p>
    <w:tbl>
      <w:tblPr>
        <w:tblW w:w="9108" w:type="dxa"/>
        <w:tblInd w:w="378" w:type="dxa"/>
        <w:tblLook w:val="0000" w:firstRow="0" w:lastRow="0" w:firstColumn="0" w:lastColumn="0" w:noHBand="0" w:noVBand="0"/>
      </w:tblPr>
      <w:tblGrid>
        <w:gridCol w:w="1350"/>
        <w:gridCol w:w="7740"/>
        <w:gridCol w:w="18"/>
      </w:tblGrid>
      <w:tr w:rsidR="00471539" w:rsidRPr="004208A4" w14:paraId="606486FA" w14:textId="77777777">
        <w:trPr>
          <w:gridAfter w:val="1"/>
          <w:wAfter w:w="18" w:type="dxa"/>
        </w:trPr>
        <w:tc>
          <w:tcPr>
            <w:tcW w:w="1350" w:type="dxa"/>
          </w:tcPr>
          <w:p w14:paraId="394E749F" w14:textId="52BE2C8A" w:rsidR="00471539" w:rsidRDefault="00471539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</w:t>
            </w:r>
            <w:r w:rsidR="00053FB6">
              <w:rPr>
                <w:rFonts w:ascii="Arial" w:hAnsi="Arial" w:cs="Arial"/>
                <w:sz w:val="22"/>
              </w:rPr>
              <w:t>-</w:t>
            </w:r>
            <w:r w:rsidR="00756374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7740" w:type="dxa"/>
          </w:tcPr>
          <w:p w14:paraId="11DCD859" w14:textId="4F2278FA" w:rsidR="00471539" w:rsidRDefault="00471539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Associate Dean</w:t>
            </w:r>
            <w:r w:rsidR="00053FB6">
              <w:rPr>
                <w:rFonts w:ascii="Arial" w:hAnsi="Arial" w:cs="Arial"/>
                <w:sz w:val="22"/>
              </w:rPr>
              <w:t xml:space="preserve"> of Graduate Programs</w:t>
            </w:r>
            <w:r>
              <w:rPr>
                <w:rFonts w:ascii="Arial" w:hAnsi="Arial" w:cs="Arial"/>
                <w:sz w:val="22"/>
              </w:rPr>
              <w:t>, College of Graduate and Professional Studies, Indiana State University</w:t>
            </w:r>
          </w:p>
        </w:tc>
      </w:tr>
      <w:tr w:rsidR="002C1693" w:rsidRPr="004208A4" w14:paraId="25316F5C" w14:textId="77777777">
        <w:trPr>
          <w:gridAfter w:val="1"/>
          <w:wAfter w:w="18" w:type="dxa"/>
        </w:trPr>
        <w:tc>
          <w:tcPr>
            <w:tcW w:w="1350" w:type="dxa"/>
          </w:tcPr>
          <w:p w14:paraId="2B1F5876" w14:textId="7489DA62" w:rsidR="002C1693" w:rsidRDefault="002C1693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7740" w:type="dxa"/>
          </w:tcPr>
          <w:p w14:paraId="6C9181E7" w14:textId="09D8CDDA" w:rsidR="002C1693" w:rsidRDefault="002C1693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Summer Faculty Fellow, College of Graduate and Professional Studies, </w:t>
            </w:r>
            <w:r w:rsidRPr="002C1693">
              <w:rPr>
                <w:rFonts w:ascii="Arial" w:hAnsi="Arial" w:cs="Arial"/>
                <w:sz w:val="22"/>
              </w:rPr>
              <w:t>Indiana State University</w:t>
            </w:r>
          </w:p>
        </w:tc>
      </w:tr>
      <w:tr w:rsidR="00B33BF8" w:rsidRPr="004208A4" w14:paraId="7DC1DC34" w14:textId="77777777">
        <w:trPr>
          <w:gridAfter w:val="1"/>
          <w:wAfter w:w="18" w:type="dxa"/>
        </w:trPr>
        <w:tc>
          <w:tcPr>
            <w:tcW w:w="1350" w:type="dxa"/>
          </w:tcPr>
          <w:p w14:paraId="0451DFC7" w14:textId="11711357" w:rsidR="00B33BF8" w:rsidRDefault="00B33BF8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2016</w:t>
            </w:r>
            <w:r w:rsidR="005D774E">
              <w:rPr>
                <w:rFonts w:ascii="Arial" w:hAnsi="Arial" w:cs="Arial"/>
                <w:sz w:val="22"/>
              </w:rPr>
              <w:t>-</w:t>
            </w:r>
            <w:r w:rsidR="00756374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7740" w:type="dxa"/>
          </w:tcPr>
          <w:p w14:paraId="540277FC" w14:textId="2088EA88" w:rsidR="00B33BF8" w:rsidRDefault="00B33BF8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Director, Master’s Program in Psychology, Indiana State University</w:t>
            </w:r>
          </w:p>
        </w:tc>
      </w:tr>
      <w:tr w:rsidR="00CD55DA" w:rsidRPr="004208A4" w14:paraId="5137D721" w14:textId="77777777">
        <w:trPr>
          <w:gridAfter w:val="1"/>
          <w:wAfter w:w="18" w:type="dxa"/>
        </w:trPr>
        <w:tc>
          <w:tcPr>
            <w:tcW w:w="1350" w:type="dxa"/>
          </w:tcPr>
          <w:p w14:paraId="1A5E2E56" w14:textId="6644FE5A" w:rsidR="00CD55DA" w:rsidRPr="004208A4" w:rsidRDefault="00CD55DA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2013-</w:t>
            </w:r>
          </w:p>
        </w:tc>
        <w:tc>
          <w:tcPr>
            <w:tcW w:w="7740" w:type="dxa"/>
          </w:tcPr>
          <w:p w14:paraId="2A2464B2" w14:textId="1D3F1784" w:rsidR="00CD55DA" w:rsidRPr="004208A4" w:rsidRDefault="00CD55DA" w:rsidP="00AD742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Associate Professor, Department of Psychology, Indiana State University</w:t>
            </w:r>
          </w:p>
        </w:tc>
      </w:tr>
      <w:tr w:rsidR="00A820D7" w:rsidRPr="004208A4" w14:paraId="51C9D326" w14:textId="77777777">
        <w:trPr>
          <w:gridAfter w:val="1"/>
          <w:wAfter w:w="18" w:type="dxa"/>
        </w:trPr>
        <w:tc>
          <w:tcPr>
            <w:tcW w:w="1350" w:type="dxa"/>
          </w:tcPr>
          <w:p w14:paraId="110B445C" w14:textId="1875D1C9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2007-</w:t>
            </w:r>
            <w:r w:rsidR="00CD55DA">
              <w:rPr>
                <w:rFonts w:ascii="Arial" w:hAnsi="Arial" w:cs="Arial"/>
                <w:sz w:val="22"/>
              </w:rPr>
              <w:t>2013</w:t>
            </w:r>
          </w:p>
        </w:tc>
        <w:tc>
          <w:tcPr>
            <w:tcW w:w="7740" w:type="dxa"/>
          </w:tcPr>
          <w:p w14:paraId="784A346B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Assistant Professor, Department of Psychology, Indiana State University</w:t>
            </w:r>
          </w:p>
        </w:tc>
      </w:tr>
      <w:tr w:rsidR="00A820D7" w:rsidRPr="004208A4" w14:paraId="7420B8B4" w14:textId="77777777">
        <w:trPr>
          <w:gridAfter w:val="1"/>
          <w:wAfter w:w="18" w:type="dxa"/>
        </w:trPr>
        <w:tc>
          <w:tcPr>
            <w:tcW w:w="1350" w:type="dxa"/>
          </w:tcPr>
          <w:p w14:paraId="46B63065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2001-2006</w:t>
            </w:r>
          </w:p>
        </w:tc>
        <w:tc>
          <w:tcPr>
            <w:tcW w:w="7740" w:type="dxa"/>
          </w:tcPr>
          <w:p w14:paraId="566B797E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Research Assistant Professor, Department of Psychology, University of Virginia</w:t>
            </w:r>
          </w:p>
        </w:tc>
      </w:tr>
      <w:tr w:rsidR="00A820D7" w:rsidRPr="004208A4" w14:paraId="7669EC4E" w14:textId="77777777">
        <w:tc>
          <w:tcPr>
            <w:tcW w:w="1350" w:type="dxa"/>
          </w:tcPr>
          <w:p w14:paraId="265ABABE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2001</w:t>
            </w:r>
          </w:p>
        </w:tc>
        <w:tc>
          <w:tcPr>
            <w:tcW w:w="7758" w:type="dxa"/>
            <w:gridSpan w:val="2"/>
          </w:tcPr>
          <w:p w14:paraId="01BACD7D" w14:textId="77777777" w:rsidR="00A820D7" w:rsidRPr="004208A4" w:rsidRDefault="00A820D7" w:rsidP="004260C5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Cs/>
                <w:sz w:val="22"/>
              </w:rPr>
              <w:t>Instructor (Introduction to Cognitive Science</w:t>
            </w:r>
            <w:r w:rsidRPr="004208A4">
              <w:rPr>
                <w:rFonts w:ascii="Arial" w:hAnsi="Arial" w:cs="Arial"/>
                <w:sz w:val="22"/>
              </w:rPr>
              <w:t>)</w:t>
            </w:r>
            <w:r w:rsidR="004260C5" w:rsidRPr="004208A4">
              <w:rPr>
                <w:rFonts w:ascii="Arial" w:hAnsi="Arial" w:cs="Arial"/>
                <w:sz w:val="22"/>
              </w:rPr>
              <w:t>,</w:t>
            </w:r>
            <w:r w:rsidRPr="004208A4">
              <w:rPr>
                <w:rFonts w:ascii="Arial" w:hAnsi="Arial" w:cs="Arial"/>
                <w:sz w:val="22"/>
              </w:rPr>
              <w:t xml:space="preserve"> University of California, Berkeley, CA</w:t>
            </w:r>
          </w:p>
        </w:tc>
      </w:tr>
      <w:tr w:rsidR="00A820D7" w:rsidRPr="004208A4" w14:paraId="6D8A0F4B" w14:textId="77777777">
        <w:trPr>
          <w:gridAfter w:val="1"/>
          <w:wAfter w:w="18" w:type="dxa"/>
        </w:trPr>
        <w:tc>
          <w:tcPr>
            <w:tcW w:w="1350" w:type="dxa"/>
          </w:tcPr>
          <w:p w14:paraId="589B5982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1998-2001</w:t>
            </w:r>
          </w:p>
        </w:tc>
        <w:tc>
          <w:tcPr>
            <w:tcW w:w="7740" w:type="dxa"/>
          </w:tcPr>
          <w:p w14:paraId="5AC5B3A8" w14:textId="77777777" w:rsidR="00A820D7" w:rsidRPr="004208A4" w:rsidRDefault="00A820D7" w:rsidP="00A50847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Postdoctoral Fellow</w:t>
            </w:r>
            <w:r w:rsidR="00A50847" w:rsidRPr="004208A4">
              <w:rPr>
                <w:rFonts w:ascii="Arial" w:hAnsi="Arial" w:cs="Arial"/>
                <w:sz w:val="22"/>
              </w:rPr>
              <w:t>,</w:t>
            </w:r>
            <w:r w:rsidRPr="004208A4">
              <w:rPr>
                <w:rFonts w:ascii="Arial" w:hAnsi="Arial" w:cs="Arial"/>
                <w:sz w:val="22"/>
              </w:rPr>
              <w:t xml:space="preserve"> Department of Psychology, University of California, Berkeley</w:t>
            </w:r>
          </w:p>
        </w:tc>
      </w:tr>
      <w:tr w:rsidR="00A820D7" w:rsidRPr="004208A4" w14:paraId="762F8CAD" w14:textId="77777777">
        <w:trPr>
          <w:gridAfter w:val="1"/>
          <w:wAfter w:w="18" w:type="dxa"/>
        </w:trPr>
        <w:tc>
          <w:tcPr>
            <w:tcW w:w="1350" w:type="dxa"/>
          </w:tcPr>
          <w:p w14:paraId="64799339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1996</w:t>
            </w:r>
          </w:p>
        </w:tc>
        <w:tc>
          <w:tcPr>
            <w:tcW w:w="7740" w:type="dxa"/>
          </w:tcPr>
          <w:p w14:paraId="2711EFF7" w14:textId="77777777" w:rsidR="00A820D7" w:rsidRPr="004208A4" w:rsidRDefault="00A820D7" w:rsidP="004260C5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Graduate Student Associate</w:t>
            </w:r>
            <w:r w:rsidR="004260C5" w:rsidRPr="004208A4">
              <w:rPr>
                <w:rFonts w:ascii="Arial" w:hAnsi="Arial" w:cs="Arial"/>
                <w:sz w:val="22"/>
              </w:rPr>
              <w:t>,</w:t>
            </w:r>
            <w:r w:rsidRPr="004208A4">
              <w:rPr>
                <w:rFonts w:ascii="Arial" w:hAnsi="Arial" w:cs="Arial"/>
                <w:sz w:val="22"/>
              </w:rPr>
              <w:t xml:space="preserve"> Air Force Office of Scientific Research (</w:t>
            </w:r>
            <w:r w:rsidR="004260C5" w:rsidRPr="004208A4">
              <w:rPr>
                <w:rFonts w:ascii="Arial" w:hAnsi="Arial" w:cs="Arial"/>
                <w:sz w:val="22"/>
              </w:rPr>
              <w:t>AFOSR) Summer Research Program,</w:t>
            </w:r>
            <w:r w:rsidRPr="004208A4">
              <w:rPr>
                <w:rFonts w:ascii="Arial" w:hAnsi="Arial" w:cs="Arial"/>
                <w:sz w:val="22"/>
              </w:rPr>
              <w:t xml:space="preserve"> Brooks Air Force Base, TX</w:t>
            </w:r>
            <w:r w:rsidR="001978CA" w:rsidRPr="004208A4">
              <w:rPr>
                <w:rFonts w:ascii="Arial" w:hAnsi="Arial" w:cs="Arial"/>
                <w:sz w:val="22"/>
              </w:rPr>
              <w:t>, U.S.A.</w:t>
            </w:r>
          </w:p>
        </w:tc>
      </w:tr>
      <w:tr w:rsidR="00A820D7" w:rsidRPr="004208A4" w14:paraId="5FE1A409" w14:textId="77777777">
        <w:trPr>
          <w:gridAfter w:val="1"/>
          <w:wAfter w:w="18" w:type="dxa"/>
          <w:cantSplit/>
        </w:trPr>
        <w:tc>
          <w:tcPr>
            <w:tcW w:w="1350" w:type="dxa"/>
          </w:tcPr>
          <w:p w14:paraId="1934C0A9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1994</w:t>
            </w:r>
          </w:p>
          <w:p w14:paraId="17CFD7F5" w14:textId="77777777" w:rsidR="00A820D7" w:rsidRPr="004208A4" w:rsidRDefault="00A820D7" w:rsidP="00AD742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</w:tcPr>
          <w:p w14:paraId="1B9C8D33" w14:textId="77777777" w:rsidR="00A820D7" w:rsidRPr="004208A4" w:rsidRDefault="00A820D7" w:rsidP="004260C5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Research Assistant, Cognition and Action Laboratory (David A. Rosenbaum)</w:t>
            </w:r>
            <w:r w:rsidRPr="004208A4">
              <w:rPr>
                <w:rFonts w:ascii="Arial" w:hAnsi="Arial" w:cs="Arial"/>
                <w:sz w:val="22"/>
              </w:rPr>
              <w:br/>
              <w:t>Department of Psychology, The Pennsylvania State University</w:t>
            </w:r>
          </w:p>
        </w:tc>
      </w:tr>
    </w:tbl>
    <w:p w14:paraId="6E5EC42F" w14:textId="77777777" w:rsidR="00A820D7" w:rsidRPr="004208A4" w:rsidRDefault="002E34F2" w:rsidP="002E34F2">
      <w:pPr>
        <w:pStyle w:val="Heading1"/>
        <w:spacing w:before="120" w:after="120"/>
        <w:jc w:val="left"/>
        <w:rPr>
          <w:rFonts w:ascii="Arial" w:hAnsi="Arial" w:cs="Arial"/>
          <w:u w:val="single"/>
        </w:rPr>
      </w:pPr>
      <w:r w:rsidRPr="004208A4">
        <w:rPr>
          <w:rFonts w:ascii="Arial" w:hAnsi="Arial" w:cs="Arial"/>
          <w:b/>
          <w:iCs w:val="0"/>
          <w:sz w:val="22"/>
          <w:szCs w:val="22"/>
        </w:rPr>
        <w:t>AWARDS AND GRANTS</w:t>
      </w:r>
    </w:p>
    <w:tbl>
      <w:tblPr>
        <w:tblW w:w="9090" w:type="dxa"/>
        <w:tblInd w:w="378" w:type="dxa"/>
        <w:tblLook w:val="0000" w:firstRow="0" w:lastRow="0" w:firstColumn="0" w:lastColumn="0" w:noHBand="0" w:noVBand="0"/>
      </w:tblPr>
      <w:tblGrid>
        <w:gridCol w:w="1350"/>
        <w:gridCol w:w="7740"/>
      </w:tblGrid>
      <w:tr w:rsidR="000B2004" w:rsidRPr="004208A4" w14:paraId="759A4FEF" w14:textId="77777777">
        <w:tc>
          <w:tcPr>
            <w:tcW w:w="1350" w:type="dxa"/>
          </w:tcPr>
          <w:p w14:paraId="3DCFCB4D" w14:textId="126E3784" w:rsidR="000B2004" w:rsidRPr="004208A4" w:rsidRDefault="000B2004" w:rsidP="004F0EC4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7740" w:type="dxa"/>
          </w:tcPr>
          <w:p w14:paraId="67B71480" w14:textId="67AF6805" w:rsidR="000B2004" w:rsidRPr="000B2004" w:rsidRDefault="000B2004" w:rsidP="004F0EC4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Career Readiness Summer Stipend</w:t>
            </w:r>
            <w:r>
              <w:rPr>
                <w:rFonts w:ascii="Arial" w:hAnsi="Arial" w:cs="Arial"/>
                <w:sz w:val="22"/>
              </w:rPr>
              <w:t>, Indiana State University ($3500)</w:t>
            </w:r>
          </w:p>
        </w:tc>
      </w:tr>
      <w:tr w:rsidR="003F11AE" w:rsidRPr="004208A4" w14:paraId="750BA71B" w14:textId="77777777">
        <w:tc>
          <w:tcPr>
            <w:tcW w:w="1350" w:type="dxa"/>
          </w:tcPr>
          <w:p w14:paraId="449933E3" w14:textId="77777777" w:rsidR="003F11AE" w:rsidRPr="004208A4" w:rsidRDefault="003F11AE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2011-2012</w:t>
            </w:r>
          </w:p>
        </w:tc>
        <w:tc>
          <w:tcPr>
            <w:tcW w:w="7740" w:type="dxa"/>
          </w:tcPr>
          <w:p w14:paraId="44686C33" w14:textId="77777777" w:rsidR="003F11AE" w:rsidRPr="004208A4" w:rsidRDefault="003F11AE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Charlotte Zietlow Scholarship for Women Faculty</w:t>
            </w:r>
            <w:r w:rsidRPr="004208A4">
              <w:rPr>
                <w:rFonts w:ascii="Arial" w:hAnsi="Arial" w:cs="Arial"/>
                <w:sz w:val="22"/>
              </w:rPr>
              <w:t>, Indiana State University ($1,500)</w:t>
            </w:r>
          </w:p>
        </w:tc>
      </w:tr>
      <w:tr w:rsidR="00A820D7" w:rsidRPr="004208A4" w14:paraId="7CE1AB31" w14:textId="77777777">
        <w:tc>
          <w:tcPr>
            <w:tcW w:w="1350" w:type="dxa"/>
          </w:tcPr>
          <w:p w14:paraId="5B16BB0E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lastRenderedPageBreak/>
              <w:t>2007-200</w:t>
            </w:r>
            <w:r w:rsidR="00E551A3" w:rsidRPr="004208A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740" w:type="dxa"/>
          </w:tcPr>
          <w:p w14:paraId="1212F8DB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Information Technology Innovations Mini-</w:t>
            </w:r>
            <w:r w:rsidR="00E551A3" w:rsidRPr="004208A4">
              <w:rPr>
                <w:rFonts w:ascii="Arial" w:hAnsi="Arial" w:cs="Arial"/>
                <w:i/>
                <w:sz w:val="22"/>
              </w:rPr>
              <w:t>G</w:t>
            </w:r>
            <w:r w:rsidRPr="004208A4">
              <w:rPr>
                <w:rFonts w:ascii="Arial" w:hAnsi="Arial" w:cs="Arial"/>
                <w:i/>
                <w:sz w:val="22"/>
              </w:rPr>
              <w:t>rant</w:t>
            </w:r>
            <w:r w:rsidRPr="004208A4">
              <w:rPr>
                <w:rFonts w:ascii="Arial" w:hAnsi="Arial" w:cs="Arial"/>
                <w:sz w:val="22"/>
              </w:rPr>
              <w:t>, Indiana State University</w:t>
            </w:r>
            <w:r w:rsidR="00E551A3" w:rsidRPr="004208A4">
              <w:rPr>
                <w:rFonts w:ascii="Arial" w:hAnsi="Arial" w:cs="Arial"/>
                <w:sz w:val="22"/>
              </w:rPr>
              <w:t xml:space="preserve"> </w:t>
            </w:r>
            <w:r w:rsidR="00451B7E" w:rsidRPr="004208A4">
              <w:rPr>
                <w:rFonts w:ascii="Arial" w:hAnsi="Arial" w:cs="Arial"/>
                <w:sz w:val="22"/>
              </w:rPr>
              <w:t>($8,000)</w:t>
            </w:r>
          </w:p>
        </w:tc>
      </w:tr>
      <w:tr w:rsidR="00A820D7" w:rsidRPr="004208A4" w14:paraId="53096B0B" w14:textId="77777777">
        <w:tc>
          <w:tcPr>
            <w:tcW w:w="1350" w:type="dxa"/>
          </w:tcPr>
          <w:p w14:paraId="78717B7F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2005-2006</w:t>
            </w:r>
          </w:p>
        </w:tc>
        <w:tc>
          <w:tcPr>
            <w:tcW w:w="7740" w:type="dxa"/>
          </w:tcPr>
          <w:p w14:paraId="349BAB5A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Professors as Writers Writing Grant</w:t>
            </w:r>
            <w:r w:rsidRPr="004208A4">
              <w:rPr>
                <w:rFonts w:ascii="Arial" w:hAnsi="Arial" w:cs="Arial"/>
                <w:sz w:val="22"/>
              </w:rPr>
              <w:t>, University of Virginia</w:t>
            </w:r>
            <w:r w:rsidR="00451B7E" w:rsidRPr="004208A4">
              <w:rPr>
                <w:rFonts w:ascii="Arial" w:hAnsi="Arial" w:cs="Arial"/>
                <w:sz w:val="22"/>
              </w:rPr>
              <w:t xml:space="preserve"> ($1,000)</w:t>
            </w:r>
          </w:p>
        </w:tc>
      </w:tr>
      <w:tr w:rsidR="00A820D7" w:rsidRPr="004208A4" w14:paraId="575EB2E3" w14:textId="77777777">
        <w:tc>
          <w:tcPr>
            <w:tcW w:w="1350" w:type="dxa"/>
          </w:tcPr>
          <w:p w14:paraId="2B5C6C8C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1999-2001</w:t>
            </w:r>
          </w:p>
        </w:tc>
        <w:tc>
          <w:tcPr>
            <w:tcW w:w="7740" w:type="dxa"/>
          </w:tcPr>
          <w:p w14:paraId="13BD11C0" w14:textId="76D543D5" w:rsidR="00ED2FD7" w:rsidRPr="004208A4" w:rsidRDefault="00730C85" w:rsidP="00A50847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Individual National Research Service Award</w:t>
            </w:r>
            <w:r w:rsidRPr="004208A4">
              <w:rPr>
                <w:rFonts w:ascii="Arial" w:hAnsi="Arial" w:cs="Arial"/>
                <w:sz w:val="22"/>
              </w:rPr>
              <w:t xml:space="preserve">, </w:t>
            </w:r>
            <w:r w:rsidR="00A820D7" w:rsidRPr="004208A4">
              <w:rPr>
                <w:rFonts w:ascii="Arial" w:hAnsi="Arial" w:cs="Arial"/>
                <w:sz w:val="22"/>
              </w:rPr>
              <w:t>National Institutes of Health (NIH)</w:t>
            </w:r>
          </w:p>
        </w:tc>
      </w:tr>
      <w:tr w:rsidR="00A820D7" w:rsidRPr="004208A4" w14:paraId="6412BD00" w14:textId="77777777">
        <w:tc>
          <w:tcPr>
            <w:tcW w:w="1350" w:type="dxa"/>
          </w:tcPr>
          <w:p w14:paraId="67019AE2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1997-1998</w:t>
            </w:r>
          </w:p>
        </w:tc>
        <w:tc>
          <w:tcPr>
            <w:tcW w:w="7740" w:type="dxa"/>
          </w:tcPr>
          <w:p w14:paraId="439FC9EF" w14:textId="77777777" w:rsidR="00A820D7" w:rsidRPr="004208A4" w:rsidRDefault="00730C85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Summer Research Extension Program Research Grant</w:t>
            </w:r>
            <w:r w:rsidRPr="004208A4">
              <w:rPr>
                <w:rFonts w:ascii="Arial" w:hAnsi="Arial" w:cs="Arial"/>
                <w:sz w:val="22"/>
              </w:rPr>
              <w:t xml:space="preserve">, </w:t>
            </w:r>
            <w:r w:rsidR="00A820D7" w:rsidRPr="004208A4">
              <w:rPr>
                <w:rFonts w:ascii="Arial" w:hAnsi="Arial" w:cs="Arial"/>
                <w:sz w:val="22"/>
              </w:rPr>
              <w:t>Air Force Office of Scientific Research (AF</w:t>
            </w:r>
            <w:r w:rsidR="004260C5" w:rsidRPr="004208A4">
              <w:rPr>
                <w:rFonts w:ascii="Arial" w:hAnsi="Arial" w:cs="Arial"/>
                <w:sz w:val="22"/>
              </w:rPr>
              <w:t>OSR)</w:t>
            </w:r>
            <w:r w:rsidRPr="004208A4">
              <w:rPr>
                <w:rFonts w:ascii="Arial" w:hAnsi="Arial" w:cs="Arial"/>
                <w:sz w:val="22"/>
              </w:rPr>
              <w:t>, U.S.A.</w:t>
            </w:r>
            <w:r w:rsidR="004260C5" w:rsidRPr="004208A4">
              <w:rPr>
                <w:rFonts w:ascii="Arial" w:hAnsi="Arial" w:cs="Arial"/>
                <w:sz w:val="22"/>
              </w:rPr>
              <w:t xml:space="preserve"> </w:t>
            </w:r>
            <w:r w:rsidR="00451B7E" w:rsidRPr="004208A4">
              <w:rPr>
                <w:rFonts w:ascii="Arial" w:hAnsi="Arial" w:cs="Arial"/>
                <w:sz w:val="22"/>
              </w:rPr>
              <w:t>($13,000)</w:t>
            </w:r>
          </w:p>
        </w:tc>
      </w:tr>
      <w:tr w:rsidR="00A820D7" w:rsidRPr="004208A4" w14:paraId="6FF53E03" w14:textId="77777777">
        <w:tc>
          <w:tcPr>
            <w:tcW w:w="1350" w:type="dxa"/>
          </w:tcPr>
          <w:p w14:paraId="3DE98769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1996</w:t>
            </w:r>
          </w:p>
        </w:tc>
        <w:tc>
          <w:tcPr>
            <w:tcW w:w="7740" w:type="dxa"/>
          </w:tcPr>
          <w:p w14:paraId="42FC9BE3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Honorable Mention, Graduate Research Exhibition</w:t>
            </w:r>
            <w:r w:rsidRPr="004208A4">
              <w:rPr>
                <w:rFonts w:ascii="Arial" w:hAnsi="Arial" w:cs="Arial"/>
                <w:sz w:val="22"/>
              </w:rPr>
              <w:t>, The Pennsylvania State</w:t>
            </w:r>
            <w:r w:rsidRPr="004208A4">
              <w:rPr>
                <w:rFonts w:ascii="Arial" w:hAnsi="Arial" w:cs="Arial"/>
                <w:sz w:val="22"/>
              </w:rPr>
              <w:br/>
              <w:t>University</w:t>
            </w:r>
            <w:r w:rsidR="00730C85" w:rsidRPr="004208A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20D7" w:rsidRPr="004208A4" w14:paraId="7022CB35" w14:textId="77777777">
        <w:tc>
          <w:tcPr>
            <w:tcW w:w="1350" w:type="dxa"/>
          </w:tcPr>
          <w:p w14:paraId="2E58DE2B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1991-1993</w:t>
            </w:r>
          </w:p>
        </w:tc>
        <w:tc>
          <w:tcPr>
            <w:tcW w:w="7740" w:type="dxa"/>
          </w:tcPr>
          <w:p w14:paraId="224FF2D0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Graduate School Fellowship</w:t>
            </w:r>
            <w:r w:rsidRPr="004208A4">
              <w:rPr>
                <w:rFonts w:ascii="Arial" w:hAnsi="Arial" w:cs="Arial"/>
                <w:sz w:val="22"/>
              </w:rPr>
              <w:t>, The Pennsylvania State University</w:t>
            </w:r>
          </w:p>
        </w:tc>
      </w:tr>
      <w:tr w:rsidR="00A820D7" w:rsidRPr="004208A4" w14:paraId="3ED0EE8D" w14:textId="77777777">
        <w:tc>
          <w:tcPr>
            <w:tcW w:w="1350" w:type="dxa"/>
          </w:tcPr>
          <w:p w14:paraId="01DAB28F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1991</w:t>
            </w:r>
          </w:p>
        </w:tc>
        <w:tc>
          <w:tcPr>
            <w:tcW w:w="7740" w:type="dxa"/>
          </w:tcPr>
          <w:p w14:paraId="3E00C6A1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 xml:space="preserve">Honorable Mention, </w:t>
            </w:r>
            <w:r w:rsidR="00730C85" w:rsidRPr="004208A4">
              <w:rPr>
                <w:rFonts w:ascii="Arial" w:hAnsi="Arial" w:cs="Arial"/>
                <w:i/>
                <w:sz w:val="22"/>
              </w:rPr>
              <w:t>Graduate Fellowship</w:t>
            </w:r>
            <w:r w:rsidR="00730C85" w:rsidRPr="004208A4">
              <w:rPr>
                <w:rFonts w:ascii="Arial" w:hAnsi="Arial" w:cs="Arial"/>
                <w:sz w:val="22"/>
              </w:rPr>
              <w:t>, National Science Foundation (</w:t>
            </w:r>
            <w:r w:rsidRPr="004208A4">
              <w:rPr>
                <w:rFonts w:ascii="Arial" w:hAnsi="Arial" w:cs="Arial"/>
                <w:sz w:val="22"/>
              </w:rPr>
              <w:t>NSF</w:t>
            </w:r>
            <w:r w:rsidR="00730C85" w:rsidRPr="004208A4">
              <w:rPr>
                <w:rFonts w:ascii="Arial" w:hAnsi="Arial" w:cs="Arial"/>
                <w:sz w:val="22"/>
              </w:rPr>
              <w:t>), U.S.A.</w:t>
            </w:r>
            <w:r w:rsidRPr="004208A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20D7" w:rsidRPr="004208A4" w14:paraId="032E6295" w14:textId="77777777">
        <w:tc>
          <w:tcPr>
            <w:tcW w:w="1350" w:type="dxa"/>
          </w:tcPr>
          <w:p w14:paraId="705C5C74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1990</w:t>
            </w:r>
          </w:p>
        </w:tc>
        <w:tc>
          <w:tcPr>
            <w:tcW w:w="7740" w:type="dxa"/>
          </w:tcPr>
          <w:p w14:paraId="2253C80D" w14:textId="4BAB4414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Outstanding Senior Thesis Award</w:t>
            </w:r>
            <w:r w:rsidRPr="004208A4">
              <w:rPr>
                <w:rFonts w:ascii="Arial" w:hAnsi="Arial" w:cs="Arial"/>
                <w:sz w:val="22"/>
              </w:rPr>
              <w:t>, Seoul National University</w:t>
            </w:r>
          </w:p>
        </w:tc>
      </w:tr>
      <w:tr w:rsidR="00A820D7" w:rsidRPr="004208A4" w14:paraId="6C4AE8C0" w14:textId="77777777">
        <w:tc>
          <w:tcPr>
            <w:tcW w:w="1350" w:type="dxa"/>
          </w:tcPr>
          <w:p w14:paraId="2588A906" w14:textId="77777777" w:rsidR="00A820D7" w:rsidRPr="004208A4" w:rsidRDefault="00A820D7" w:rsidP="004F0EC4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1987-1990</w:t>
            </w:r>
          </w:p>
        </w:tc>
        <w:tc>
          <w:tcPr>
            <w:tcW w:w="7740" w:type="dxa"/>
          </w:tcPr>
          <w:p w14:paraId="06C91C2F" w14:textId="58E594D6" w:rsidR="00A820D7" w:rsidRPr="004208A4" w:rsidRDefault="00A820D7" w:rsidP="00110DBE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i/>
                <w:sz w:val="22"/>
              </w:rPr>
              <w:t>Undergraduate Scholarship</w:t>
            </w:r>
            <w:r w:rsidRPr="004208A4">
              <w:rPr>
                <w:rFonts w:ascii="Arial" w:hAnsi="Arial" w:cs="Arial"/>
                <w:sz w:val="22"/>
              </w:rPr>
              <w:t>, Korean Foundation for Advanced Studies, Seoul</w:t>
            </w:r>
            <w:r w:rsidR="004260C5" w:rsidRPr="004208A4">
              <w:rPr>
                <w:rFonts w:ascii="Arial" w:hAnsi="Arial" w:cs="Arial"/>
                <w:sz w:val="22"/>
              </w:rPr>
              <w:t xml:space="preserve">, </w:t>
            </w:r>
            <w:r w:rsidRPr="004208A4">
              <w:rPr>
                <w:rFonts w:ascii="Arial" w:hAnsi="Arial" w:cs="Arial"/>
                <w:sz w:val="22"/>
              </w:rPr>
              <w:t>Republic of Korea</w:t>
            </w:r>
          </w:p>
        </w:tc>
      </w:tr>
    </w:tbl>
    <w:p w14:paraId="47E9DCBC" w14:textId="77777777" w:rsidR="00331744" w:rsidRDefault="00331744" w:rsidP="002E34F2">
      <w:pPr>
        <w:pStyle w:val="Heading1"/>
        <w:spacing w:before="120" w:after="120"/>
        <w:jc w:val="left"/>
        <w:rPr>
          <w:rFonts w:ascii="Arial" w:hAnsi="Arial" w:cs="Arial"/>
          <w:b/>
          <w:iCs w:val="0"/>
          <w:sz w:val="22"/>
          <w:szCs w:val="22"/>
        </w:rPr>
      </w:pPr>
    </w:p>
    <w:p w14:paraId="10CFF800" w14:textId="77777777" w:rsidR="00B17996" w:rsidRPr="004208A4" w:rsidRDefault="00A50847" w:rsidP="002E34F2">
      <w:pPr>
        <w:pStyle w:val="Heading1"/>
        <w:spacing w:before="120" w:after="120"/>
        <w:jc w:val="left"/>
        <w:rPr>
          <w:rFonts w:ascii="Arial" w:hAnsi="Arial" w:cs="Arial"/>
          <w:u w:val="single"/>
        </w:rPr>
      </w:pPr>
      <w:r w:rsidRPr="004208A4">
        <w:rPr>
          <w:rFonts w:ascii="Arial" w:hAnsi="Arial" w:cs="Arial"/>
          <w:b/>
          <w:iCs w:val="0"/>
          <w:sz w:val="22"/>
          <w:szCs w:val="22"/>
        </w:rPr>
        <w:t>ACADEMIC SOCIETY MEMBERSHIP</w:t>
      </w:r>
    </w:p>
    <w:p w14:paraId="1569E15C" w14:textId="223C813E" w:rsidR="00B17996" w:rsidRPr="004208A4" w:rsidRDefault="00B17996" w:rsidP="00B17996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Ps</w:t>
      </w:r>
      <w:r w:rsidR="001978CA" w:rsidRPr="004208A4">
        <w:rPr>
          <w:rFonts w:ascii="Arial" w:hAnsi="Arial" w:cs="Arial"/>
          <w:sz w:val="22"/>
          <w:szCs w:val="22"/>
        </w:rPr>
        <w:t>ychonomics Society</w:t>
      </w:r>
    </w:p>
    <w:p w14:paraId="19F7333B" w14:textId="0636EC3D" w:rsidR="00F402B2" w:rsidRPr="004208A4" w:rsidRDefault="00F402B2" w:rsidP="00B17996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Indiana Academy of Sciences</w:t>
      </w:r>
    </w:p>
    <w:p w14:paraId="29B69C1A" w14:textId="55781822" w:rsidR="007E7E4D" w:rsidRPr="00C426D2" w:rsidRDefault="003B345D" w:rsidP="00C70ED6">
      <w:pPr>
        <w:pStyle w:val="Heading1"/>
        <w:spacing w:before="120" w:after="120"/>
        <w:jc w:val="left"/>
        <w:rPr>
          <w:rFonts w:ascii="Arial" w:hAnsi="Arial" w:cs="Arial"/>
          <w:b/>
          <w:sz w:val="22"/>
          <w:szCs w:val="22"/>
        </w:rPr>
      </w:pPr>
      <w:r w:rsidRPr="00C426D2">
        <w:rPr>
          <w:rFonts w:ascii="Arial" w:hAnsi="Arial" w:cs="Arial"/>
          <w:b/>
          <w:sz w:val="22"/>
          <w:szCs w:val="22"/>
        </w:rPr>
        <w:t>PROFESSIONAL SOCIETY MEMBERSHIP</w:t>
      </w:r>
    </w:p>
    <w:p w14:paraId="639F595D" w14:textId="68912FFA" w:rsidR="005E3306" w:rsidRDefault="00CD1CFE" w:rsidP="003B345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American Studio Alliance (NAMASTA)</w:t>
      </w:r>
    </w:p>
    <w:p w14:paraId="21DA799C" w14:textId="2C30B513" w:rsidR="003B345D" w:rsidRPr="00027D03" w:rsidRDefault="003B345D" w:rsidP="003B345D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027D03">
        <w:rPr>
          <w:rFonts w:ascii="Arial" w:hAnsi="Arial" w:cs="Arial"/>
          <w:sz w:val="22"/>
          <w:szCs w:val="22"/>
        </w:rPr>
        <w:t>Council of Graduate Schools (CGS)</w:t>
      </w:r>
    </w:p>
    <w:p w14:paraId="3B7B9784" w14:textId="673FC2A2" w:rsidR="003B345D" w:rsidRDefault="003B345D" w:rsidP="003B345D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027D03">
        <w:rPr>
          <w:rFonts w:ascii="Arial" w:hAnsi="Arial" w:cs="Arial"/>
          <w:sz w:val="22"/>
          <w:szCs w:val="22"/>
        </w:rPr>
        <w:t>American Association of Colleges and Universities (AACU)</w:t>
      </w:r>
    </w:p>
    <w:p w14:paraId="18CF0032" w14:textId="77777777" w:rsidR="00F402B2" w:rsidRPr="004208A4" w:rsidRDefault="00F402B2" w:rsidP="00B17996">
      <w:pPr>
        <w:spacing w:before="120"/>
        <w:ind w:left="360"/>
        <w:rPr>
          <w:rFonts w:ascii="Arial" w:hAnsi="Arial" w:cs="Arial"/>
          <w:sz w:val="22"/>
          <w:szCs w:val="22"/>
        </w:rPr>
      </w:pPr>
    </w:p>
    <w:p w14:paraId="58472B0C" w14:textId="4E0AAAA5" w:rsidR="00A820D7" w:rsidRPr="007D7BF6" w:rsidRDefault="00A820D7" w:rsidP="00090142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DB3E2" w:themeFill="text2" w:themeFillTint="66"/>
        <w:rPr>
          <w:color w:val="FFFFFF" w:themeColor="background1"/>
        </w:rPr>
      </w:pPr>
      <w:r w:rsidRPr="007D7BF6">
        <w:rPr>
          <w:color w:val="FFFFFF" w:themeColor="background1"/>
        </w:rPr>
        <w:t>Research</w:t>
      </w:r>
    </w:p>
    <w:p w14:paraId="3D4B3DA2" w14:textId="77777777" w:rsidR="00A820D7" w:rsidRPr="004208A4" w:rsidRDefault="00A820D7" w:rsidP="00A820D7">
      <w:pPr>
        <w:rPr>
          <w:rFonts w:ascii="Arial" w:hAnsi="Arial" w:cs="Arial"/>
        </w:rPr>
      </w:pPr>
    </w:p>
    <w:p w14:paraId="0A883444" w14:textId="3297BFD0" w:rsidR="00A820D7" w:rsidRPr="004208A4" w:rsidRDefault="00A820D7" w:rsidP="00E138FF">
      <w:pPr>
        <w:spacing w:after="120"/>
        <w:rPr>
          <w:rStyle w:val="Emphasis"/>
          <w:rFonts w:ascii="Arial" w:hAnsi="Arial" w:cs="Arial"/>
        </w:rPr>
      </w:pPr>
      <w:r w:rsidRPr="004208A4">
        <w:rPr>
          <w:rStyle w:val="Emphasis"/>
          <w:rFonts w:ascii="Arial" w:hAnsi="Arial" w:cs="Arial"/>
          <w:b/>
          <w:sz w:val="22"/>
          <w:szCs w:val="22"/>
        </w:rPr>
        <w:t>RESEARCH INTERESTS</w:t>
      </w:r>
    </w:p>
    <w:p w14:paraId="58FFF57B" w14:textId="77777777" w:rsidR="00732390" w:rsidRPr="004208A4" w:rsidRDefault="00732390" w:rsidP="00732390">
      <w:p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kinematics and health</w:t>
      </w:r>
    </w:p>
    <w:p w14:paraId="1C05C8A9" w14:textId="77777777" w:rsidR="005B0029" w:rsidRDefault="005B0029" w:rsidP="005B0029">
      <w:p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Temporal control in visual attention</w:t>
      </w:r>
    </w:p>
    <w:p w14:paraId="461885BA" w14:textId="4A913A84" w:rsidR="004228CA" w:rsidRDefault="004228CA" w:rsidP="00E138FF">
      <w:p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Brain bases</w:t>
      </w:r>
      <w:r w:rsidR="005B0029">
        <w:rPr>
          <w:rFonts w:ascii="Arial" w:hAnsi="Arial" w:cs="Arial"/>
          <w:sz w:val="22"/>
        </w:rPr>
        <w:t xml:space="preserve"> and life span development</w:t>
      </w:r>
      <w:r>
        <w:rPr>
          <w:rFonts w:ascii="Arial" w:hAnsi="Arial" w:cs="Arial"/>
          <w:sz w:val="22"/>
        </w:rPr>
        <w:t xml:space="preserve"> of motor skill learning</w:t>
      </w:r>
    </w:p>
    <w:p w14:paraId="1D75ABC2" w14:textId="5F00D93B" w:rsidR="005B0029" w:rsidRDefault="005B0029" w:rsidP="005B0029">
      <w:p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Learning in neurodegenerative diseases</w:t>
      </w:r>
    </w:p>
    <w:p w14:paraId="3E9A83E0" w14:textId="00F11F24" w:rsidR="000E2A05" w:rsidRDefault="000E2A05" w:rsidP="005B0029">
      <w:p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Physiological mechanisms of health benefits from Tai Chi Chuan exercise</w:t>
      </w:r>
    </w:p>
    <w:p w14:paraId="0C87CF58" w14:textId="77777777" w:rsidR="004228CA" w:rsidRDefault="004228CA" w:rsidP="00A820D7">
      <w:pPr>
        <w:rPr>
          <w:rFonts w:ascii="Arial" w:hAnsi="Arial" w:cs="Arial"/>
          <w:sz w:val="22"/>
        </w:rPr>
      </w:pPr>
    </w:p>
    <w:p w14:paraId="1F553224" w14:textId="249A3FF4" w:rsidR="00A820D7" w:rsidRDefault="00A820D7" w:rsidP="00A820D7">
      <w:pPr>
        <w:rPr>
          <w:rStyle w:val="Emphasis"/>
          <w:rFonts w:ascii="Arial" w:hAnsi="Arial" w:cs="Arial"/>
          <w:b/>
          <w:sz w:val="22"/>
          <w:szCs w:val="22"/>
        </w:rPr>
      </w:pPr>
      <w:r w:rsidRPr="004208A4">
        <w:rPr>
          <w:rStyle w:val="Emphasis"/>
          <w:rFonts w:ascii="Arial" w:hAnsi="Arial" w:cs="Arial"/>
          <w:b/>
          <w:sz w:val="22"/>
          <w:szCs w:val="22"/>
        </w:rPr>
        <w:t>PUBLICATIONS</w:t>
      </w:r>
    </w:p>
    <w:p w14:paraId="18047DF3" w14:textId="77777777" w:rsidR="00D756F2" w:rsidRPr="004208A4" w:rsidRDefault="00D756F2" w:rsidP="00D756F2">
      <w:pPr>
        <w:pStyle w:val="BodyTextIndent3"/>
        <w:spacing w:before="120"/>
        <w:ind w:left="540" w:hanging="547"/>
        <w:rPr>
          <w:rFonts w:ascii="Arial" w:hAnsi="Arial" w:cs="Arial"/>
          <w:b/>
          <w:bCs/>
          <w:i/>
          <w:sz w:val="22"/>
          <w:u w:val="single"/>
        </w:rPr>
      </w:pPr>
      <w:r w:rsidRPr="004208A4">
        <w:rPr>
          <w:rFonts w:ascii="Arial" w:hAnsi="Arial" w:cs="Arial"/>
          <w:b/>
          <w:bCs/>
          <w:i/>
          <w:sz w:val="22"/>
          <w:u w:val="single"/>
        </w:rPr>
        <w:t>Invited Journal Article</w:t>
      </w:r>
    </w:p>
    <w:p w14:paraId="7F609822" w14:textId="77777777" w:rsidR="00D756F2" w:rsidRPr="004208A4" w:rsidRDefault="00D756F2" w:rsidP="005F4FE4">
      <w:pPr>
        <w:pStyle w:val="BodyTextIndent3"/>
        <w:spacing w:before="120"/>
        <w:ind w:left="907" w:hanging="547"/>
        <w:rPr>
          <w:rFonts w:ascii="Arial" w:hAnsi="Arial" w:cs="Arial"/>
        </w:rPr>
      </w:pPr>
      <w:r w:rsidRPr="004208A4">
        <w:rPr>
          <w:rFonts w:ascii="Arial" w:hAnsi="Arial" w:cs="Arial"/>
          <w:b/>
          <w:bCs/>
          <w:sz w:val="22"/>
        </w:rPr>
        <w:t xml:space="preserve">Shin, J. C., </w:t>
      </w:r>
      <w:r w:rsidRPr="004208A4">
        <w:rPr>
          <w:rFonts w:ascii="Arial" w:hAnsi="Arial" w:cs="Arial"/>
          <w:sz w:val="22"/>
        </w:rPr>
        <w:t xml:space="preserve">Aparicio, P., &amp; Ivry, R. B. (2005). Sequence integration in focal basal ganglia patients. </w:t>
      </w:r>
      <w:r w:rsidRPr="004208A4">
        <w:rPr>
          <w:rFonts w:ascii="Arial" w:hAnsi="Arial" w:cs="Arial"/>
          <w:i/>
          <w:iCs/>
          <w:sz w:val="22"/>
        </w:rPr>
        <w:t>Brain &amp; Cognition, 58</w:t>
      </w:r>
      <w:r w:rsidRPr="004208A4">
        <w:rPr>
          <w:rFonts w:ascii="Arial" w:hAnsi="Arial" w:cs="Arial"/>
          <w:sz w:val="22"/>
        </w:rPr>
        <w:t>, 75-83.</w:t>
      </w:r>
    </w:p>
    <w:p w14:paraId="37B94DC8" w14:textId="77777777" w:rsidR="00D756F2" w:rsidRPr="004208A4" w:rsidRDefault="00D756F2" w:rsidP="00D756F2">
      <w:pPr>
        <w:pStyle w:val="BodyTextIndent3"/>
        <w:spacing w:before="120"/>
        <w:ind w:left="540" w:hanging="547"/>
        <w:rPr>
          <w:rFonts w:ascii="Arial" w:hAnsi="Arial" w:cs="Arial"/>
          <w:bCs/>
          <w:sz w:val="22"/>
        </w:rPr>
      </w:pPr>
      <w:r w:rsidRPr="004208A4">
        <w:rPr>
          <w:rFonts w:ascii="Arial" w:hAnsi="Arial" w:cs="Arial"/>
          <w:b/>
          <w:bCs/>
          <w:i/>
          <w:sz w:val="22"/>
          <w:u w:val="single"/>
        </w:rPr>
        <w:t>Peer Reviewed Journal Articles</w:t>
      </w:r>
    </w:p>
    <w:p w14:paraId="72BC0E32" w14:textId="0394E7F5" w:rsidR="00004BA0" w:rsidRPr="00004BA0" w:rsidRDefault="00004BA0" w:rsidP="00004BA0">
      <w:pPr>
        <w:pStyle w:val="BodyTextIndent3"/>
        <w:spacing w:before="120"/>
        <w:ind w:left="907" w:hanging="547"/>
        <w:rPr>
          <w:rFonts w:ascii="Arial" w:hAnsi="Arial" w:cs="Arial"/>
          <w:bCs/>
          <w:sz w:val="22"/>
        </w:rPr>
      </w:pPr>
      <w:r w:rsidRPr="00004BA0">
        <w:rPr>
          <w:rFonts w:ascii="Arial" w:hAnsi="Arial" w:cs="Arial"/>
          <w:bCs/>
          <w:sz w:val="22"/>
        </w:rPr>
        <w:t xml:space="preserve">Junker, M. S., Park, B. Y., </w:t>
      </w:r>
      <w:r w:rsidRPr="00004BA0">
        <w:rPr>
          <w:rFonts w:ascii="Arial" w:hAnsi="Arial" w:cs="Arial"/>
          <w:b/>
          <w:bCs/>
          <w:sz w:val="22"/>
        </w:rPr>
        <w:t>Shin, J. C.</w:t>
      </w:r>
      <w:r w:rsidRPr="00004BA0">
        <w:rPr>
          <w:rFonts w:ascii="Arial" w:hAnsi="Arial" w:cs="Arial"/>
          <w:bCs/>
          <w:sz w:val="22"/>
        </w:rPr>
        <w:t xml:space="preserve">, &amp; Cho, Y. S. (2020). Adaptive changes in the dynamics of visual attention with extended practice. </w:t>
      </w:r>
      <w:r w:rsidRPr="00004BA0">
        <w:rPr>
          <w:rFonts w:ascii="Arial" w:hAnsi="Arial" w:cs="Arial"/>
          <w:bCs/>
          <w:i/>
          <w:iCs/>
          <w:sz w:val="22"/>
        </w:rPr>
        <w:t>Frontiers in Psychology</w:t>
      </w:r>
      <w:r w:rsidRPr="00004BA0">
        <w:rPr>
          <w:rFonts w:ascii="Arial" w:hAnsi="Arial" w:cs="Arial"/>
          <w:bCs/>
          <w:sz w:val="22"/>
        </w:rPr>
        <w:t xml:space="preserve">, </w:t>
      </w:r>
      <w:r w:rsidRPr="00004BA0">
        <w:rPr>
          <w:rFonts w:ascii="Arial" w:hAnsi="Arial" w:cs="Arial"/>
          <w:bCs/>
          <w:i/>
          <w:iCs/>
          <w:sz w:val="22"/>
        </w:rPr>
        <w:t>11</w:t>
      </w:r>
      <w:r w:rsidRPr="00004BA0">
        <w:rPr>
          <w:rFonts w:ascii="Arial" w:hAnsi="Arial" w:cs="Arial"/>
          <w:bCs/>
          <w:iCs/>
          <w:sz w:val="22"/>
        </w:rPr>
        <w:t>,</w:t>
      </w:r>
      <w:r w:rsidRPr="00004BA0">
        <w:rPr>
          <w:rFonts w:ascii="Arial" w:hAnsi="Arial" w:cs="Arial"/>
          <w:bCs/>
          <w:i/>
          <w:iCs/>
          <w:sz w:val="22"/>
        </w:rPr>
        <w:t xml:space="preserve"> </w:t>
      </w:r>
      <w:r w:rsidRPr="00004BA0">
        <w:rPr>
          <w:rFonts w:ascii="Arial" w:hAnsi="Arial" w:cs="Arial"/>
          <w:bCs/>
          <w:iCs/>
          <w:sz w:val="22"/>
        </w:rPr>
        <w:t>565288. doi: 10.3389/fpsyg.2020.565288.</w:t>
      </w:r>
    </w:p>
    <w:p w14:paraId="52214DBC" w14:textId="77777777" w:rsidR="0094635C" w:rsidRPr="0094635C" w:rsidRDefault="0094635C" w:rsidP="0094635C">
      <w:pPr>
        <w:pStyle w:val="BodyTextIndent3"/>
        <w:spacing w:before="120"/>
        <w:ind w:left="907" w:hanging="547"/>
        <w:rPr>
          <w:rFonts w:ascii="Arial" w:hAnsi="Arial" w:cs="Arial"/>
          <w:b/>
          <w:bCs/>
          <w:sz w:val="22"/>
        </w:rPr>
      </w:pPr>
      <w:r w:rsidRPr="0094635C">
        <w:rPr>
          <w:rFonts w:ascii="Arial" w:hAnsi="Arial" w:cs="Arial"/>
          <w:b/>
          <w:bCs/>
          <w:sz w:val="22"/>
        </w:rPr>
        <w:lastRenderedPageBreak/>
        <w:t>Shin, J. C.</w:t>
      </w:r>
      <w:r w:rsidRPr="0094635C">
        <w:rPr>
          <w:rFonts w:ascii="Arial" w:hAnsi="Arial" w:cs="Arial"/>
          <w:bCs/>
          <w:sz w:val="22"/>
        </w:rPr>
        <w:t xml:space="preserve">, Chang, S., &amp; Cho, Y. S. (2015). Adjustment to subtle time constraints and power law learning in rapid serial visual presentation. </w:t>
      </w:r>
      <w:r w:rsidRPr="0094635C">
        <w:rPr>
          <w:rFonts w:ascii="Arial" w:hAnsi="Arial" w:cs="Arial"/>
          <w:bCs/>
          <w:i/>
          <w:iCs/>
          <w:sz w:val="22"/>
        </w:rPr>
        <w:t>Frontiers in Psychology</w:t>
      </w:r>
      <w:r w:rsidRPr="0094635C">
        <w:rPr>
          <w:rFonts w:ascii="Arial" w:hAnsi="Arial" w:cs="Arial"/>
          <w:bCs/>
          <w:sz w:val="22"/>
        </w:rPr>
        <w:t xml:space="preserve">, </w:t>
      </w:r>
      <w:r w:rsidRPr="0094635C">
        <w:rPr>
          <w:rFonts w:ascii="Arial" w:hAnsi="Arial" w:cs="Arial"/>
          <w:bCs/>
          <w:i/>
          <w:iCs/>
          <w:sz w:val="22"/>
        </w:rPr>
        <w:t>18</w:t>
      </w:r>
      <w:r w:rsidRPr="0094635C">
        <w:rPr>
          <w:rFonts w:ascii="Arial" w:hAnsi="Arial" w:cs="Arial"/>
          <w:bCs/>
          <w:sz w:val="22"/>
        </w:rPr>
        <w:t>, http://dx.doi.org/10.3389/fp-syg.2015.01748.</w:t>
      </w:r>
    </w:p>
    <w:p w14:paraId="5AE9CE31" w14:textId="77777777" w:rsidR="00D756F2" w:rsidRPr="004208A4" w:rsidRDefault="00D756F2" w:rsidP="00E92658">
      <w:pPr>
        <w:pStyle w:val="BodyTextIndent3"/>
        <w:spacing w:before="120"/>
        <w:ind w:left="907" w:hanging="547"/>
        <w:rPr>
          <w:rFonts w:ascii="Arial" w:hAnsi="Arial" w:cs="Arial"/>
          <w:bCs/>
          <w:sz w:val="22"/>
        </w:rPr>
      </w:pPr>
      <w:r w:rsidRPr="004208A4">
        <w:rPr>
          <w:rFonts w:ascii="Arial" w:hAnsi="Arial" w:cs="Arial"/>
          <w:b/>
          <w:bCs/>
          <w:sz w:val="22"/>
        </w:rPr>
        <w:t xml:space="preserve">Shin, J. C. </w:t>
      </w:r>
      <w:r w:rsidRPr="004208A4">
        <w:rPr>
          <w:rFonts w:ascii="Arial" w:hAnsi="Arial" w:cs="Arial"/>
          <w:bCs/>
          <w:sz w:val="22"/>
        </w:rPr>
        <w:t xml:space="preserve">(2012). The relationship between dimensions influences dual-sequence learning: The concurrent learning of nested visuospatial sequences. </w:t>
      </w:r>
      <w:r w:rsidRPr="004208A4">
        <w:rPr>
          <w:rFonts w:ascii="Arial" w:hAnsi="Arial" w:cs="Arial"/>
          <w:bCs/>
          <w:i/>
          <w:sz w:val="22"/>
        </w:rPr>
        <w:t xml:space="preserve">The Korean Journal of Cognitive and Biological Psychology, 24, </w:t>
      </w:r>
      <w:r w:rsidRPr="004208A4">
        <w:rPr>
          <w:rFonts w:ascii="Arial" w:hAnsi="Arial" w:cs="Arial"/>
          <w:bCs/>
          <w:sz w:val="22"/>
        </w:rPr>
        <w:t>211-226</w:t>
      </w:r>
      <w:r w:rsidRPr="004208A4">
        <w:rPr>
          <w:rFonts w:ascii="Arial" w:hAnsi="Arial" w:cs="Arial"/>
          <w:bCs/>
          <w:i/>
          <w:sz w:val="22"/>
        </w:rPr>
        <w:t>.</w:t>
      </w:r>
      <w:r w:rsidRPr="004208A4">
        <w:rPr>
          <w:rFonts w:ascii="Arial" w:hAnsi="Arial" w:cs="Arial"/>
          <w:bCs/>
          <w:sz w:val="22"/>
        </w:rPr>
        <w:t xml:space="preserve"> (Korean)</w:t>
      </w:r>
    </w:p>
    <w:p w14:paraId="56981427" w14:textId="77777777" w:rsidR="00E92658" w:rsidRPr="004208A4" w:rsidRDefault="00E92658" w:rsidP="00E92658">
      <w:pPr>
        <w:pStyle w:val="BodyTextIndent3"/>
        <w:spacing w:before="120"/>
        <w:ind w:left="907" w:hanging="547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Shin, J.</w:t>
      </w:r>
      <w:r w:rsidRPr="004208A4">
        <w:rPr>
          <w:rFonts w:ascii="Arial" w:hAnsi="Arial" w:cs="Arial"/>
          <w:i/>
          <w:sz w:val="22"/>
        </w:rPr>
        <w:t xml:space="preserve"> </w:t>
      </w:r>
      <w:r w:rsidRPr="004208A4">
        <w:rPr>
          <w:rFonts w:ascii="Arial" w:hAnsi="Arial" w:cs="Arial"/>
          <w:b/>
          <w:sz w:val="22"/>
        </w:rPr>
        <w:t>C.</w:t>
      </w:r>
      <w:r w:rsidRPr="004208A4">
        <w:rPr>
          <w:rFonts w:ascii="Arial" w:hAnsi="Arial" w:cs="Arial"/>
          <w:i/>
          <w:sz w:val="22"/>
        </w:rPr>
        <w:t xml:space="preserve"> </w:t>
      </w:r>
      <w:r w:rsidRPr="004208A4">
        <w:rPr>
          <w:rFonts w:ascii="Arial" w:hAnsi="Arial" w:cs="Arial"/>
          <w:sz w:val="22"/>
        </w:rPr>
        <w:t>(</w:t>
      </w:r>
      <w:r w:rsidR="005F4FE4" w:rsidRPr="004208A4">
        <w:rPr>
          <w:rFonts w:ascii="Arial" w:hAnsi="Arial" w:cs="Arial"/>
          <w:sz w:val="22"/>
        </w:rPr>
        <w:t>2011</w:t>
      </w:r>
      <w:r w:rsidRPr="004208A4">
        <w:rPr>
          <w:rFonts w:ascii="Arial" w:hAnsi="Arial" w:cs="Arial"/>
          <w:sz w:val="22"/>
        </w:rPr>
        <w:t xml:space="preserve">). The development of temporal coordination in children. </w:t>
      </w:r>
      <w:r w:rsidRPr="004208A4">
        <w:rPr>
          <w:rFonts w:ascii="Arial" w:hAnsi="Arial" w:cs="Arial"/>
          <w:i/>
          <w:sz w:val="22"/>
        </w:rPr>
        <w:t>Brain and Cognition</w:t>
      </w:r>
      <w:r w:rsidR="005F4FE4" w:rsidRPr="004208A4">
        <w:rPr>
          <w:rFonts w:ascii="Arial" w:hAnsi="Arial" w:cs="Arial"/>
          <w:sz w:val="22"/>
        </w:rPr>
        <w:t xml:space="preserve">, </w:t>
      </w:r>
      <w:r w:rsidR="005F4FE4" w:rsidRPr="004208A4">
        <w:rPr>
          <w:rFonts w:ascii="Arial" w:hAnsi="Arial" w:cs="Arial"/>
          <w:i/>
          <w:sz w:val="22"/>
        </w:rPr>
        <w:t>76</w:t>
      </w:r>
      <w:r w:rsidR="005F4FE4" w:rsidRPr="004208A4">
        <w:rPr>
          <w:rFonts w:ascii="Arial" w:hAnsi="Arial" w:cs="Arial"/>
          <w:sz w:val="22"/>
        </w:rPr>
        <w:t>, 106-114</w:t>
      </w:r>
      <w:r w:rsidRPr="004208A4">
        <w:rPr>
          <w:rFonts w:ascii="Arial" w:hAnsi="Arial" w:cs="Arial"/>
          <w:sz w:val="22"/>
        </w:rPr>
        <w:t>.</w:t>
      </w:r>
    </w:p>
    <w:p w14:paraId="2349FAA8" w14:textId="77777777" w:rsidR="00A820D7" w:rsidRPr="004208A4" w:rsidRDefault="00A820D7" w:rsidP="00A820D7">
      <w:pPr>
        <w:pStyle w:val="BodyTextIndent3"/>
        <w:spacing w:before="120"/>
        <w:ind w:left="907" w:hanging="547"/>
        <w:rPr>
          <w:rFonts w:ascii="Arial" w:hAnsi="Arial" w:cs="Arial"/>
          <w:b/>
          <w:bCs/>
          <w:i/>
          <w:iCs/>
          <w:sz w:val="22"/>
        </w:rPr>
      </w:pPr>
      <w:r w:rsidRPr="004208A4">
        <w:rPr>
          <w:rFonts w:ascii="Arial" w:hAnsi="Arial" w:cs="Arial"/>
          <w:bCs/>
          <w:sz w:val="22"/>
        </w:rPr>
        <w:t>Price, A. L., &amp;</w:t>
      </w:r>
      <w:r w:rsidRPr="004208A4">
        <w:rPr>
          <w:rFonts w:ascii="Arial" w:hAnsi="Arial" w:cs="Arial"/>
          <w:b/>
          <w:bCs/>
          <w:sz w:val="22"/>
        </w:rPr>
        <w:t xml:space="preserve"> Shin, J. C.</w:t>
      </w:r>
      <w:r w:rsidRPr="004208A4">
        <w:rPr>
          <w:rFonts w:ascii="Arial" w:hAnsi="Arial" w:cs="Arial"/>
          <w:bCs/>
          <w:sz w:val="22"/>
        </w:rPr>
        <w:t xml:space="preserve"> (</w:t>
      </w:r>
      <w:r w:rsidR="00887CE7" w:rsidRPr="004208A4">
        <w:rPr>
          <w:rFonts w:ascii="Arial" w:hAnsi="Arial" w:cs="Arial"/>
          <w:bCs/>
          <w:sz w:val="22"/>
        </w:rPr>
        <w:t>2009</w:t>
      </w:r>
      <w:r w:rsidRPr="004208A4">
        <w:rPr>
          <w:rFonts w:ascii="Arial" w:hAnsi="Arial" w:cs="Arial"/>
          <w:bCs/>
          <w:sz w:val="22"/>
        </w:rPr>
        <w:t>).</w:t>
      </w:r>
      <w:r w:rsidRPr="004208A4">
        <w:rPr>
          <w:rFonts w:ascii="Arial" w:hAnsi="Arial" w:cs="Arial"/>
          <w:b/>
          <w:bCs/>
          <w:sz w:val="22"/>
        </w:rPr>
        <w:t xml:space="preserve"> </w:t>
      </w:r>
      <w:r w:rsidRPr="004208A4">
        <w:rPr>
          <w:rFonts w:ascii="Arial" w:hAnsi="Arial" w:cs="Arial"/>
          <w:bCs/>
          <w:sz w:val="22"/>
        </w:rPr>
        <w:t xml:space="preserve">The impact of Parkinson's disease on sequence learning: Perceptual pattern learning and executive function. </w:t>
      </w:r>
      <w:r w:rsidRPr="004208A4">
        <w:rPr>
          <w:rFonts w:ascii="Arial" w:hAnsi="Arial" w:cs="Arial"/>
          <w:bCs/>
          <w:i/>
          <w:iCs/>
          <w:sz w:val="22"/>
        </w:rPr>
        <w:t>Brain and Cognition</w:t>
      </w:r>
      <w:r w:rsidR="00887CE7" w:rsidRPr="004208A4">
        <w:rPr>
          <w:rFonts w:ascii="Arial" w:hAnsi="Arial" w:cs="Arial"/>
          <w:bCs/>
          <w:i/>
          <w:iCs/>
          <w:sz w:val="22"/>
        </w:rPr>
        <w:t>, 69</w:t>
      </w:r>
      <w:r w:rsidR="00887CE7" w:rsidRPr="004208A4">
        <w:rPr>
          <w:rFonts w:ascii="Arial" w:hAnsi="Arial" w:cs="Arial"/>
          <w:bCs/>
          <w:iCs/>
          <w:sz w:val="22"/>
        </w:rPr>
        <w:t>, 252-261</w:t>
      </w:r>
      <w:r w:rsidRPr="004208A4">
        <w:rPr>
          <w:rFonts w:ascii="Arial" w:hAnsi="Arial" w:cs="Arial"/>
          <w:bCs/>
          <w:i/>
          <w:iCs/>
          <w:sz w:val="22"/>
        </w:rPr>
        <w:t>.</w:t>
      </w:r>
    </w:p>
    <w:p w14:paraId="6821B461" w14:textId="77777777" w:rsidR="00A820D7" w:rsidRDefault="00A820D7" w:rsidP="00A820D7">
      <w:pPr>
        <w:pStyle w:val="BodyTextIndent3"/>
        <w:spacing w:before="120"/>
        <w:ind w:left="907" w:hanging="547"/>
        <w:rPr>
          <w:rFonts w:ascii="Arial" w:hAnsi="Arial" w:cs="Arial"/>
          <w:bCs/>
          <w:i/>
          <w:sz w:val="22"/>
        </w:rPr>
      </w:pPr>
      <w:r w:rsidRPr="004208A4">
        <w:rPr>
          <w:rFonts w:ascii="Arial" w:hAnsi="Arial" w:cs="Arial"/>
          <w:b/>
          <w:bCs/>
          <w:sz w:val="22"/>
        </w:rPr>
        <w:t xml:space="preserve">Shin, J. C. </w:t>
      </w:r>
      <w:r w:rsidRPr="004208A4">
        <w:rPr>
          <w:rFonts w:ascii="Arial" w:hAnsi="Arial" w:cs="Arial"/>
          <w:bCs/>
          <w:sz w:val="22"/>
        </w:rPr>
        <w:t xml:space="preserve">(2008). The procedural learning of action order is independent of temporal learning. </w:t>
      </w:r>
      <w:r w:rsidRPr="004208A4">
        <w:rPr>
          <w:rFonts w:ascii="Arial" w:hAnsi="Arial" w:cs="Arial"/>
          <w:bCs/>
          <w:i/>
          <w:sz w:val="22"/>
        </w:rPr>
        <w:t>Psychological Research, 72</w:t>
      </w:r>
      <w:r w:rsidRPr="004208A4">
        <w:rPr>
          <w:rFonts w:ascii="Arial" w:hAnsi="Arial" w:cs="Arial"/>
          <w:bCs/>
          <w:sz w:val="22"/>
        </w:rPr>
        <w:t>, 376-386</w:t>
      </w:r>
      <w:r w:rsidRPr="004208A4">
        <w:rPr>
          <w:rFonts w:ascii="Arial" w:hAnsi="Arial" w:cs="Arial"/>
          <w:bCs/>
          <w:i/>
          <w:sz w:val="22"/>
        </w:rPr>
        <w:t>.</w:t>
      </w:r>
    </w:p>
    <w:p w14:paraId="7011D3AA" w14:textId="77777777" w:rsidR="00A820D7" w:rsidRPr="004208A4" w:rsidRDefault="00A820D7" w:rsidP="00A820D7">
      <w:pPr>
        <w:spacing w:before="120"/>
        <w:ind w:left="907" w:hanging="547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bCs/>
          <w:sz w:val="22"/>
        </w:rPr>
        <w:t>Shin, J. C.</w:t>
      </w:r>
      <w:r w:rsidRPr="004208A4">
        <w:rPr>
          <w:rFonts w:ascii="Arial" w:hAnsi="Arial" w:cs="Arial"/>
          <w:sz w:val="22"/>
        </w:rPr>
        <w:t xml:space="preserve">, &amp; Ivry, R. B. (2003). Spatial and temporal sequence learning in patients with Parkinson's disease or cerebellar lesion. </w:t>
      </w:r>
      <w:r w:rsidRPr="004208A4">
        <w:rPr>
          <w:rFonts w:ascii="Arial" w:hAnsi="Arial" w:cs="Arial"/>
          <w:i/>
          <w:iCs/>
          <w:sz w:val="22"/>
        </w:rPr>
        <w:t xml:space="preserve">Journal of Cognitive Neuroscience, 15, </w:t>
      </w:r>
      <w:r w:rsidRPr="004208A4">
        <w:rPr>
          <w:rFonts w:ascii="Arial" w:hAnsi="Arial" w:cs="Arial"/>
          <w:sz w:val="22"/>
        </w:rPr>
        <w:t>1232-1243.</w:t>
      </w:r>
    </w:p>
    <w:p w14:paraId="76F20635" w14:textId="77777777" w:rsidR="00A820D7" w:rsidRPr="004208A4" w:rsidRDefault="00A820D7" w:rsidP="00A820D7">
      <w:pPr>
        <w:spacing w:before="120"/>
        <w:ind w:left="907" w:hanging="547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Shin, J. C.</w:t>
      </w:r>
      <w:r w:rsidRPr="004208A4">
        <w:rPr>
          <w:rFonts w:ascii="Arial" w:hAnsi="Arial" w:cs="Arial"/>
          <w:sz w:val="22"/>
        </w:rPr>
        <w:t xml:space="preserve">, &amp; Ivry, R. B. (2002). </w:t>
      </w:r>
      <w:r w:rsidRPr="004208A4">
        <w:rPr>
          <w:rFonts w:ascii="Arial" w:hAnsi="Arial" w:cs="Arial"/>
          <w:iCs/>
          <w:sz w:val="22"/>
        </w:rPr>
        <w:t>Concurrent learning of temporal and spatial sequences.</w:t>
      </w:r>
      <w:r w:rsidRPr="004208A4">
        <w:rPr>
          <w:rFonts w:ascii="Arial" w:hAnsi="Arial" w:cs="Arial"/>
          <w:sz w:val="22"/>
        </w:rPr>
        <w:t xml:space="preserve"> </w:t>
      </w:r>
      <w:r w:rsidRPr="004208A4">
        <w:rPr>
          <w:rFonts w:ascii="Arial" w:hAnsi="Arial" w:cs="Arial"/>
          <w:i/>
          <w:iCs/>
          <w:sz w:val="22"/>
        </w:rPr>
        <w:t>Journal of Experimental Psychology: Learning, Memory, and Cognition, 28,</w:t>
      </w:r>
      <w:r w:rsidRPr="004208A4">
        <w:rPr>
          <w:rFonts w:ascii="Arial" w:hAnsi="Arial" w:cs="Arial"/>
          <w:sz w:val="22"/>
        </w:rPr>
        <w:t xml:space="preserve"> 445-457.</w:t>
      </w:r>
    </w:p>
    <w:p w14:paraId="3DE51D5C" w14:textId="77777777" w:rsidR="00A820D7" w:rsidRPr="004208A4" w:rsidRDefault="00A820D7" w:rsidP="00A820D7">
      <w:pPr>
        <w:spacing w:before="120"/>
        <w:ind w:left="907" w:hanging="547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 xml:space="preserve">Shin, J. C., </w:t>
      </w:r>
      <w:r w:rsidRPr="004208A4">
        <w:rPr>
          <w:rFonts w:ascii="Arial" w:hAnsi="Arial" w:cs="Arial"/>
          <w:sz w:val="22"/>
        </w:rPr>
        <w:t xml:space="preserve">&amp; Rosenbaum, D. A. (2002). </w:t>
      </w:r>
      <w:r w:rsidRPr="004208A4">
        <w:rPr>
          <w:rFonts w:ascii="Arial" w:hAnsi="Arial" w:cs="Arial"/>
          <w:iCs/>
          <w:sz w:val="22"/>
        </w:rPr>
        <w:t>Reaching while calculating: Scheduling of cognitive and perceptual-motor processes.</w:t>
      </w:r>
      <w:r w:rsidRPr="004208A4">
        <w:rPr>
          <w:rFonts w:ascii="Arial" w:hAnsi="Arial" w:cs="Arial"/>
          <w:sz w:val="22"/>
        </w:rPr>
        <w:t xml:space="preserve"> </w:t>
      </w:r>
      <w:r w:rsidRPr="004208A4">
        <w:rPr>
          <w:rFonts w:ascii="Arial" w:hAnsi="Arial" w:cs="Arial"/>
          <w:i/>
          <w:iCs/>
          <w:sz w:val="22"/>
        </w:rPr>
        <w:t>Journal of Experimental Psychology: General, 131</w:t>
      </w:r>
      <w:r w:rsidRPr="004208A4">
        <w:rPr>
          <w:rFonts w:ascii="Arial" w:hAnsi="Arial" w:cs="Arial"/>
          <w:sz w:val="22"/>
        </w:rPr>
        <w:t>, 206-219</w:t>
      </w:r>
      <w:r w:rsidRPr="004208A4">
        <w:rPr>
          <w:rFonts w:ascii="Arial" w:hAnsi="Arial" w:cs="Arial"/>
          <w:i/>
          <w:iCs/>
          <w:sz w:val="22"/>
        </w:rPr>
        <w:t>.</w:t>
      </w:r>
    </w:p>
    <w:p w14:paraId="19A420E0" w14:textId="77777777" w:rsidR="00630AF2" w:rsidRPr="004208A4" w:rsidRDefault="00A820D7" w:rsidP="00630AF2">
      <w:pPr>
        <w:spacing w:before="120"/>
        <w:ind w:left="907" w:hanging="547"/>
        <w:rPr>
          <w:rFonts w:ascii="Arial" w:hAnsi="Arial" w:cs="Arial"/>
          <w:sz w:val="22"/>
        </w:rPr>
      </w:pPr>
      <w:r w:rsidRPr="004208A4">
        <w:rPr>
          <w:rFonts w:ascii="Arial" w:hAnsi="Arial" w:cs="Arial"/>
          <w:sz w:val="22"/>
        </w:rPr>
        <w:t xml:space="preserve">Carlson, R. A., &amp; </w:t>
      </w:r>
      <w:r w:rsidRPr="004208A4">
        <w:rPr>
          <w:rFonts w:ascii="Arial" w:hAnsi="Arial" w:cs="Arial"/>
          <w:b/>
          <w:sz w:val="22"/>
        </w:rPr>
        <w:t>Shin, J. C.</w:t>
      </w:r>
      <w:r w:rsidRPr="004208A4">
        <w:rPr>
          <w:rFonts w:ascii="Arial" w:hAnsi="Arial" w:cs="Arial"/>
          <w:sz w:val="22"/>
        </w:rPr>
        <w:t xml:space="preserve"> (1996). Practice schedules and subgoal instantiation in cascaded problem solving. </w:t>
      </w:r>
      <w:r w:rsidRPr="004208A4">
        <w:rPr>
          <w:rFonts w:ascii="Arial" w:hAnsi="Arial" w:cs="Arial"/>
          <w:i/>
          <w:sz w:val="22"/>
        </w:rPr>
        <w:t>Journal of Experimental Psychology: Learning, Memory, &amp; Cognition, 22,</w:t>
      </w:r>
      <w:r w:rsidRPr="004208A4">
        <w:rPr>
          <w:rFonts w:ascii="Arial" w:hAnsi="Arial" w:cs="Arial"/>
          <w:sz w:val="22"/>
        </w:rPr>
        <w:t xml:space="preserve"> 157-168.</w:t>
      </w:r>
    </w:p>
    <w:p w14:paraId="022756B5" w14:textId="77777777" w:rsidR="003F3BA8" w:rsidRDefault="003F3BA8" w:rsidP="003F3BA8">
      <w:pPr>
        <w:rPr>
          <w:rStyle w:val="Emphasis"/>
          <w:rFonts w:ascii="Arial" w:hAnsi="Arial" w:cs="Arial"/>
          <w:b/>
          <w:sz w:val="22"/>
          <w:szCs w:val="22"/>
          <w:u w:val="single"/>
        </w:rPr>
      </w:pPr>
    </w:p>
    <w:p w14:paraId="3AA0B21A" w14:textId="32B53BBE" w:rsidR="003F3BA8" w:rsidRPr="003F3BA8" w:rsidRDefault="003F3BA8" w:rsidP="003F3BA8">
      <w:pPr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b/>
          <w:sz w:val="22"/>
          <w:szCs w:val="22"/>
        </w:rPr>
        <w:t>MANUSCRIPT UNDER REVIEW</w:t>
      </w:r>
    </w:p>
    <w:p w14:paraId="41DD5D99" w14:textId="31BF7487" w:rsidR="003F3BA8" w:rsidRPr="00640533" w:rsidRDefault="003F3BA8" w:rsidP="00640533">
      <w:pPr>
        <w:spacing w:before="120"/>
        <w:ind w:left="907" w:hanging="547"/>
        <w:rPr>
          <w:rStyle w:val="Emphasis"/>
          <w:rFonts w:ascii="Arial" w:hAnsi="Arial" w:cs="Arial"/>
          <w:i w:val="0"/>
          <w:sz w:val="22"/>
          <w:szCs w:val="22"/>
        </w:rPr>
      </w:pPr>
      <w:r w:rsidRPr="00640533">
        <w:rPr>
          <w:rStyle w:val="Emphasis"/>
          <w:rFonts w:ascii="Arial" w:hAnsi="Arial" w:cs="Arial"/>
          <w:i w:val="0"/>
          <w:sz w:val="22"/>
          <w:szCs w:val="22"/>
        </w:rPr>
        <w:t xml:space="preserve">Junker, M., Park, B. Y., </w:t>
      </w:r>
      <w:r w:rsidRPr="00640533">
        <w:rPr>
          <w:rStyle w:val="Emphasis"/>
          <w:rFonts w:ascii="Arial" w:hAnsi="Arial" w:cs="Arial"/>
          <w:b/>
          <w:i w:val="0"/>
          <w:sz w:val="22"/>
          <w:szCs w:val="22"/>
        </w:rPr>
        <w:t>Shin, J. C.</w:t>
      </w:r>
      <w:r w:rsidRPr="00640533">
        <w:rPr>
          <w:rStyle w:val="Emphasis"/>
          <w:rFonts w:ascii="Arial" w:hAnsi="Arial" w:cs="Arial"/>
          <w:i w:val="0"/>
          <w:sz w:val="22"/>
          <w:szCs w:val="22"/>
        </w:rPr>
        <w:t xml:space="preserve">, &amp; Cho, Y. S. (2019). </w:t>
      </w:r>
      <w:r w:rsidRPr="00640533">
        <w:rPr>
          <w:rStyle w:val="Emphasis"/>
          <w:rFonts w:ascii="Arial" w:hAnsi="Arial" w:cs="Arial"/>
          <w:sz w:val="22"/>
          <w:szCs w:val="22"/>
        </w:rPr>
        <w:t>Adaptive changes in the dynamics of visual attention with extended practice.</w:t>
      </w:r>
      <w:r w:rsidRPr="00640533">
        <w:rPr>
          <w:rStyle w:val="Emphasis"/>
          <w:rFonts w:ascii="Arial" w:hAnsi="Arial" w:cs="Arial"/>
          <w:i w:val="0"/>
          <w:sz w:val="22"/>
          <w:szCs w:val="22"/>
        </w:rPr>
        <w:t xml:space="preserve"> Manuscript submitted for </w:t>
      </w:r>
      <w:r w:rsidRPr="001E4DB1">
        <w:rPr>
          <w:rFonts w:ascii="Arial" w:hAnsi="Arial" w:cs="Arial"/>
          <w:iCs/>
          <w:sz w:val="22"/>
          <w:szCs w:val="22"/>
        </w:rPr>
        <w:t>publication</w:t>
      </w:r>
      <w:r w:rsidRPr="00640533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512A2534" w14:textId="3B7B55AA" w:rsidR="004228CA" w:rsidRPr="004228CA" w:rsidRDefault="00A820D7" w:rsidP="004228CA">
      <w:pPr>
        <w:pStyle w:val="BodyTextIndent3"/>
        <w:spacing w:before="240"/>
        <w:ind w:left="0" w:firstLine="0"/>
        <w:rPr>
          <w:rStyle w:val="Emphasis"/>
          <w:rFonts w:ascii="Arial" w:hAnsi="Arial" w:cs="Arial"/>
          <w:b/>
          <w:sz w:val="22"/>
          <w:szCs w:val="22"/>
        </w:rPr>
      </w:pPr>
      <w:r w:rsidRPr="004208A4">
        <w:rPr>
          <w:rStyle w:val="Emphasis"/>
          <w:rFonts w:ascii="Arial" w:hAnsi="Arial" w:cs="Arial"/>
          <w:b/>
          <w:sz w:val="22"/>
          <w:szCs w:val="22"/>
        </w:rPr>
        <w:t>MANUSCRIPT</w:t>
      </w:r>
      <w:r w:rsidR="00732390">
        <w:rPr>
          <w:rStyle w:val="Emphasis"/>
          <w:rFonts w:ascii="Arial" w:hAnsi="Arial" w:cs="Arial"/>
          <w:b/>
          <w:sz w:val="22"/>
          <w:szCs w:val="22"/>
        </w:rPr>
        <w:t>S</w:t>
      </w:r>
      <w:r w:rsidR="00E83DE0">
        <w:rPr>
          <w:rStyle w:val="Emphasis"/>
          <w:rFonts w:ascii="Arial" w:hAnsi="Arial" w:cs="Arial"/>
          <w:b/>
          <w:sz w:val="22"/>
          <w:szCs w:val="22"/>
        </w:rPr>
        <w:t xml:space="preserve"> IN PREPARATION</w:t>
      </w:r>
    </w:p>
    <w:p w14:paraId="6E7959EE" w14:textId="255A990B" w:rsidR="00732390" w:rsidRDefault="00732390" w:rsidP="003D672B">
      <w:pPr>
        <w:pStyle w:val="BodyTextIndent3"/>
        <w:spacing w:before="120"/>
        <w:ind w:left="907" w:hanging="547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  <w:sz w:val="22"/>
          <w:szCs w:val="22"/>
        </w:rPr>
        <w:t>Shin, J. C.</w:t>
      </w:r>
      <w:r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="0037386D">
        <w:rPr>
          <w:rStyle w:val="Emphasis"/>
          <w:rFonts w:ascii="Arial" w:hAnsi="Arial" w:cs="Arial"/>
          <w:i w:val="0"/>
          <w:sz w:val="22"/>
          <w:szCs w:val="22"/>
        </w:rPr>
        <w:t xml:space="preserve"> &amp; </w:t>
      </w:r>
      <w:r>
        <w:rPr>
          <w:rStyle w:val="Emphasis"/>
          <w:rFonts w:ascii="Arial" w:hAnsi="Arial" w:cs="Arial"/>
          <w:i w:val="0"/>
          <w:sz w:val="22"/>
          <w:szCs w:val="22"/>
        </w:rPr>
        <w:t>Geib, R. (</w:t>
      </w:r>
      <w:r w:rsidR="003F3BA8">
        <w:rPr>
          <w:rStyle w:val="Emphasis"/>
          <w:rFonts w:ascii="Arial" w:hAnsi="Arial" w:cs="Arial"/>
          <w:i w:val="0"/>
          <w:sz w:val="22"/>
          <w:szCs w:val="22"/>
        </w:rPr>
        <w:t>2019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). </w:t>
      </w:r>
      <w:r w:rsidR="006158C9" w:rsidRPr="00640533">
        <w:rPr>
          <w:rStyle w:val="Emphasis"/>
          <w:rFonts w:ascii="Arial" w:hAnsi="Arial" w:cs="Arial"/>
          <w:sz w:val="22"/>
          <w:szCs w:val="22"/>
        </w:rPr>
        <w:t>Perceived and actual</w:t>
      </w:r>
      <w:r w:rsidRPr="00640533">
        <w:rPr>
          <w:rStyle w:val="Emphasis"/>
          <w:rFonts w:ascii="Arial" w:hAnsi="Arial" w:cs="Arial"/>
          <w:sz w:val="22"/>
          <w:szCs w:val="22"/>
        </w:rPr>
        <w:t xml:space="preserve"> healthful movements </w:t>
      </w:r>
      <w:r w:rsidR="006158C9" w:rsidRPr="00640533">
        <w:rPr>
          <w:rStyle w:val="Emphasis"/>
          <w:rFonts w:ascii="Arial" w:hAnsi="Arial" w:cs="Arial"/>
          <w:sz w:val="22"/>
          <w:szCs w:val="22"/>
        </w:rPr>
        <w:t>in</w:t>
      </w:r>
      <w:r w:rsidRPr="00640533">
        <w:rPr>
          <w:rStyle w:val="Emphasis"/>
          <w:rFonts w:ascii="Arial" w:hAnsi="Arial" w:cs="Arial"/>
          <w:sz w:val="22"/>
          <w:szCs w:val="22"/>
        </w:rPr>
        <w:t xml:space="preserve"> Tai Chi practitioners</w:t>
      </w:r>
      <w:r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="003F3BA8">
        <w:rPr>
          <w:rStyle w:val="Emphasis"/>
          <w:rFonts w:ascii="Arial" w:hAnsi="Arial" w:cs="Arial"/>
          <w:i w:val="0"/>
          <w:sz w:val="22"/>
          <w:szCs w:val="22"/>
        </w:rPr>
        <w:t xml:space="preserve"> Manuscript in preparation.</w:t>
      </w:r>
    </w:p>
    <w:p w14:paraId="7357E16C" w14:textId="2AED72A1" w:rsidR="003F3BA8" w:rsidRPr="00732390" w:rsidRDefault="003F3BA8" w:rsidP="003D672B">
      <w:pPr>
        <w:pStyle w:val="BodyTextIndent3"/>
        <w:spacing w:before="120"/>
        <w:ind w:left="907" w:hanging="547"/>
        <w:rPr>
          <w:rStyle w:val="Emphasis"/>
          <w:rFonts w:ascii="Arial" w:hAnsi="Arial" w:cs="Arial"/>
          <w:i w:val="0"/>
          <w:sz w:val="22"/>
          <w:szCs w:val="22"/>
        </w:rPr>
      </w:pPr>
      <w:r w:rsidRPr="009D2D3B">
        <w:rPr>
          <w:rStyle w:val="Emphasis"/>
          <w:rFonts w:ascii="Arial" w:hAnsi="Arial" w:cs="Arial"/>
          <w:i w:val="0"/>
          <w:sz w:val="22"/>
          <w:szCs w:val="22"/>
        </w:rPr>
        <w:t>Junker, M</w:t>
      </w:r>
      <w:r>
        <w:rPr>
          <w:rStyle w:val="Emphasis"/>
          <w:rFonts w:ascii="Arial" w:hAnsi="Arial" w:cs="Arial"/>
          <w:b/>
          <w:i w:val="0"/>
          <w:sz w:val="22"/>
          <w:szCs w:val="22"/>
        </w:rPr>
        <w:t>.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, &amp; </w:t>
      </w:r>
      <w:r w:rsidRPr="009D2D3B">
        <w:rPr>
          <w:rStyle w:val="Emphasis"/>
          <w:rFonts w:ascii="Arial" w:hAnsi="Arial" w:cs="Arial"/>
          <w:b/>
          <w:i w:val="0"/>
          <w:sz w:val="22"/>
          <w:szCs w:val="22"/>
        </w:rPr>
        <w:t>Shin, J. C.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(2019). </w:t>
      </w:r>
      <w:r w:rsidRPr="00640533">
        <w:rPr>
          <w:rStyle w:val="Emphasis"/>
          <w:rFonts w:ascii="Arial" w:hAnsi="Arial" w:cs="Arial"/>
          <w:sz w:val="22"/>
          <w:szCs w:val="22"/>
        </w:rPr>
        <w:t xml:space="preserve">The role of explicit learning in </w:t>
      </w:r>
      <w:r w:rsidR="009D2D3B" w:rsidRPr="00640533">
        <w:rPr>
          <w:rStyle w:val="Emphasis"/>
          <w:rFonts w:ascii="Arial" w:hAnsi="Arial" w:cs="Arial"/>
          <w:sz w:val="22"/>
          <w:szCs w:val="22"/>
        </w:rPr>
        <w:t xml:space="preserve">acquiring </w:t>
      </w:r>
      <w:r w:rsidRPr="00640533">
        <w:rPr>
          <w:rStyle w:val="Emphasis"/>
          <w:rFonts w:ascii="Arial" w:hAnsi="Arial" w:cs="Arial"/>
          <w:sz w:val="22"/>
          <w:szCs w:val="22"/>
        </w:rPr>
        <w:t xml:space="preserve">temporal </w:t>
      </w:r>
      <w:r w:rsidR="009D2D3B" w:rsidRPr="00640533">
        <w:rPr>
          <w:rStyle w:val="Emphasis"/>
          <w:rFonts w:ascii="Arial" w:hAnsi="Arial" w:cs="Arial"/>
          <w:sz w:val="22"/>
          <w:szCs w:val="22"/>
        </w:rPr>
        <w:t>attentional skill</w:t>
      </w:r>
      <w:r w:rsidR="009D2D3B">
        <w:rPr>
          <w:rStyle w:val="Emphasis"/>
          <w:rFonts w:ascii="Arial" w:hAnsi="Arial" w:cs="Arial"/>
          <w:i w:val="0"/>
          <w:sz w:val="22"/>
          <w:szCs w:val="22"/>
        </w:rPr>
        <w:t>. Manuscript in preparation.</w:t>
      </w:r>
    </w:p>
    <w:p w14:paraId="1CC5B14B" w14:textId="77777777" w:rsidR="008B0B12" w:rsidRPr="004208A4" w:rsidRDefault="00A820D7" w:rsidP="00E138FF">
      <w:pPr>
        <w:spacing w:before="240"/>
        <w:rPr>
          <w:rStyle w:val="Emphasis"/>
          <w:rFonts w:ascii="Arial" w:hAnsi="Arial" w:cs="Arial"/>
        </w:rPr>
      </w:pPr>
      <w:r w:rsidRPr="004208A4">
        <w:rPr>
          <w:rStyle w:val="Emphasis"/>
          <w:rFonts w:ascii="Arial" w:hAnsi="Arial" w:cs="Arial"/>
          <w:b/>
          <w:sz w:val="22"/>
          <w:szCs w:val="22"/>
        </w:rPr>
        <w:t>PRESENTATIONS AT ACADEMIC MEETINGS</w:t>
      </w:r>
    </w:p>
    <w:p w14:paraId="508522FD" w14:textId="59F3C0A3" w:rsidR="001D44E9" w:rsidRDefault="0086304A" w:rsidP="001409AE">
      <w:pPr>
        <w:pStyle w:val="BodyTextIndent"/>
        <w:spacing w:before="120"/>
        <w:ind w:left="806" w:hanging="446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Junker, M., Zhang, Z., &amp; </w:t>
      </w:r>
      <w:r w:rsidRPr="001409AE">
        <w:rPr>
          <w:rStyle w:val="Emphasis"/>
          <w:rFonts w:ascii="Arial" w:hAnsi="Arial" w:cs="Arial"/>
          <w:b/>
          <w:bCs/>
          <w:i w:val="0"/>
          <w:sz w:val="22"/>
          <w:szCs w:val="22"/>
        </w:rPr>
        <w:t xml:space="preserve">Shin, J. C. </w:t>
      </w:r>
      <w:r>
        <w:rPr>
          <w:rStyle w:val="Emphasis"/>
          <w:rFonts w:ascii="Arial" w:hAnsi="Arial" w:cs="Arial"/>
          <w:i w:val="0"/>
          <w:sz w:val="22"/>
          <w:szCs w:val="22"/>
        </w:rPr>
        <w:t>(2019</w:t>
      </w:r>
      <w:r w:rsidR="00B63D71">
        <w:rPr>
          <w:rStyle w:val="Emphasis"/>
          <w:rFonts w:ascii="Arial" w:hAnsi="Arial" w:cs="Arial"/>
          <w:i w:val="0"/>
          <w:sz w:val="22"/>
          <w:szCs w:val="22"/>
        </w:rPr>
        <w:t>, November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). </w:t>
      </w:r>
      <w:r w:rsidR="001D44E9" w:rsidRPr="00B63D71">
        <w:rPr>
          <w:rStyle w:val="Emphasis"/>
          <w:rFonts w:ascii="Arial" w:hAnsi="Arial" w:cs="Arial"/>
          <w:iCs w:val="0"/>
          <w:sz w:val="22"/>
          <w:szCs w:val="22"/>
        </w:rPr>
        <w:t>The role of explicit learning and feedback</w:t>
      </w:r>
      <w:r w:rsidR="00D551AB" w:rsidRPr="00B63D71">
        <w:rPr>
          <w:rStyle w:val="Emphasis"/>
          <w:rFonts w:ascii="Arial" w:hAnsi="Arial" w:cs="Arial"/>
          <w:iCs w:val="0"/>
          <w:sz w:val="22"/>
          <w:szCs w:val="22"/>
        </w:rPr>
        <w:t xml:space="preserve"> in the temporal adjustment of attention </w:t>
      </w:r>
      <w:r w:rsidRPr="00B63D71">
        <w:rPr>
          <w:rStyle w:val="Emphasis"/>
          <w:rFonts w:ascii="Arial" w:hAnsi="Arial" w:cs="Arial"/>
          <w:iCs w:val="0"/>
          <w:sz w:val="22"/>
          <w:szCs w:val="22"/>
        </w:rPr>
        <w:t>in rapid serial visual presentation tasks</w:t>
      </w:r>
      <w:r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="00B07F95">
        <w:rPr>
          <w:rStyle w:val="Emphasis"/>
          <w:rFonts w:ascii="Arial" w:hAnsi="Arial" w:cs="Arial"/>
          <w:i w:val="0"/>
          <w:sz w:val="22"/>
          <w:szCs w:val="22"/>
        </w:rPr>
        <w:t xml:space="preserve"> Poster to be presented at the Annual Meeting of the Psychonomic Society, </w:t>
      </w:r>
      <w:r w:rsidR="001409AE">
        <w:rPr>
          <w:rStyle w:val="Emphasis"/>
          <w:rFonts w:ascii="Arial" w:hAnsi="Arial" w:cs="Arial"/>
          <w:i w:val="0"/>
          <w:sz w:val="22"/>
          <w:szCs w:val="22"/>
        </w:rPr>
        <w:t>Montreal, Canada.</w:t>
      </w:r>
    </w:p>
    <w:p w14:paraId="09254E45" w14:textId="3F919EC8" w:rsidR="009D2D3B" w:rsidRPr="009D2D3B" w:rsidRDefault="009D2D3B" w:rsidP="00A820D7">
      <w:pPr>
        <w:pStyle w:val="BodyTextIndent"/>
        <w:spacing w:before="120"/>
        <w:ind w:left="806" w:hanging="446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Zhang, Z., &amp; </w:t>
      </w:r>
      <w:r w:rsidRPr="009D2D3B">
        <w:rPr>
          <w:rStyle w:val="Emphasis"/>
          <w:rFonts w:ascii="Arial" w:hAnsi="Arial" w:cs="Arial"/>
          <w:b/>
          <w:i w:val="0"/>
          <w:sz w:val="22"/>
          <w:szCs w:val="22"/>
        </w:rPr>
        <w:t>Shin, J. C.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(2018, November). </w:t>
      </w:r>
      <w:r>
        <w:rPr>
          <w:rStyle w:val="Emphasis"/>
          <w:rFonts w:ascii="Arial" w:hAnsi="Arial" w:cs="Arial"/>
          <w:sz w:val="22"/>
          <w:szCs w:val="22"/>
        </w:rPr>
        <w:t>The role of feedback in the adjustment of attentional dynamics to temporal patterns</w:t>
      </w:r>
      <w:r>
        <w:rPr>
          <w:rStyle w:val="Emphasis"/>
          <w:rFonts w:ascii="Arial" w:hAnsi="Arial" w:cs="Arial"/>
          <w:i w:val="0"/>
          <w:sz w:val="22"/>
          <w:szCs w:val="22"/>
        </w:rPr>
        <w:t>. Poster presented at the Annual Meeting of the Psychonomic Society, Boston, MA.</w:t>
      </w:r>
    </w:p>
    <w:p w14:paraId="73C04292" w14:textId="479A6519" w:rsidR="00B32757" w:rsidRDefault="00B32757" w:rsidP="00A820D7">
      <w:pPr>
        <w:pStyle w:val="BodyTextIndent"/>
        <w:spacing w:before="120"/>
        <w:ind w:left="806" w:hanging="446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Junker, M., &amp; </w:t>
      </w:r>
      <w:r w:rsidRPr="00B32757">
        <w:rPr>
          <w:rStyle w:val="Emphasis"/>
          <w:rFonts w:ascii="Arial" w:hAnsi="Arial" w:cs="Arial"/>
          <w:b/>
          <w:i w:val="0"/>
          <w:sz w:val="22"/>
          <w:szCs w:val="22"/>
        </w:rPr>
        <w:t>Shin, J. C.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(2018, April).</w:t>
      </w:r>
      <w:r w:rsidR="00940931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940931" w:rsidRPr="00940931">
        <w:rPr>
          <w:rStyle w:val="Emphasis"/>
          <w:rFonts w:ascii="Arial" w:hAnsi="Arial" w:cs="Arial"/>
          <w:sz w:val="22"/>
          <w:szCs w:val="22"/>
        </w:rPr>
        <w:t>Adaptive changes in the dynamics of visual attention with extended practice in a rapid serial visual presentation task.</w:t>
      </w:r>
      <w:r w:rsidR="00940931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9D2D3B">
        <w:rPr>
          <w:rStyle w:val="Emphasis"/>
          <w:rFonts w:ascii="Arial" w:hAnsi="Arial" w:cs="Arial"/>
          <w:i w:val="0"/>
          <w:sz w:val="22"/>
          <w:szCs w:val="22"/>
        </w:rPr>
        <w:t xml:space="preserve">Paper </w:t>
      </w:r>
      <w:r w:rsidR="00940931">
        <w:rPr>
          <w:rStyle w:val="Emphasis"/>
          <w:rFonts w:ascii="Arial" w:hAnsi="Arial" w:cs="Arial"/>
          <w:i w:val="0"/>
          <w:sz w:val="22"/>
          <w:szCs w:val="22"/>
        </w:rPr>
        <w:t xml:space="preserve">presented at the Annual Meeting of New England Sequencing and Timing, </w:t>
      </w:r>
      <w:r w:rsidR="00DD1D05">
        <w:rPr>
          <w:rStyle w:val="Emphasis"/>
          <w:rFonts w:ascii="Arial" w:hAnsi="Arial" w:cs="Arial"/>
          <w:i w:val="0"/>
          <w:sz w:val="22"/>
          <w:szCs w:val="22"/>
        </w:rPr>
        <w:t xml:space="preserve">University of Connecticut, </w:t>
      </w:r>
      <w:r w:rsidR="001F09AE">
        <w:rPr>
          <w:rStyle w:val="Emphasis"/>
          <w:rFonts w:ascii="Arial" w:hAnsi="Arial" w:cs="Arial"/>
          <w:i w:val="0"/>
          <w:sz w:val="22"/>
          <w:szCs w:val="22"/>
        </w:rPr>
        <w:t>Storrs</w:t>
      </w:r>
      <w:r w:rsidR="00940931">
        <w:rPr>
          <w:rStyle w:val="Emphasis"/>
          <w:rFonts w:ascii="Arial" w:hAnsi="Arial" w:cs="Arial"/>
          <w:i w:val="0"/>
          <w:sz w:val="22"/>
          <w:szCs w:val="22"/>
        </w:rPr>
        <w:t>, CT.</w:t>
      </w:r>
    </w:p>
    <w:p w14:paraId="57DC6DC9" w14:textId="58A5BBFF" w:rsidR="006D6ACD" w:rsidRDefault="006D6ACD" w:rsidP="00A820D7">
      <w:pPr>
        <w:pStyle w:val="BodyTextIndent"/>
        <w:spacing w:before="120"/>
        <w:ind w:left="806" w:hanging="446"/>
        <w:rPr>
          <w:rStyle w:val="Emphasis"/>
          <w:rFonts w:ascii="Arial" w:hAnsi="Arial" w:cs="Arial"/>
          <w:i w:val="0"/>
          <w:sz w:val="22"/>
          <w:szCs w:val="22"/>
        </w:rPr>
      </w:pPr>
      <w:r w:rsidRPr="00376F09">
        <w:rPr>
          <w:rStyle w:val="Emphasis"/>
          <w:rFonts w:ascii="Arial" w:hAnsi="Arial" w:cs="Arial"/>
          <w:i w:val="0"/>
          <w:sz w:val="22"/>
          <w:szCs w:val="22"/>
        </w:rPr>
        <w:lastRenderedPageBreak/>
        <w:t>Junker, M., Park, B.-Y.,</w:t>
      </w:r>
      <w:r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Shin, J. C.</w:t>
      </w:r>
      <w:r w:rsidRPr="00376F09">
        <w:rPr>
          <w:rStyle w:val="Emphasis"/>
          <w:rFonts w:ascii="Arial" w:hAnsi="Arial" w:cs="Arial"/>
          <w:i w:val="0"/>
          <w:sz w:val="22"/>
          <w:szCs w:val="22"/>
        </w:rPr>
        <w:t>,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&amp; Cho, Y.-S. (2017, November). </w:t>
      </w:r>
      <w:r w:rsidRPr="006D6ACD">
        <w:rPr>
          <w:rStyle w:val="Emphasis"/>
          <w:rFonts w:ascii="Arial" w:hAnsi="Arial" w:cs="Arial"/>
          <w:sz w:val="22"/>
          <w:szCs w:val="22"/>
        </w:rPr>
        <w:t>The role of explicit and implicit temporal learning on the efficacy, delay, and precision of visual attention in a rapid serial visual presentation task.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eastAsia="Malgun Gothic" w:hAnsi="Arial" w:cs="Arial"/>
          <w:sz w:val="22"/>
          <w:szCs w:val="22"/>
        </w:rPr>
        <w:t xml:space="preserve">Poster presented at the Annual Meeting of the Psychonomic Society, Vancouver, </w:t>
      </w:r>
      <w:r w:rsidR="0039684D">
        <w:rPr>
          <w:rFonts w:ascii="Arial" w:eastAsia="Malgun Gothic" w:hAnsi="Arial" w:cs="Arial"/>
          <w:sz w:val="22"/>
          <w:szCs w:val="22"/>
        </w:rPr>
        <w:t>Canada</w:t>
      </w:r>
      <w:r>
        <w:rPr>
          <w:rFonts w:ascii="Arial" w:eastAsia="Malgun Gothic" w:hAnsi="Arial" w:cs="Arial"/>
          <w:sz w:val="22"/>
          <w:szCs w:val="22"/>
        </w:rPr>
        <w:t>.</w:t>
      </w:r>
    </w:p>
    <w:p w14:paraId="1E607913" w14:textId="3E6C9AB3" w:rsidR="004228CA" w:rsidRDefault="005B64BB" w:rsidP="00A820D7">
      <w:pPr>
        <w:pStyle w:val="BodyTextIndent"/>
        <w:spacing w:before="120"/>
        <w:ind w:left="806" w:hanging="446"/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sz w:val="22"/>
          <w:szCs w:val="22"/>
        </w:rPr>
        <w:t xml:space="preserve">Park, B. Y., Junker, M., Cho, Y. -S., &amp; </w:t>
      </w:r>
      <w:r w:rsidRPr="005B64BB">
        <w:rPr>
          <w:rFonts w:ascii="Arial" w:eastAsia="Malgun Gothic" w:hAnsi="Arial" w:cs="Arial"/>
          <w:b/>
          <w:sz w:val="22"/>
          <w:szCs w:val="22"/>
        </w:rPr>
        <w:t>Shin, J. C.</w:t>
      </w:r>
      <w:r>
        <w:rPr>
          <w:rFonts w:ascii="Arial" w:eastAsia="Malgun Gothic" w:hAnsi="Arial" w:cs="Arial"/>
          <w:sz w:val="22"/>
          <w:szCs w:val="22"/>
        </w:rPr>
        <w:t xml:space="preserve"> (2016, November). </w:t>
      </w:r>
      <w:r w:rsidRPr="005B64BB">
        <w:rPr>
          <w:rFonts w:ascii="Arial" w:eastAsia="Malgun Gothic" w:hAnsi="Arial" w:cs="Arial"/>
          <w:i/>
          <w:sz w:val="22"/>
          <w:szCs w:val="22"/>
        </w:rPr>
        <w:t>Effects of practice on the temporal distribution of visual attention in a rapid serial visual presentation task</w:t>
      </w:r>
      <w:r w:rsidR="00EB4838">
        <w:rPr>
          <w:rFonts w:ascii="Arial" w:eastAsia="Malgun Gothic" w:hAnsi="Arial" w:cs="Arial"/>
          <w:sz w:val="22"/>
          <w:szCs w:val="22"/>
        </w:rPr>
        <w:t xml:space="preserve">. Poster </w:t>
      </w:r>
      <w:r>
        <w:rPr>
          <w:rFonts w:ascii="Arial" w:eastAsia="Malgun Gothic" w:hAnsi="Arial" w:cs="Arial"/>
          <w:sz w:val="22"/>
          <w:szCs w:val="22"/>
        </w:rPr>
        <w:t>presented at the Annual Meeting of the Psychonomic Society, Boston, MA.</w:t>
      </w:r>
    </w:p>
    <w:p w14:paraId="2A05B637" w14:textId="63C5661F" w:rsidR="0094635C" w:rsidRDefault="0094635C" w:rsidP="00A820D7">
      <w:pPr>
        <w:pStyle w:val="BodyTextIndent"/>
        <w:spacing w:before="120"/>
        <w:ind w:left="806" w:hanging="446"/>
        <w:rPr>
          <w:rFonts w:ascii="Arial" w:eastAsia="Malgun Gothic" w:hAnsi="Arial" w:cs="Arial"/>
          <w:sz w:val="22"/>
          <w:szCs w:val="22"/>
        </w:rPr>
      </w:pPr>
      <w:r w:rsidRPr="005B64BB">
        <w:rPr>
          <w:rFonts w:ascii="Arial" w:eastAsia="Malgun Gothic" w:hAnsi="Arial" w:cs="Arial"/>
          <w:b/>
          <w:sz w:val="22"/>
          <w:szCs w:val="22"/>
        </w:rPr>
        <w:t>Shin, J. C.</w:t>
      </w:r>
      <w:r>
        <w:rPr>
          <w:rFonts w:ascii="Arial" w:eastAsia="Malgun Gothic" w:hAnsi="Arial" w:cs="Arial"/>
          <w:sz w:val="22"/>
          <w:szCs w:val="22"/>
        </w:rPr>
        <w:t xml:space="preserve"> (2015, November). </w:t>
      </w:r>
      <w:r w:rsidRPr="0094635C">
        <w:rPr>
          <w:rFonts w:ascii="Arial" w:eastAsia="Malgun Gothic" w:hAnsi="Arial" w:cs="Arial"/>
          <w:i/>
          <w:sz w:val="22"/>
          <w:szCs w:val="22"/>
        </w:rPr>
        <w:t>Procedural learning of attentional dynamics in a rapid serial visual presentation task</w:t>
      </w:r>
      <w:r>
        <w:rPr>
          <w:rFonts w:ascii="Arial" w:eastAsia="Malgun Gothic" w:hAnsi="Arial" w:cs="Arial"/>
          <w:sz w:val="22"/>
          <w:szCs w:val="22"/>
        </w:rPr>
        <w:t xml:space="preserve">. Poster </w:t>
      </w:r>
      <w:r w:rsidRPr="00D323CC">
        <w:rPr>
          <w:rFonts w:ascii="Arial" w:eastAsia="Malgun Gothic" w:hAnsi="Arial" w:cs="Arial"/>
          <w:sz w:val="22"/>
          <w:szCs w:val="22"/>
        </w:rPr>
        <w:t>presented at the Annual Meeting of the Psychonomic Society</w:t>
      </w:r>
      <w:r>
        <w:rPr>
          <w:rFonts w:ascii="Arial" w:eastAsia="Malgun Gothic" w:hAnsi="Arial" w:cs="Arial"/>
          <w:sz w:val="22"/>
          <w:szCs w:val="22"/>
        </w:rPr>
        <w:t>, Chicago, IL.</w:t>
      </w:r>
    </w:p>
    <w:p w14:paraId="7AFDD3A6" w14:textId="232AD2C7" w:rsidR="00CD55DA" w:rsidRPr="00CD55DA" w:rsidRDefault="00CD55DA" w:rsidP="00A820D7">
      <w:pPr>
        <w:pStyle w:val="BodyTextIndent"/>
        <w:spacing w:before="120"/>
        <w:ind w:left="806" w:hanging="446"/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sz w:val="22"/>
          <w:szCs w:val="22"/>
        </w:rPr>
        <w:t xml:space="preserve">Key, M., Pollaro, L., Musselman, A., &amp; </w:t>
      </w:r>
      <w:r w:rsidRPr="005B64BB">
        <w:rPr>
          <w:rFonts w:ascii="Arial" w:eastAsia="Malgun Gothic" w:hAnsi="Arial" w:cs="Arial"/>
          <w:b/>
          <w:sz w:val="22"/>
          <w:szCs w:val="22"/>
        </w:rPr>
        <w:t>Shin, J. C.</w:t>
      </w:r>
      <w:r>
        <w:rPr>
          <w:rFonts w:ascii="Arial" w:eastAsia="Malgun Gothic" w:hAnsi="Arial" w:cs="Arial"/>
          <w:sz w:val="22"/>
          <w:szCs w:val="22"/>
        </w:rPr>
        <w:t xml:space="preserve"> (2014, November). </w:t>
      </w:r>
      <w:r>
        <w:rPr>
          <w:rFonts w:ascii="Arial" w:eastAsia="Malgun Gothic" w:hAnsi="Arial" w:cs="Arial"/>
          <w:i/>
          <w:sz w:val="22"/>
          <w:szCs w:val="22"/>
        </w:rPr>
        <w:t>Effects of stimulus periodicity on temporal position learning in a rapid serial visual presentation (RSVP) task</w:t>
      </w:r>
      <w:r>
        <w:rPr>
          <w:rFonts w:ascii="Arial" w:eastAsia="Malgun Gothic" w:hAnsi="Arial" w:cs="Arial"/>
          <w:sz w:val="22"/>
          <w:szCs w:val="22"/>
        </w:rPr>
        <w:t>. Poster presented at the Annual Meeting of the Psychonomic Society, Long Beach, CA.</w:t>
      </w:r>
    </w:p>
    <w:p w14:paraId="6912DDEA" w14:textId="1D6698EB" w:rsidR="00821F80" w:rsidRDefault="00821F80" w:rsidP="00A820D7">
      <w:pPr>
        <w:pStyle w:val="BodyTextIndent"/>
        <w:spacing w:before="120"/>
        <w:ind w:left="806" w:hanging="446"/>
        <w:rPr>
          <w:rFonts w:ascii="Arial" w:eastAsia="Malgun Gothic" w:hAnsi="Arial" w:cs="Arial"/>
          <w:sz w:val="22"/>
          <w:szCs w:val="22"/>
        </w:rPr>
      </w:pPr>
      <w:r w:rsidRPr="00D323CC">
        <w:rPr>
          <w:rFonts w:ascii="Arial" w:eastAsia="Malgun Gothic" w:hAnsi="Arial" w:cs="Arial"/>
          <w:sz w:val="22"/>
          <w:szCs w:val="22"/>
        </w:rPr>
        <w:t>Key, M., Simmons, G.</w:t>
      </w:r>
      <w:r w:rsidR="00374D1D">
        <w:rPr>
          <w:rFonts w:ascii="Arial" w:eastAsia="Malgun Gothic" w:hAnsi="Arial" w:cs="Arial"/>
          <w:sz w:val="22"/>
          <w:szCs w:val="22"/>
        </w:rPr>
        <w:t xml:space="preserve">, </w:t>
      </w:r>
      <w:r w:rsidR="0039684D" w:rsidRPr="0039684D">
        <w:rPr>
          <w:rFonts w:ascii="Arial" w:eastAsia="Malgun Gothic" w:hAnsi="Arial" w:cs="Arial"/>
          <w:sz w:val="22"/>
          <w:szCs w:val="22"/>
        </w:rPr>
        <w:t>&amp;</w:t>
      </w:r>
      <w:r w:rsidR="00374D1D">
        <w:rPr>
          <w:rFonts w:ascii="Arial" w:eastAsia="Malgun Gothic" w:hAnsi="Arial" w:cs="Arial"/>
          <w:sz w:val="22"/>
          <w:szCs w:val="22"/>
        </w:rPr>
        <w:t xml:space="preserve"> </w:t>
      </w:r>
      <w:r w:rsidR="00374D1D" w:rsidRPr="00374D1D">
        <w:rPr>
          <w:rFonts w:ascii="Arial" w:eastAsia="Malgun Gothic" w:hAnsi="Arial" w:cs="Arial"/>
          <w:b/>
          <w:sz w:val="22"/>
          <w:szCs w:val="22"/>
        </w:rPr>
        <w:t>Shin, J. C.</w:t>
      </w:r>
      <w:r w:rsidRPr="00D323CC">
        <w:rPr>
          <w:rFonts w:ascii="Arial" w:eastAsia="Malgun Gothic" w:hAnsi="Arial" w:cs="Arial"/>
          <w:sz w:val="22"/>
          <w:szCs w:val="22"/>
        </w:rPr>
        <w:t xml:space="preserve"> (2013, November). </w:t>
      </w:r>
      <w:r w:rsidRPr="007E1140">
        <w:rPr>
          <w:rFonts w:ascii="Arial" w:eastAsia="Malgun Gothic" w:hAnsi="Arial" w:cs="Arial"/>
          <w:i/>
          <w:sz w:val="22"/>
          <w:szCs w:val="22"/>
        </w:rPr>
        <w:t xml:space="preserve">Attentional </w:t>
      </w:r>
      <w:r w:rsidR="00807BA4">
        <w:rPr>
          <w:rFonts w:ascii="Arial" w:eastAsia="Malgun Gothic" w:hAnsi="Arial" w:cs="Arial"/>
          <w:i/>
          <w:sz w:val="22"/>
          <w:szCs w:val="22"/>
        </w:rPr>
        <w:t>expectations of p</w:t>
      </w:r>
      <w:r w:rsidRPr="007E1140">
        <w:rPr>
          <w:rFonts w:ascii="Arial" w:eastAsia="Malgun Gothic" w:hAnsi="Arial" w:cs="Arial"/>
          <w:i/>
          <w:sz w:val="22"/>
          <w:szCs w:val="22"/>
        </w:rPr>
        <w:t xml:space="preserve">eriodicity in a </w:t>
      </w:r>
      <w:r w:rsidR="00807BA4">
        <w:rPr>
          <w:rFonts w:ascii="Arial" w:eastAsia="Malgun Gothic" w:hAnsi="Arial" w:cs="Arial"/>
          <w:i/>
          <w:sz w:val="22"/>
          <w:szCs w:val="22"/>
        </w:rPr>
        <w:t>r</w:t>
      </w:r>
      <w:r w:rsidRPr="007E1140">
        <w:rPr>
          <w:rFonts w:ascii="Arial" w:eastAsia="Malgun Gothic" w:hAnsi="Arial" w:cs="Arial"/>
          <w:i/>
          <w:sz w:val="22"/>
          <w:szCs w:val="22"/>
        </w:rPr>
        <w:t xml:space="preserve">apid </w:t>
      </w:r>
      <w:r w:rsidR="00807BA4">
        <w:rPr>
          <w:rFonts w:ascii="Arial" w:eastAsia="Malgun Gothic" w:hAnsi="Arial" w:cs="Arial"/>
          <w:i/>
          <w:sz w:val="22"/>
          <w:szCs w:val="22"/>
        </w:rPr>
        <w:t>s</w:t>
      </w:r>
      <w:r w:rsidRPr="007E1140">
        <w:rPr>
          <w:rFonts w:ascii="Arial" w:eastAsia="Malgun Gothic" w:hAnsi="Arial" w:cs="Arial"/>
          <w:i/>
          <w:sz w:val="22"/>
          <w:szCs w:val="22"/>
        </w:rPr>
        <w:t xml:space="preserve">erial </w:t>
      </w:r>
      <w:r w:rsidR="00807BA4">
        <w:rPr>
          <w:rFonts w:ascii="Arial" w:eastAsia="Malgun Gothic" w:hAnsi="Arial" w:cs="Arial"/>
          <w:i/>
          <w:sz w:val="22"/>
          <w:szCs w:val="22"/>
        </w:rPr>
        <w:t>v</w:t>
      </w:r>
      <w:r w:rsidRPr="007E1140">
        <w:rPr>
          <w:rFonts w:ascii="Arial" w:eastAsia="Malgun Gothic" w:hAnsi="Arial" w:cs="Arial"/>
          <w:i/>
          <w:sz w:val="22"/>
          <w:szCs w:val="22"/>
        </w:rPr>
        <w:t xml:space="preserve">isual </w:t>
      </w:r>
      <w:r w:rsidR="00807BA4">
        <w:rPr>
          <w:rFonts w:ascii="Arial" w:eastAsia="Malgun Gothic" w:hAnsi="Arial" w:cs="Arial"/>
          <w:i/>
          <w:sz w:val="22"/>
          <w:szCs w:val="22"/>
        </w:rPr>
        <w:t>p</w:t>
      </w:r>
      <w:r w:rsidRPr="007E1140">
        <w:rPr>
          <w:rFonts w:ascii="Arial" w:eastAsia="Malgun Gothic" w:hAnsi="Arial" w:cs="Arial"/>
          <w:i/>
          <w:sz w:val="22"/>
          <w:szCs w:val="22"/>
        </w:rPr>
        <w:t xml:space="preserve">resentation </w:t>
      </w:r>
      <w:r w:rsidR="00807BA4">
        <w:rPr>
          <w:rFonts w:ascii="Arial" w:eastAsia="Malgun Gothic" w:hAnsi="Arial" w:cs="Arial"/>
          <w:i/>
          <w:sz w:val="22"/>
          <w:szCs w:val="22"/>
        </w:rPr>
        <w:t>t</w:t>
      </w:r>
      <w:r w:rsidRPr="007E1140">
        <w:rPr>
          <w:rFonts w:ascii="Arial" w:eastAsia="Malgun Gothic" w:hAnsi="Arial" w:cs="Arial"/>
          <w:i/>
          <w:sz w:val="22"/>
          <w:szCs w:val="22"/>
        </w:rPr>
        <w:t>ask</w:t>
      </w:r>
      <w:r w:rsidR="00374D1D">
        <w:rPr>
          <w:rFonts w:ascii="Arial" w:eastAsia="Malgun Gothic" w:hAnsi="Arial" w:cs="Arial"/>
          <w:sz w:val="22"/>
          <w:szCs w:val="22"/>
        </w:rPr>
        <w:t>. Poster</w:t>
      </w:r>
      <w:r w:rsidRPr="00D323CC">
        <w:rPr>
          <w:rFonts w:ascii="Arial" w:eastAsia="Malgun Gothic" w:hAnsi="Arial" w:cs="Arial"/>
          <w:sz w:val="22"/>
          <w:szCs w:val="22"/>
        </w:rPr>
        <w:t xml:space="preserve"> presented at the Annual Meeting of the Psychonomic Society</w:t>
      </w:r>
      <w:r w:rsidR="00D323CC" w:rsidRPr="00D323CC">
        <w:rPr>
          <w:rFonts w:ascii="Arial" w:eastAsia="Malgun Gothic" w:hAnsi="Arial" w:cs="Arial"/>
          <w:sz w:val="22"/>
          <w:szCs w:val="22"/>
        </w:rPr>
        <w:t>, Toronto, Canada</w:t>
      </w:r>
      <w:r w:rsidRPr="00D323CC">
        <w:rPr>
          <w:rFonts w:ascii="Arial" w:eastAsia="Malgun Gothic" w:hAnsi="Arial" w:cs="Arial"/>
          <w:sz w:val="22"/>
          <w:szCs w:val="22"/>
        </w:rPr>
        <w:t>.</w:t>
      </w:r>
    </w:p>
    <w:p w14:paraId="2477238B" w14:textId="58ED5034" w:rsidR="00374D1D" w:rsidRPr="00807BA4" w:rsidRDefault="00807BA4" w:rsidP="00A820D7">
      <w:pPr>
        <w:pStyle w:val="BodyTextIndent"/>
        <w:spacing w:before="120"/>
        <w:ind w:left="806" w:hanging="446"/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sz w:val="22"/>
          <w:szCs w:val="22"/>
        </w:rPr>
        <w:t xml:space="preserve">Chang, S., Cho, Y.-S., &amp; </w:t>
      </w:r>
      <w:r>
        <w:rPr>
          <w:rFonts w:ascii="Arial" w:eastAsia="Malgun Gothic" w:hAnsi="Arial" w:cs="Arial"/>
          <w:b/>
          <w:sz w:val="22"/>
          <w:szCs w:val="22"/>
        </w:rPr>
        <w:t>Shin, J. C.</w:t>
      </w:r>
      <w:r>
        <w:rPr>
          <w:rFonts w:ascii="Arial" w:eastAsia="Malgun Gothic" w:hAnsi="Arial" w:cs="Arial"/>
          <w:sz w:val="22"/>
          <w:szCs w:val="22"/>
        </w:rPr>
        <w:t xml:space="preserve"> (2013, November). </w:t>
      </w:r>
      <w:r>
        <w:rPr>
          <w:rFonts w:ascii="Arial" w:eastAsia="Malgun Gothic" w:hAnsi="Arial" w:cs="Arial"/>
          <w:i/>
          <w:sz w:val="22"/>
          <w:szCs w:val="22"/>
        </w:rPr>
        <w:t xml:space="preserve">The implicit learning of subtle timing constraints influences the magnitude of the attentional blink. </w:t>
      </w:r>
      <w:r>
        <w:rPr>
          <w:rFonts w:ascii="Arial" w:eastAsia="Malgun Gothic" w:hAnsi="Arial" w:cs="Arial"/>
          <w:sz w:val="22"/>
          <w:szCs w:val="22"/>
        </w:rPr>
        <w:t>Poster presented at the An</w:t>
      </w:r>
      <w:r w:rsidR="00CD55DA">
        <w:rPr>
          <w:rFonts w:ascii="Arial" w:eastAsia="Malgun Gothic" w:hAnsi="Arial" w:cs="Arial"/>
          <w:sz w:val="22"/>
          <w:szCs w:val="22"/>
        </w:rPr>
        <w:t>nual Meeting of the Psychonomic</w:t>
      </w:r>
      <w:r>
        <w:rPr>
          <w:rFonts w:ascii="Arial" w:eastAsia="Malgun Gothic" w:hAnsi="Arial" w:cs="Arial"/>
          <w:sz w:val="22"/>
          <w:szCs w:val="22"/>
        </w:rPr>
        <w:t xml:space="preserve"> Society, Toronto, Canada.</w:t>
      </w:r>
    </w:p>
    <w:p w14:paraId="672F5120" w14:textId="13D84F33" w:rsidR="00FD5450" w:rsidRPr="004208A4" w:rsidRDefault="00FD5450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Simmons, G., &amp; </w:t>
      </w: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 (2012, November). </w:t>
      </w:r>
      <w:r w:rsidRPr="004208A4">
        <w:rPr>
          <w:rFonts w:ascii="Arial" w:hAnsi="Arial" w:cs="Arial"/>
          <w:i/>
          <w:sz w:val="22"/>
          <w:szCs w:val="22"/>
        </w:rPr>
        <w:t>The effects of extended practice on the attentional blink.</w:t>
      </w:r>
      <w:r w:rsidR="00FB38FC">
        <w:rPr>
          <w:rFonts w:ascii="Arial" w:hAnsi="Arial" w:cs="Arial"/>
          <w:sz w:val="22"/>
          <w:szCs w:val="22"/>
        </w:rPr>
        <w:t xml:space="preserve"> Poster </w:t>
      </w:r>
      <w:r w:rsidRPr="004208A4">
        <w:rPr>
          <w:rFonts w:ascii="Arial" w:hAnsi="Arial" w:cs="Arial"/>
          <w:sz w:val="22"/>
          <w:szCs w:val="22"/>
        </w:rPr>
        <w:t>presented at the Annual Meeting of the Psychonomic Society, Minneapolis, MN.</w:t>
      </w:r>
    </w:p>
    <w:p w14:paraId="1D483263" w14:textId="77777777" w:rsidR="003F21E1" w:rsidRPr="004208A4" w:rsidRDefault="003F21E1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="000D2105" w:rsidRPr="004208A4">
        <w:rPr>
          <w:rFonts w:ascii="Arial" w:hAnsi="Arial" w:cs="Arial"/>
          <w:sz w:val="22"/>
          <w:szCs w:val="22"/>
        </w:rPr>
        <w:t xml:space="preserve">&amp; Simmons, G. </w:t>
      </w:r>
      <w:r w:rsidRPr="004208A4">
        <w:rPr>
          <w:rFonts w:ascii="Arial" w:hAnsi="Arial" w:cs="Arial"/>
          <w:sz w:val="22"/>
          <w:szCs w:val="22"/>
        </w:rPr>
        <w:t xml:space="preserve">(2011, November). </w:t>
      </w:r>
      <w:r w:rsidRPr="004208A4">
        <w:rPr>
          <w:rFonts w:ascii="Arial" w:hAnsi="Arial" w:cs="Arial"/>
          <w:i/>
          <w:sz w:val="22"/>
          <w:szCs w:val="22"/>
        </w:rPr>
        <w:t>The role of executive function on the age-related decline of procedural and declarative learning</w:t>
      </w:r>
      <w:r w:rsidRPr="004208A4">
        <w:rPr>
          <w:rFonts w:ascii="Arial" w:hAnsi="Arial" w:cs="Arial"/>
          <w:sz w:val="22"/>
          <w:szCs w:val="22"/>
        </w:rPr>
        <w:t>. Poster presented at the Annual Meeting of the Psychonomic Society, Seattle, WA.</w:t>
      </w:r>
    </w:p>
    <w:p w14:paraId="75C1B9CE" w14:textId="77777777" w:rsidR="007D6ACA" w:rsidRPr="004208A4" w:rsidRDefault="007D6ACA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 xml:space="preserve">Shin, J. C. </w:t>
      </w:r>
      <w:r w:rsidRPr="004208A4">
        <w:rPr>
          <w:rFonts w:ascii="Arial" w:hAnsi="Arial" w:cs="Arial"/>
          <w:sz w:val="22"/>
          <w:szCs w:val="22"/>
        </w:rPr>
        <w:t xml:space="preserve">(2011, June). </w:t>
      </w:r>
      <w:r w:rsidRPr="004208A4">
        <w:rPr>
          <w:rFonts w:ascii="Arial" w:hAnsi="Arial" w:cs="Arial"/>
          <w:i/>
          <w:sz w:val="22"/>
          <w:szCs w:val="22"/>
        </w:rPr>
        <w:t>Temporal coordination in Tai Chi Chuan.</w:t>
      </w:r>
      <w:r w:rsidRPr="004208A4">
        <w:rPr>
          <w:rFonts w:ascii="Arial" w:hAnsi="Arial" w:cs="Arial"/>
          <w:sz w:val="22"/>
          <w:szCs w:val="22"/>
        </w:rPr>
        <w:t xml:space="preserve"> Paper presented at the Second International Conference on Tai Chi/Qigong for Health, Indiana State University, Terre Haute, IN.</w:t>
      </w:r>
    </w:p>
    <w:p w14:paraId="24021CBB" w14:textId="77777777" w:rsidR="004C22C9" w:rsidRPr="004208A4" w:rsidRDefault="004C22C9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 xml:space="preserve">Shin, J. C. </w:t>
      </w:r>
      <w:r w:rsidRPr="004208A4">
        <w:rPr>
          <w:rFonts w:ascii="Arial" w:hAnsi="Arial" w:cs="Arial"/>
          <w:sz w:val="22"/>
          <w:szCs w:val="22"/>
        </w:rPr>
        <w:t xml:space="preserve">(2011, March). </w:t>
      </w:r>
      <w:r w:rsidRPr="004208A4">
        <w:rPr>
          <w:rFonts w:ascii="Arial" w:hAnsi="Arial" w:cs="Arial"/>
          <w:i/>
          <w:sz w:val="22"/>
          <w:szCs w:val="22"/>
        </w:rPr>
        <w:t>Rapid serial visual-temporal presentation: the fine-grained temporal control of visual attention</w:t>
      </w:r>
      <w:r w:rsidR="00624DFF" w:rsidRPr="004208A4">
        <w:rPr>
          <w:rFonts w:ascii="Arial" w:hAnsi="Arial" w:cs="Arial"/>
          <w:sz w:val="22"/>
          <w:szCs w:val="22"/>
        </w:rPr>
        <w:t xml:space="preserve">. Paper </w:t>
      </w:r>
      <w:r w:rsidRPr="004208A4">
        <w:rPr>
          <w:rFonts w:ascii="Arial" w:hAnsi="Arial" w:cs="Arial"/>
          <w:sz w:val="22"/>
          <w:szCs w:val="22"/>
        </w:rPr>
        <w:t>presented at the Annual Meeting of New England Sequencing and Timing. University of Massachusetts, Amherst, MA.</w:t>
      </w:r>
    </w:p>
    <w:p w14:paraId="00150662" w14:textId="77777777" w:rsidR="00451B7E" w:rsidRPr="004208A4" w:rsidRDefault="00451B7E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 xml:space="preserve">Shin, J. C. </w:t>
      </w:r>
      <w:r w:rsidRPr="004208A4">
        <w:rPr>
          <w:rFonts w:ascii="Arial" w:hAnsi="Arial" w:cs="Arial"/>
          <w:sz w:val="22"/>
          <w:szCs w:val="22"/>
        </w:rPr>
        <w:t xml:space="preserve">(2010, November). </w:t>
      </w:r>
      <w:r w:rsidRPr="004208A4">
        <w:rPr>
          <w:rFonts w:ascii="Arial" w:hAnsi="Arial" w:cs="Arial"/>
          <w:i/>
          <w:sz w:val="22"/>
          <w:szCs w:val="22"/>
        </w:rPr>
        <w:t>Rapid serial visual temporal presentation: Controlling the timing of attention.</w:t>
      </w:r>
      <w:r w:rsidRPr="004208A4">
        <w:rPr>
          <w:rFonts w:ascii="Arial" w:hAnsi="Arial" w:cs="Arial"/>
          <w:sz w:val="22"/>
          <w:szCs w:val="22"/>
        </w:rPr>
        <w:t xml:space="preserve"> Poster presented at the Annual Meeting of the Psychonomic Society, St. Louis, MO.</w:t>
      </w:r>
    </w:p>
    <w:p w14:paraId="41A285EA" w14:textId="77777777" w:rsidR="00451B7E" w:rsidRPr="004208A4" w:rsidRDefault="00451B7E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 xml:space="preserve">Shin, J. C. </w:t>
      </w:r>
      <w:r w:rsidRPr="004208A4">
        <w:rPr>
          <w:rFonts w:ascii="Arial" w:hAnsi="Arial" w:cs="Arial"/>
          <w:sz w:val="22"/>
          <w:szCs w:val="22"/>
        </w:rPr>
        <w:t xml:space="preserve">(2009, November). </w:t>
      </w:r>
      <w:r w:rsidRPr="004208A4">
        <w:rPr>
          <w:rFonts w:ascii="Arial" w:hAnsi="Arial" w:cs="Arial"/>
          <w:i/>
          <w:sz w:val="22"/>
          <w:szCs w:val="22"/>
        </w:rPr>
        <w:t xml:space="preserve">Coupling timing to action: the proceduralization of anticipatory timing. </w:t>
      </w:r>
      <w:r w:rsidRPr="004208A4">
        <w:rPr>
          <w:rFonts w:ascii="Arial" w:hAnsi="Arial" w:cs="Arial"/>
          <w:sz w:val="22"/>
          <w:szCs w:val="22"/>
        </w:rPr>
        <w:t>Poster presented at the Annual Meeting of the Psychonomic Society, Boston, MA.</w:t>
      </w:r>
    </w:p>
    <w:p w14:paraId="12F83136" w14:textId="77777777" w:rsidR="007C03F0" w:rsidRPr="004208A4" w:rsidRDefault="007C03F0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 xml:space="preserve">Shin, J. C. </w:t>
      </w:r>
      <w:r w:rsidRPr="004208A4">
        <w:rPr>
          <w:rFonts w:ascii="Arial" w:hAnsi="Arial" w:cs="Arial"/>
          <w:sz w:val="22"/>
          <w:szCs w:val="22"/>
        </w:rPr>
        <w:t xml:space="preserve">(2009, March). </w:t>
      </w:r>
      <w:r w:rsidRPr="004208A4">
        <w:rPr>
          <w:rFonts w:ascii="Arial" w:hAnsi="Arial" w:cs="Arial"/>
          <w:i/>
          <w:sz w:val="22"/>
          <w:szCs w:val="22"/>
        </w:rPr>
        <w:t xml:space="preserve">The procedural learning of action order and timing in children. </w:t>
      </w:r>
      <w:r w:rsidR="00A31D95" w:rsidRPr="004208A4">
        <w:rPr>
          <w:rFonts w:ascii="Arial" w:hAnsi="Arial" w:cs="Arial"/>
          <w:sz w:val="22"/>
          <w:szCs w:val="22"/>
        </w:rPr>
        <w:t xml:space="preserve">Paper </w:t>
      </w:r>
      <w:r w:rsidRPr="004208A4">
        <w:rPr>
          <w:rFonts w:ascii="Arial" w:hAnsi="Arial" w:cs="Arial"/>
          <w:sz w:val="22"/>
          <w:szCs w:val="22"/>
        </w:rPr>
        <w:t xml:space="preserve">presented </w:t>
      </w:r>
      <w:r w:rsidR="00A31D95" w:rsidRPr="004208A4">
        <w:rPr>
          <w:rFonts w:ascii="Arial" w:hAnsi="Arial" w:cs="Arial"/>
          <w:sz w:val="22"/>
          <w:szCs w:val="22"/>
        </w:rPr>
        <w:t xml:space="preserve">at the Annual Meeting of New England Sequencing and Timing, </w:t>
      </w:r>
      <w:r w:rsidR="00F3602A" w:rsidRPr="004208A4">
        <w:rPr>
          <w:rFonts w:ascii="Arial" w:hAnsi="Arial" w:cs="Arial"/>
          <w:sz w:val="22"/>
          <w:szCs w:val="22"/>
        </w:rPr>
        <w:t xml:space="preserve">Haskins Lab, </w:t>
      </w:r>
      <w:r w:rsidR="00A31D95" w:rsidRPr="004208A4">
        <w:rPr>
          <w:rFonts w:ascii="Arial" w:hAnsi="Arial" w:cs="Arial"/>
          <w:sz w:val="22"/>
          <w:szCs w:val="22"/>
        </w:rPr>
        <w:t>Yale University, New Haven, CT.</w:t>
      </w:r>
    </w:p>
    <w:p w14:paraId="5684A581" w14:textId="77777777" w:rsidR="00AC1B6E" w:rsidRPr="004208A4" w:rsidRDefault="00AC1B6E" w:rsidP="00A820D7">
      <w:pPr>
        <w:pStyle w:val="BodyTextIndent"/>
        <w:spacing w:before="120"/>
        <w:ind w:left="806" w:hanging="446"/>
        <w:rPr>
          <w:rFonts w:ascii="Arial" w:hAnsi="Arial" w:cs="Arial"/>
          <w:b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="00887CE7" w:rsidRPr="004208A4">
        <w:rPr>
          <w:rFonts w:ascii="Arial" w:hAnsi="Arial" w:cs="Arial"/>
          <w:b/>
          <w:sz w:val="22"/>
          <w:szCs w:val="22"/>
        </w:rPr>
        <w:t xml:space="preserve"> </w:t>
      </w:r>
      <w:r w:rsidR="00887CE7" w:rsidRPr="004208A4">
        <w:rPr>
          <w:rFonts w:ascii="Arial" w:hAnsi="Arial" w:cs="Arial"/>
          <w:sz w:val="22"/>
          <w:szCs w:val="22"/>
        </w:rPr>
        <w:t>and Menon, J.</w:t>
      </w:r>
      <w:r w:rsidRPr="004208A4">
        <w:rPr>
          <w:rFonts w:ascii="Arial" w:hAnsi="Arial" w:cs="Arial"/>
          <w:b/>
          <w:sz w:val="22"/>
          <w:szCs w:val="22"/>
        </w:rPr>
        <w:t xml:space="preserve"> </w:t>
      </w:r>
      <w:r w:rsidRPr="004208A4">
        <w:rPr>
          <w:rFonts w:ascii="Arial" w:hAnsi="Arial" w:cs="Arial"/>
          <w:sz w:val="22"/>
          <w:szCs w:val="22"/>
        </w:rPr>
        <w:t xml:space="preserve">(2008, November). </w:t>
      </w:r>
      <w:r w:rsidRPr="004208A4">
        <w:rPr>
          <w:rFonts w:ascii="Arial" w:hAnsi="Arial" w:cs="Arial"/>
          <w:i/>
          <w:sz w:val="22"/>
          <w:szCs w:val="22"/>
        </w:rPr>
        <w:t>The procedural learning of re</w:t>
      </w:r>
      <w:r w:rsidR="00FB7548" w:rsidRPr="004208A4">
        <w:rPr>
          <w:rFonts w:ascii="Arial" w:hAnsi="Arial" w:cs="Arial"/>
          <w:i/>
          <w:sz w:val="22"/>
          <w:szCs w:val="22"/>
        </w:rPr>
        <w:t>s</w:t>
      </w:r>
      <w:r w:rsidRPr="004208A4">
        <w:rPr>
          <w:rFonts w:ascii="Arial" w:hAnsi="Arial" w:cs="Arial"/>
          <w:i/>
          <w:sz w:val="22"/>
          <w:szCs w:val="22"/>
        </w:rPr>
        <w:t>ponse sequences and their timing over the life span.</w:t>
      </w:r>
      <w:r w:rsidRPr="004208A4">
        <w:rPr>
          <w:rFonts w:ascii="Arial" w:hAnsi="Arial" w:cs="Arial"/>
          <w:sz w:val="22"/>
          <w:szCs w:val="22"/>
        </w:rPr>
        <w:t xml:space="preserve"> Poster presented at the Annual Meeting of the Psychonomics Society, Chicago, IL.</w:t>
      </w:r>
    </w:p>
    <w:p w14:paraId="39CE2B3E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lastRenderedPageBreak/>
        <w:t xml:space="preserve">Shin, J. C. </w:t>
      </w:r>
      <w:r w:rsidRPr="004208A4">
        <w:rPr>
          <w:rFonts w:ascii="Arial" w:hAnsi="Arial" w:cs="Arial"/>
          <w:sz w:val="22"/>
          <w:szCs w:val="22"/>
        </w:rPr>
        <w:t>(2008, April).</w:t>
      </w:r>
      <w:r w:rsidRPr="004208A4">
        <w:rPr>
          <w:rFonts w:ascii="Arial" w:hAnsi="Arial" w:cs="Arial"/>
          <w:b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The procedural learning of action order and timing in young children in a serial reaction time task.</w:t>
      </w:r>
      <w:r w:rsidRPr="004208A4">
        <w:rPr>
          <w:rFonts w:ascii="Arial" w:hAnsi="Arial" w:cs="Arial"/>
          <w:sz w:val="22"/>
          <w:szCs w:val="22"/>
        </w:rPr>
        <w:t xml:space="preserve"> Poster presented at the Annual Meeting of the Cognitive Neuroscience Society, San Francisco, CA.</w:t>
      </w:r>
    </w:p>
    <w:p w14:paraId="355DBA26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 (2007, November). </w:t>
      </w:r>
      <w:r w:rsidRPr="004208A4">
        <w:rPr>
          <w:rFonts w:ascii="Arial" w:hAnsi="Arial" w:cs="Arial"/>
          <w:i/>
          <w:sz w:val="22"/>
          <w:szCs w:val="22"/>
        </w:rPr>
        <w:t>The implicit learning of concurrent spatial sequences.</w:t>
      </w:r>
      <w:r w:rsidRPr="004208A4">
        <w:rPr>
          <w:rFonts w:ascii="Arial" w:hAnsi="Arial" w:cs="Arial"/>
          <w:sz w:val="22"/>
          <w:szCs w:val="22"/>
        </w:rPr>
        <w:t xml:space="preserve"> Poster presented at the 48</w:t>
      </w:r>
      <w:r w:rsidRPr="004208A4">
        <w:rPr>
          <w:rFonts w:ascii="Arial" w:hAnsi="Arial" w:cs="Arial"/>
          <w:sz w:val="22"/>
          <w:szCs w:val="22"/>
          <w:vertAlign w:val="superscript"/>
        </w:rPr>
        <w:t>th</w:t>
      </w:r>
      <w:r w:rsidRPr="004208A4">
        <w:rPr>
          <w:rFonts w:ascii="Arial" w:hAnsi="Arial" w:cs="Arial"/>
          <w:sz w:val="22"/>
          <w:szCs w:val="22"/>
        </w:rPr>
        <w:t xml:space="preserve"> Annual </w:t>
      </w:r>
      <w:r w:rsidRPr="004208A4">
        <w:rPr>
          <w:rFonts w:ascii="Arial" w:hAnsi="Arial" w:cs="Arial"/>
          <w:bCs/>
          <w:sz w:val="22"/>
          <w:szCs w:val="22"/>
        </w:rPr>
        <w:t>Meeting</w:t>
      </w:r>
      <w:r w:rsidRPr="004208A4">
        <w:rPr>
          <w:rFonts w:ascii="Arial" w:hAnsi="Arial" w:cs="Arial"/>
          <w:sz w:val="22"/>
          <w:szCs w:val="22"/>
        </w:rPr>
        <w:t xml:space="preserve"> of the Psychonomics Society, Long Beach, CA.</w:t>
      </w:r>
    </w:p>
    <w:p w14:paraId="67BB085D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bCs/>
          <w:sz w:val="22"/>
          <w:szCs w:val="22"/>
        </w:rPr>
        <w:t xml:space="preserve"> (2003, November). </w:t>
      </w:r>
      <w:r w:rsidRPr="004208A4">
        <w:rPr>
          <w:rFonts w:ascii="Arial" w:hAnsi="Arial" w:cs="Arial"/>
          <w:bCs/>
          <w:i/>
          <w:iCs/>
          <w:sz w:val="22"/>
          <w:szCs w:val="22"/>
        </w:rPr>
        <w:t xml:space="preserve">The role of sequence integration in learning and scheduling. </w:t>
      </w:r>
      <w:r w:rsidRPr="004208A4">
        <w:rPr>
          <w:rFonts w:ascii="Arial" w:hAnsi="Arial" w:cs="Arial"/>
          <w:bCs/>
          <w:sz w:val="22"/>
          <w:szCs w:val="22"/>
        </w:rPr>
        <w:t>Poster presented at the 44</w:t>
      </w:r>
      <w:r w:rsidRPr="004208A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4208A4">
        <w:rPr>
          <w:rFonts w:ascii="Arial" w:hAnsi="Arial" w:cs="Arial"/>
          <w:bCs/>
          <w:sz w:val="22"/>
          <w:szCs w:val="22"/>
        </w:rPr>
        <w:t xml:space="preserve"> Annual Meeting of the Psychonomics Society, Vancouver, Canada.</w:t>
      </w:r>
    </w:p>
    <w:p w14:paraId="0D3CB958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bCs/>
          <w:sz w:val="22"/>
          <w:szCs w:val="22"/>
        </w:rPr>
        <w:t xml:space="preserve">, Aparicio, P., &amp; Ivry, R. B. (2003, March). </w:t>
      </w:r>
      <w:r w:rsidRPr="004208A4">
        <w:rPr>
          <w:rFonts w:ascii="Arial" w:hAnsi="Arial" w:cs="Arial"/>
          <w:bCs/>
          <w:i/>
          <w:iCs/>
          <w:sz w:val="22"/>
          <w:szCs w:val="22"/>
        </w:rPr>
        <w:t>Sequence integration in focal basal ganglia patients.</w:t>
      </w:r>
      <w:r w:rsidRPr="004208A4">
        <w:rPr>
          <w:rFonts w:ascii="Arial" w:hAnsi="Arial" w:cs="Arial"/>
          <w:bCs/>
          <w:sz w:val="22"/>
          <w:szCs w:val="22"/>
        </w:rPr>
        <w:t xml:space="preserve"> Poster presented at the Annual Meeting of the Cognitive Neuroscience Society. New York, NY.</w:t>
      </w:r>
    </w:p>
    <w:p w14:paraId="6D9F2B79" w14:textId="17E2B11E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C.,</w:t>
      </w:r>
      <w:r w:rsidRPr="004208A4">
        <w:rPr>
          <w:rFonts w:ascii="Arial" w:hAnsi="Arial" w:cs="Arial"/>
          <w:bCs/>
          <w:sz w:val="22"/>
          <w:szCs w:val="22"/>
        </w:rPr>
        <w:t xml:space="preserve"> &amp; Ivry, R. B. (2003, March). </w:t>
      </w:r>
      <w:r w:rsidRPr="004208A4">
        <w:rPr>
          <w:rFonts w:ascii="Arial" w:hAnsi="Arial" w:cs="Arial"/>
          <w:bCs/>
          <w:i/>
          <w:iCs/>
          <w:sz w:val="22"/>
          <w:szCs w:val="22"/>
        </w:rPr>
        <w:t>The integration of timing and action sequences in the brain.</w:t>
      </w:r>
      <w:r w:rsidRPr="004208A4">
        <w:rPr>
          <w:rFonts w:ascii="Arial" w:hAnsi="Arial" w:cs="Arial"/>
          <w:bCs/>
          <w:sz w:val="22"/>
          <w:szCs w:val="22"/>
        </w:rPr>
        <w:t xml:space="preserve"> Paper presented at the 13</w:t>
      </w:r>
      <w:r w:rsidRPr="004208A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8A1BD6">
        <w:rPr>
          <w:rFonts w:ascii="Arial" w:hAnsi="Arial" w:cs="Arial"/>
          <w:bCs/>
          <w:sz w:val="22"/>
          <w:szCs w:val="22"/>
        </w:rPr>
        <w:t xml:space="preserve"> </w:t>
      </w:r>
      <w:r w:rsidRPr="004208A4">
        <w:rPr>
          <w:rFonts w:ascii="Arial" w:hAnsi="Arial" w:cs="Arial"/>
          <w:bCs/>
          <w:sz w:val="22"/>
          <w:szCs w:val="22"/>
        </w:rPr>
        <w:t>Annual Meeting of New England Sequencing and Timing, Yale University, New Haven, CT.</w:t>
      </w:r>
    </w:p>
    <w:p w14:paraId="0E53BE3E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bCs/>
          <w:sz w:val="22"/>
          <w:szCs w:val="22"/>
        </w:rPr>
        <w:t xml:space="preserve">, Bischoff-Grethe, A., Ivry, R., &amp; Grafton, S. (2002, April). </w:t>
      </w:r>
      <w:r w:rsidRPr="004208A4">
        <w:rPr>
          <w:rFonts w:ascii="Arial" w:hAnsi="Arial" w:cs="Arial"/>
          <w:bCs/>
          <w:i/>
          <w:iCs/>
          <w:sz w:val="22"/>
          <w:szCs w:val="22"/>
        </w:rPr>
        <w:t>Functional integration of temporal and spatial structure in a sequence learning task.</w:t>
      </w:r>
      <w:r w:rsidRPr="004208A4">
        <w:rPr>
          <w:rFonts w:ascii="Arial" w:hAnsi="Arial" w:cs="Arial"/>
          <w:bCs/>
          <w:sz w:val="22"/>
          <w:szCs w:val="22"/>
        </w:rPr>
        <w:t xml:space="preserve"> Poster presented at the Annual Meeting of the Cognitive Neuroscience Society. San Francisco, CA.</w:t>
      </w:r>
    </w:p>
    <w:p w14:paraId="3DB5F89C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bCs/>
          <w:sz w:val="22"/>
          <w:szCs w:val="22"/>
        </w:rPr>
        <w:t xml:space="preserve">, &amp; Ivry, R. B. (2001, November). </w:t>
      </w:r>
      <w:r w:rsidRPr="004208A4">
        <w:rPr>
          <w:rFonts w:ascii="Arial" w:hAnsi="Arial" w:cs="Arial"/>
          <w:bCs/>
          <w:i/>
          <w:iCs/>
          <w:sz w:val="22"/>
          <w:szCs w:val="22"/>
        </w:rPr>
        <w:t>The effect of spatial-temporal coupling on sequence learning.</w:t>
      </w:r>
      <w:r w:rsidRPr="004208A4">
        <w:rPr>
          <w:rFonts w:ascii="Arial" w:hAnsi="Arial" w:cs="Arial"/>
          <w:bCs/>
          <w:sz w:val="22"/>
          <w:szCs w:val="22"/>
        </w:rPr>
        <w:t xml:space="preserve"> </w:t>
      </w:r>
      <w:r w:rsidRPr="004208A4">
        <w:rPr>
          <w:rFonts w:ascii="Arial" w:hAnsi="Arial" w:cs="Arial"/>
          <w:sz w:val="22"/>
          <w:szCs w:val="22"/>
        </w:rPr>
        <w:t>Poster presented at the Annual Meeting of the Psychonomic Society, Orlando, FA.</w:t>
      </w:r>
    </w:p>
    <w:p w14:paraId="090F5955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bCs/>
          <w:sz w:val="22"/>
          <w:szCs w:val="22"/>
        </w:rPr>
        <w:t xml:space="preserve">, &amp; Ivry, R. B. (2001, March). </w:t>
      </w:r>
      <w:r w:rsidRPr="004208A4">
        <w:rPr>
          <w:rFonts w:ascii="Arial" w:hAnsi="Arial" w:cs="Arial"/>
          <w:bCs/>
          <w:i/>
          <w:iCs/>
          <w:sz w:val="22"/>
          <w:szCs w:val="22"/>
        </w:rPr>
        <w:t>Performance of patients with Parkinson’s disease or cerebellar lesions on multidimensional sequence learning.</w:t>
      </w:r>
      <w:r w:rsidRPr="004208A4">
        <w:rPr>
          <w:rFonts w:ascii="Arial" w:hAnsi="Arial" w:cs="Arial"/>
          <w:bCs/>
          <w:sz w:val="22"/>
          <w:szCs w:val="22"/>
        </w:rPr>
        <w:t xml:space="preserve"> Poster presented at the Annual Meeting of the Cognitive Neuroscience Society, New York, NY.</w:t>
      </w:r>
    </w:p>
    <w:p w14:paraId="2CE2D17F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Cs/>
          <w:sz w:val="22"/>
          <w:szCs w:val="22"/>
        </w:rPr>
        <w:t xml:space="preserve">Rosenbaum, D. A., &amp; </w:t>
      </w:r>
      <w:r w:rsidRPr="004208A4">
        <w:rPr>
          <w:rFonts w:ascii="Arial" w:hAnsi="Arial" w:cs="Arial"/>
          <w:b/>
          <w:sz w:val="22"/>
          <w:szCs w:val="22"/>
        </w:rPr>
        <w:t xml:space="preserve">Shin, J. C. </w:t>
      </w:r>
      <w:r w:rsidRPr="004208A4">
        <w:rPr>
          <w:rFonts w:ascii="Arial" w:hAnsi="Arial" w:cs="Arial"/>
          <w:bCs/>
          <w:sz w:val="22"/>
          <w:szCs w:val="22"/>
        </w:rPr>
        <w:t xml:space="preserve">(2001, March). </w:t>
      </w:r>
      <w:r w:rsidRPr="004208A4">
        <w:rPr>
          <w:rFonts w:ascii="Arial" w:hAnsi="Arial" w:cs="Arial"/>
          <w:bCs/>
          <w:i/>
          <w:iCs/>
          <w:sz w:val="22"/>
          <w:szCs w:val="22"/>
        </w:rPr>
        <w:t>Synchronizing the hand and the mind.</w:t>
      </w:r>
      <w:r w:rsidRPr="004208A4">
        <w:rPr>
          <w:rFonts w:ascii="Arial" w:hAnsi="Arial" w:cs="Arial"/>
          <w:bCs/>
          <w:sz w:val="22"/>
          <w:szCs w:val="22"/>
        </w:rPr>
        <w:t xml:space="preserve">  Paper presented at the 11</w:t>
      </w:r>
      <w:r w:rsidRPr="004208A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4208A4">
        <w:rPr>
          <w:rFonts w:ascii="Arial" w:hAnsi="Arial" w:cs="Arial"/>
          <w:bCs/>
          <w:sz w:val="22"/>
          <w:szCs w:val="22"/>
        </w:rPr>
        <w:t xml:space="preserve"> Annual Meeting of New England Sequencing and Timing, Yale University, New Haven, CT.</w:t>
      </w:r>
    </w:p>
    <w:p w14:paraId="148BB0C8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, &amp; Ivry, R. B. (1999, November). </w:t>
      </w:r>
      <w:r w:rsidRPr="004208A4">
        <w:rPr>
          <w:rFonts w:ascii="Arial" w:hAnsi="Arial" w:cs="Arial"/>
          <w:i/>
          <w:sz w:val="22"/>
          <w:szCs w:val="22"/>
        </w:rPr>
        <w:t>Concurrent temporal and spatial learning in a serial reaction time task.</w:t>
      </w:r>
      <w:r w:rsidRPr="004208A4">
        <w:rPr>
          <w:rFonts w:ascii="Arial" w:hAnsi="Arial" w:cs="Arial"/>
          <w:sz w:val="22"/>
          <w:szCs w:val="22"/>
        </w:rPr>
        <w:t xml:space="preserve"> Poster presented at the Annual Meeting of the Psychonomic Society, Los Angeles, CA.</w:t>
      </w:r>
    </w:p>
    <w:p w14:paraId="4E09B29C" w14:textId="77777777" w:rsidR="00A820D7" w:rsidRPr="004208A4" w:rsidRDefault="00A820D7" w:rsidP="00A820D7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Rosenbaum, D. A., &amp; </w:t>
      </w:r>
      <w:r w:rsidRPr="004208A4">
        <w:rPr>
          <w:rFonts w:ascii="Arial" w:hAnsi="Arial" w:cs="Arial"/>
          <w:b/>
          <w:sz w:val="22"/>
          <w:szCs w:val="22"/>
        </w:rPr>
        <w:t>Shin, J.</w:t>
      </w:r>
      <w:r w:rsidRPr="004208A4">
        <w:rPr>
          <w:rFonts w:ascii="Arial" w:hAnsi="Arial" w:cs="Arial"/>
          <w:sz w:val="22"/>
          <w:szCs w:val="22"/>
        </w:rPr>
        <w:t xml:space="preserve"> (1999, October). </w:t>
      </w:r>
      <w:r w:rsidRPr="004208A4">
        <w:rPr>
          <w:rFonts w:ascii="Arial" w:hAnsi="Arial" w:cs="Arial"/>
          <w:i/>
          <w:sz w:val="22"/>
          <w:szCs w:val="22"/>
        </w:rPr>
        <w:t>Studies of timing: Coordination of aiming and arithmetic.</w:t>
      </w:r>
      <w:r w:rsidRPr="004208A4">
        <w:rPr>
          <w:rFonts w:ascii="Arial" w:hAnsi="Arial" w:cs="Arial"/>
          <w:sz w:val="22"/>
          <w:szCs w:val="22"/>
        </w:rPr>
        <w:t xml:space="preserve"> Paper presented at the Dutch-Flemish Conference on Coordination, University of Leuven, Belgium.</w:t>
      </w:r>
    </w:p>
    <w:p w14:paraId="6515EF39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, &amp; Ivry, R. B. (1999, April). </w:t>
      </w:r>
      <w:r w:rsidRPr="004208A4">
        <w:rPr>
          <w:rFonts w:ascii="Arial" w:hAnsi="Arial" w:cs="Arial"/>
          <w:i/>
          <w:sz w:val="22"/>
          <w:szCs w:val="22"/>
        </w:rPr>
        <w:t>The role of subcortical structures in sequencing and timing.</w:t>
      </w:r>
      <w:r w:rsidRPr="004208A4">
        <w:rPr>
          <w:rFonts w:ascii="Arial" w:hAnsi="Arial" w:cs="Arial"/>
          <w:sz w:val="22"/>
          <w:szCs w:val="22"/>
        </w:rPr>
        <w:t xml:space="preserve"> Poster presented at the Annual Meeting of the Cognitive Neuroscience Society, Washington, DC.</w:t>
      </w:r>
    </w:p>
    <w:p w14:paraId="158754C5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 xml:space="preserve">Shin, J. C., </w:t>
      </w:r>
      <w:r w:rsidRPr="004208A4">
        <w:rPr>
          <w:rFonts w:ascii="Arial" w:hAnsi="Arial" w:cs="Arial"/>
          <w:sz w:val="22"/>
          <w:szCs w:val="22"/>
        </w:rPr>
        <w:t xml:space="preserve">&amp; Rosenbaum, D. A. (1998, November). </w:t>
      </w:r>
      <w:r w:rsidRPr="004208A4">
        <w:rPr>
          <w:rFonts w:ascii="Arial" w:hAnsi="Arial" w:cs="Arial"/>
          <w:i/>
          <w:sz w:val="22"/>
          <w:szCs w:val="22"/>
        </w:rPr>
        <w:t>Interaction between aiming and arithmetic in a goal-directed task.</w:t>
      </w:r>
      <w:r w:rsidRPr="004208A4">
        <w:rPr>
          <w:rFonts w:ascii="Arial" w:hAnsi="Arial" w:cs="Arial"/>
          <w:sz w:val="22"/>
          <w:szCs w:val="22"/>
        </w:rPr>
        <w:t xml:space="preserve"> Poster presented at the Annual Meeting of the Psychonomic Society, Dallas, TX.</w:t>
      </w:r>
    </w:p>
    <w:p w14:paraId="03CBD519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, &amp; Rosenbaum, (1997, March). </w:t>
      </w:r>
      <w:r w:rsidRPr="004208A4">
        <w:rPr>
          <w:rFonts w:ascii="Arial" w:hAnsi="Arial" w:cs="Arial"/>
          <w:i/>
          <w:iCs/>
          <w:sz w:val="22"/>
          <w:szCs w:val="22"/>
        </w:rPr>
        <w:t>Timing in the coordination of cognitive and perceptual-motor activities.</w:t>
      </w:r>
      <w:r w:rsidRPr="004208A4">
        <w:rPr>
          <w:rFonts w:ascii="Arial" w:hAnsi="Arial" w:cs="Arial"/>
          <w:sz w:val="22"/>
          <w:szCs w:val="22"/>
        </w:rPr>
        <w:t xml:space="preserve"> Paper presented at the 7th Annual Meeting of New England Sequencing and Timing, Brown University, Providence, RI.</w:t>
      </w:r>
    </w:p>
    <w:p w14:paraId="3DBAD728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, &amp; Rosenbaum, D. A. (1996, July). </w:t>
      </w:r>
      <w:r w:rsidRPr="004208A4">
        <w:rPr>
          <w:rFonts w:ascii="Arial" w:hAnsi="Arial" w:cs="Arial"/>
          <w:i/>
          <w:sz w:val="22"/>
          <w:szCs w:val="22"/>
        </w:rPr>
        <w:t>Continuous behavioral measurement of mental activity: Reaching to calculate.</w:t>
      </w:r>
      <w:r w:rsidRPr="004208A4">
        <w:rPr>
          <w:rFonts w:ascii="Arial" w:hAnsi="Arial" w:cs="Arial"/>
          <w:sz w:val="22"/>
          <w:szCs w:val="22"/>
        </w:rPr>
        <w:t xml:space="preserve"> Poster session presented at the Annual Meeting of the American Psychological Society, San Francisco, CA.</w:t>
      </w:r>
    </w:p>
    <w:p w14:paraId="43DCE06A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lastRenderedPageBreak/>
        <w:t xml:space="preserve">Carlson, R. A., </w:t>
      </w: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, &amp; Wenger, J. L. (1994, November). </w:t>
      </w:r>
      <w:r w:rsidRPr="004208A4">
        <w:rPr>
          <w:rFonts w:ascii="Arial" w:hAnsi="Arial" w:cs="Arial"/>
          <w:i/>
          <w:sz w:val="22"/>
          <w:szCs w:val="22"/>
        </w:rPr>
        <w:t>Timing and the control of fluent cognitive sequences.</w:t>
      </w:r>
      <w:r w:rsidRPr="004208A4">
        <w:rPr>
          <w:rFonts w:ascii="Arial" w:hAnsi="Arial" w:cs="Arial"/>
          <w:sz w:val="22"/>
          <w:szCs w:val="22"/>
        </w:rPr>
        <w:t xml:space="preserve"> Paper presented at the Annual Meeting of the Psychonomic Society, St. Louis, MO.</w:t>
      </w:r>
    </w:p>
    <w:p w14:paraId="0B9A15E8" w14:textId="77777777" w:rsidR="00A549FA" w:rsidRPr="004208A4" w:rsidRDefault="00A820D7" w:rsidP="00452695">
      <w:pPr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Carlson, R. A., &amp; </w:t>
      </w:r>
      <w:r w:rsidRPr="004208A4">
        <w:rPr>
          <w:rFonts w:ascii="Arial" w:hAnsi="Arial" w:cs="Arial"/>
          <w:b/>
          <w:sz w:val="22"/>
          <w:szCs w:val="22"/>
        </w:rPr>
        <w:t>Yoon, J.</w:t>
      </w:r>
      <w:r w:rsidRPr="004208A4">
        <w:rPr>
          <w:rFonts w:ascii="Arial" w:hAnsi="Arial" w:cs="Arial"/>
          <w:sz w:val="22"/>
          <w:szCs w:val="22"/>
        </w:rPr>
        <w:t xml:space="preserve"> (1992, November). </w:t>
      </w:r>
      <w:r w:rsidRPr="004208A4">
        <w:rPr>
          <w:rFonts w:ascii="Arial" w:hAnsi="Arial" w:cs="Arial"/>
          <w:i/>
          <w:sz w:val="22"/>
          <w:szCs w:val="22"/>
        </w:rPr>
        <w:t>Component skills and problem solving: Acquisition context and transfer demands.</w:t>
      </w:r>
      <w:r w:rsidRPr="004208A4">
        <w:rPr>
          <w:rFonts w:ascii="Arial" w:hAnsi="Arial" w:cs="Arial"/>
          <w:sz w:val="22"/>
          <w:szCs w:val="22"/>
        </w:rPr>
        <w:t xml:space="preserve"> Paper presented at the Annual Meeting of the Psychonomic Society, St. Louis, MO.</w:t>
      </w:r>
    </w:p>
    <w:p w14:paraId="31471F21" w14:textId="77777777" w:rsidR="00452695" w:rsidRPr="004208A4" w:rsidRDefault="00452695" w:rsidP="00A549FA">
      <w:pPr>
        <w:rPr>
          <w:rFonts w:ascii="Arial" w:hAnsi="Arial" w:cs="Arial"/>
          <w:sz w:val="22"/>
          <w:szCs w:val="22"/>
        </w:rPr>
      </w:pPr>
    </w:p>
    <w:p w14:paraId="1081F129" w14:textId="77777777" w:rsidR="00A549FA" w:rsidRPr="004208A4" w:rsidRDefault="00A549FA" w:rsidP="00A549FA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PRESENTATIONS AT PROFESSIONAL ORGANIZATIONS</w:t>
      </w:r>
    </w:p>
    <w:p w14:paraId="640D5FE6" w14:textId="77777777" w:rsidR="00A549FA" w:rsidRPr="004208A4" w:rsidRDefault="00A549FA" w:rsidP="00A549FA">
      <w:pPr>
        <w:pStyle w:val="BodyTextIndent"/>
        <w:spacing w:before="120"/>
        <w:ind w:left="806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Kuhlman, J., &amp; </w:t>
      </w:r>
      <w:r w:rsidRPr="004208A4">
        <w:rPr>
          <w:rFonts w:ascii="Arial" w:hAnsi="Arial" w:cs="Arial"/>
          <w:b/>
          <w:sz w:val="22"/>
          <w:szCs w:val="22"/>
        </w:rPr>
        <w:t>Shin, J. C.</w:t>
      </w:r>
      <w:r w:rsidRPr="004208A4">
        <w:rPr>
          <w:rFonts w:ascii="Arial" w:hAnsi="Arial" w:cs="Arial"/>
          <w:sz w:val="22"/>
          <w:szCs w:val="22"/>
        </w:rPr>
        <w:t xml:space="preserve"> (2010, July). </w:t>
      </w:r>
      <w:r w:rsidRPr="004208A4">
        <w:rPr>
          <w:rFonts w:ascii="Arial" w:hAnsi="Arial" w:cs="Arial"/>
          <w:i/>
          <w:sz w:val="22"/>
          <w:szCs w:val="22"/>
        </w:rPr>
        <w:t>Dynamical systems/brain constraints and the teenage driver.</w:t>
      </w:r>
      <w:r w:rsidRPr="004208A4">
        <w:rPr>
          <w:rFonts w:ascii="Arial" w:hAnsi="Arial" w:cs="Arial"/>
          <w:sz w:val="22"/>
          <w:szCs w:val="22"/>
        </w:rPr>
        <w:t xml:space="preserve"> Paper presented at the American Driver and Traffic Safety Education Association, St. Louis, MO.</w:t>
      </w:r>
    </w:p>
    <w:p w14:paraId="4C5469CE" w14:textId="41FDD721" w:rsidR="00FE64E7" w:rsidRPr="006605FF" w:rsidRDefault="00A549FA" w:rsidP="006605FF">
      <w:pPr>
        <w:pStyle w:val="BodyTextIndent"/>
        <w:spacing w:before="120"/>
        <w:ind w:left="806" w:hanging="446"/>
        <w:rPr>
          <w:rStyle w:val="Emphasis"/>
          <w:rFonts w:ascii="Arial" w:hAnsi="Arial" w:cs="Arial"/>
          <w:b/>
          <w:i w:val="0"/>
          <w:iCs w:val="0"/>
          <w:sz w:val="22"/>
          <w:szCs w:val="22"/>
        </w:rPr>
      </w:pPr>
      <w:r w:rsidRPr="004208A4">
        <w:rPr>
          <w:rFonts w:ascii="Arial" w:hAnsi="Arial" w:cs="Arial"/>
          <w:b/>
          <w:sz w:val="22"/>
          <w:szCs w:val="22"/>
        </w:rPr>
        <w:t xml:space="preserve">Shin, J. C. </w:t>
      </w:r>
      <w:r w:rsidRPr="004208A4">
        <w:rPr>
          <w:rFonts w:ascii="Arial" w:hAnsi="Arial" w:cs="Arial"/>
          <w:sz w:val="22"/>
          <w:szCs w:val="22"/>
        </w:rPr>
        <w:t>(April, 2009).</w:t>
      </w:r>
      <w:r w:rsidRPr="004208A4">
        <w:rPr>
          <w:rFonts w:ascii="Arial" w:hAnsi="Arial" w:cs="Arial"/>
          <w:b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The maturing brain of teen-age drivers.</w:t>
      </w:r>
      <w:r w:rsidRPr="004208A4">
        <w:rPr>
          <w:rFonts w:ascii="Arial" w:hAnsi="Arial" w:cs="Arial"/>
          <w:sz w:val="22"/>
          <w:szCs w:val="22"/>
        </w:rPr>
        <w:t xml:space="preserve"> Paper presented at the Annual Meeting of the Indiana Driving Education Association (sponsored by the Indiana Driving Education Association and AAA), Indianapolis, IN</w:t>
      </w:r>
      <w:r w:rsidR="000D20B3" w:rsidRPr="004208A4">
        <w:rPr>
          <w:rFonts w:ascii="Arial" w:hAnsi="Arial" w:cs="Arial"/>
          <w:sz w:val="22"/>
          <w:szCs w:val="22"/>
        </w:rPr>
        <w:t>.</w:t>
      </w:r>
      <w:r w:rsidRPr="004208A4">
        <w:rPr>
          <w:rFonts w:ascii="Arial" w:hAnsi="Arial" w:cs="Arial"/>
          <w:sz w:val="22"/>
          <w:szCs w:val="22"/>
        </w:rPr>
        <w:t xml:space="preserve"> </w:t>
      </w:r>
    </w:p>
    <w:p w14:paraId="52FD1572" w14:textId="77777777" w:rsidR="00676462" w:rsidRPr="004208A4" w:rsidRDefault="00A820D7" w:rsidP="00630AF2">
      <w:pPr>
        <w:spacing w:before="240"/>
        <w:rPr>
          <w:rStyle w:val="Emphasis"/>
          <w:rFonts w:ascii="Arial" w:hAnsi="Arial" w:cs="Arial"/>
        </w:rPr>
      </w:pPr>
      <w:r w:rsidRPr="004208A4">
        <w:rPr>
          <w:rStyle w:val="Emphasis"/>
          <w:rFonts w:ascii="Arial" w:hAnsi="Arial" w:cs="Arial"/>
          <w:b/>
          <w:sz w:val="22"/>
          <w:szCs w:val="22"/>
        </w:rPr>
        <w:t>INVITED TALKS/COLLOQUIA/SEMINARS</w:t>
      </w:r>
    </w:p>
    <w:p w14:paraId="58883E2E" w14:textId="487C47C1" w:rsidR="001457CE" w:rsidRDefault="001457CE" w:rsidP="00676462">
      <w:pPr>
        <w:spacing w:before="120"/>
        <w:ind w:left="806" w:hanging="446"/>
        <w:rPr>
          <w:rFonts w:ascii="Arial" w:hAnsi="Arial" w:cs="Arial"/>
          <w:bCs/>
          <w:sz w:val="22"/>
        </w:rPr>
      </w:pPr>
      <w:r w:rsidRPr="001457CE">
        <w:rPr>
          <w:rFonts w:ascii="Arial" w:hAnsi="Arial" w:cs="Arial"/>
          <w:b/>
          <w:bCs/>
          <w:sz w:val="22"/>
        </w:rPr>
        <w:t>Cleveland State University</w:t>
      </w:r>
      <w:r>
        <w:rPr>
          <w:rFonts w:ascii="Arial" w:hAnsi="Arial" w:cs="Arial"/>
          <w:bCs/>
          <w:sz w:val="22"/>
        </w:rPr>
        <w:t xml:space="preserve">, Cleveland, OH, Department of Psychology, </w:t>
      </w:r>
      <w:r w:rsidRPr="001457CE">
        <w:rPr>
          <w:rFonts w:ascii="Arial" w:hAnsi="Arial" w:cs="Arial"/>
          <w:bCs/>
          <w:i/>
          <w:sz w:val="22"/>
        </w:rPr>
        <w:t>Adjustment to subtle time constraints and power law learning in rapid serial visual presentation</w:t>
      </w:r>
      <w:r>
        <w:rPr>
          <w:rFonts w:ascii="Arial" w:hAnsi="Arial" w:cs="Arial"/>
          <w:bCs/>
          <w:sz w:val="22"/>
        </w:rPr>
        <w:t>, Action Lab Meeting, October, 2020.</w:t>
      </w:r>
      <w:r w:rsidRPr="0094635C">
        <w:rPr>
          <w:rFonts w:ascii="Arial" w:hAnsi="Arial" w:cs="Arial"/>
          <w:bCs/>
          <w:sz w:val="22"/>
        </w:rPr>
        <w:t xml:space="preserve"> </w:t>
      </w:r>
    </w:p>
    <w:p w14:paraId="57CF7E30" w14:textId="25CA2F60" w:rsidR="004477C0" w:rsidRPr="004477C0" w:rsidRDefault="004477C0" w:rsidP="00676462">
      <w:pPr>
        <w:spacing w:before="120"/>
        <w:ind w:left="806" w:hanging="446"/>
        <w:rPr>
          <w:rFonts w:ascii="Batang" w:eastAsia="Batang" w:hAnsi="Batang" w:cs="Batang"/>
          <w:sz w:val="22"/>
          <w:lang w:eastAsia="ko-KR"/>
        </w:rPr>
      </w:pPr>
      <w:r w:rsidRPr="004477C0">
        <w:rPr>
          <w:rFonts w:ascii="Arial" w:eastAsia="Batang" w:hAnsi="Arial" w:cs="Arial"/>
          <w:b/>
          <w:sz w:val="22"/>
          <w:lang w:eastAsia="ko-KR"/>
        </w:rPr>
        <w:t>Korea University</w:t>
      </w:r>
      <w:r w:rsidRPr="004477C0">
        <w:rPr>
          <w:rFonts w:ascii="Arial" w:eastAsia="Batang" w:hAnsi="Arial" w:cs="Arial"/>
          <w:sz w:val="22"/>
          <w:lang w:eastAsia="ko-KR"/>
        </w:rPr>
        <w:t>, Seoul, Republic of Korea</w:t>
      </w:r>
      <w:r w:rsidR="003C4624">
        <w:rPr>
          <w:rFonts w:ascii="Arial" w:eastAsia="Batang" w:hAnsi="Arial" w:cs="Arial"/>
          <w:sz w:val="22"/>
          <w:lang w:eastAsia="ko-KR"/>
        </w:rPr>
        <w:t>, Department of Psychology</w:t>
      </w:r>
      <w:r w:rsidRPr="004477C0">
        <w:rPr>
          <w:rFonts w:ascii="Arial" w:eastAsia="Batang" w:hAnsi="Arial" w:cs="Arial"/>
          <w:sz w:val="22"/>
          <w:lang w:eastAsia="ko-KR"/>
        </w:rPr>
        <w:t>,</w:t>
      </w:r>
      <w:r w:rsidRPr="004477C0">
        <w:rPr>
          <w:rFonts w:ascii="Batang" w:eastAsia="Batang" w:hAnsi="Batang" w:cs="Batang" w:hint="eastAsia"/>
          <w:i/>
          <w:sz w:val="22"/>
          <w:lang w:eastAsia="ko-KR"/>
        </w:rPr>
        <w:t xml:space="preserve">타이밍 습득을 통한 행위와 주의의 조절: 계산론적인 과정과 뇌기제 </w:t>
      </w:r>
      <w:r w:rsidRPr="004477C0">
        <w:rPr>
          <w:rFonts w:ascii="Arial" w:eastAsia="Batang" w:hAnsi="Arial" w:cs="Arial"/>
          <w:i/>
          <w:sz w:val="22"/>
          <w:lang w:eastAsia="ko-KR"/>
        </w:rPr>
        <w:t>(Control of action and attention through temporal learning: computational processes and neural mechanisms)</w:t>
      </w:r>
      <w:r w:rsidRPr="004477C0">
        <w:rPr>
          <w:rFonts w:ascii="Arial" w:eastAsia="Batang" w:hAnsi="Arial" w:cs="Arial"/>
          <w:sz w:val="22"/>
          <w:lang w:eastAsia="ko-KR"/>
        </w:rPr>
        <w:t>, Departmental Colloquium, June, 2013.</w:t>
      </w:r>
      <w:r w:rsidRPr="004477C0">
        <w:rPr>
          <w:rFonts w:ascii="Batang" w:eastAsia="Batang" w:hAnsi="Batang" w:cs="Batang" w:hint="eastAsia"/>
          <w:sz w:val="22"/>
          <w:lang w:eastAsia="ko-KR"/>
        </w:rPr>
        <w:t xml:space="preserve"> </w:t>
      </w:r>
    </w:p>
    <w:p w14:paraId="522C8FA7" w14:textId="77777777" w:rsidR="00A820D7" w:rsidRPr="004208A4" w:rsidRDefault="00A820D7" w:rsidP="00676462">
      <w:pPr>
        <w:spacing w:before="120"/>
        <w:ind w:left="806" w:hanging="446"/>
        <w:rPr>
          <w:rFonts w:ascii="Arial" w:hAnsi="Arial" w:cs="Arial"/>
          <w:i/>
          <w:iCs/>
        </w:rPr>
      </w:pPr>
      <w:r w:rsidRPr="004208A4">
        <w:rPr>
          <w:rFonts w:ascii="Arial" w:hAnsi="Arial" w:cs="Arial"/>
          <w:b/>
          <w:sz w:val="22"/>
        </w:rPr>
        <w:t>Indiana State University</w:t>
      </w:r>
      <w:r w:rsidRPr="004208A4">
        <w:rPr>
          <w:rFonts w:ascii="Arial" w:hAnsi="Arial" w:cs="Arial"/>
          <w:sz w:val="22"/>
        </w:rPr>
        <w:t xml:space="preserve">, Terre Haute, IN, Department of Psychology, </w:t>
      </w:r>
      <w:r w:rsidRPr="004208A4">
        <w:rPr>
          <w:rFonts w:ascii="Arial" w:hAnsi="Arial" w:cs="Arial"/>
          <w:i/>
          <w:sz w:val="22"/>
        </w:rPr>
        <w:t xml:space="preserve">Cooking ham and eggs: Cognitive </w:t>
      </w:r>
      <w:r w:rsidRPr="004477C0">
        <w:rPr>
          <w:rFonts w:ascii="Arial" w:hAnsi="Arial" w:cs="Arial"/>
          <w:sz w:val="22"/>
        </w:rPr>
        <w:t>and</w:t>
      </w:r>
      <w:r w:rsidRPr="004208A4">
        <w:rPr>
          <w:rFonts w:ascii="Arial" w:hAnsi="Arial" w:cs="Arial"/>
          <w:i/>
          <w:sz w:val="22"/>
        </w:rPr>
        <w:t xml:space="preserve"> neural mechanisms for timing sequenced actions,</w:t>
      </w:r>
      <w:r w:rsidRPr="004208A4">
        <w:rPr>
          <w:rFonts w:ascii="Arial" w:hAnsi="Arial" w:cs="Arial"/>
          <w:sz w:val="22"/>
        </w:rPr>
        <w:t xml:space="preserve"> Departmental Colloquium, March, 2007.</w:t>
      </w:r>
    </w:p>
    <w:p w14:paraId="128FE053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 xml:space="preserve">Hunter Holmes McGuire Veterans Medical Center, </w:t>
      </w:r>
      <w:r w:rsidRPr="004208A4">
        <w:rPr>
          <w:rFonts w:ascii="Arial" w:hAnsi="Arial" w:cs="Arial"/>
          <w:sz w:val="22"/>
        </w:rPr>
        <w:t>Richmond, VA, Parkinson’s Disease Research Education and Clinical Center (</w:t>
      </w:r>
      <w:r w:rsidRPr="004208A4">
        <w:rPr>
          <w:rFonts w:ascii="Arial" w:hAnsi="Arial" w:cs="Arial"/>
          <w:i/>
          <w:iCs/>
          <w:sz w:val="22"/>
        </w:rPr>
        <w:t>PADRECC</w:t>
      </w:r>
      <w:r w:rsidRPr="004208A4">
        <w:rPr>
          <w:rFonts w:ascii="Arial" w:hAnsi="Arial" w:cs="Arial"/>
          <w:sz w:val="22"/>
        </w:rPr>
        <w:t xml:space="preserve">) Southeast at VAMC Richmond, </w:t>
      </w:r>
      <w:r w:rsidRPr="004208A4">
        <w:rPr>
          <w:rFonts w:ascii="Arial" w:hAnsi="Arial" w:cs="Arial"/>
          <w:i/>
          <w:iCs/>
          <w:sz w:val="22"/>
        </w:rPr>
        <w:t>Subcortical contributions to the timing of sequenced actions,</w:t>
      </w:r>
      <w:r w:rsidRPr="004208A4">
        <w:rPr>
          <w:rFonts w:ascii="Arial" w:hAnsi="Arial" w:cs="Arial"/>
          <w:iCs/>
          <w:sz w:val="22"/>
        </w:rPr>
        <w:t xml:space="preserve"> Motor Disorders Colloquium, </w:t>
      </w:r>
      <w:r w:rsidRPr="004208A4">
        <w:rPr>
          <w:rFonts w:ascii="Arial" w:hAnsi="Arial" w:cs="Arial"/>
          <w:sz w:val="22"/>
        </w:rPr>
        <w:t>December, 2005.</w:t>
      </w:r>
    </w:p>
    <w:p w14:paraId="349D7DC9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University of Richmond</w:t>
      </w:r>
      <w:r w:rsidRPr="004208A4">
        <w:rPr>
          <w:rFonts w:ascii="Arial" w:hAnsi="Arial" w:cs="Arial"/>
          <w:sz w:val="22"/>
        </w:rPr>
        <w:t xml:space="preserve">, Richmond, VA, Department of Psychology, </w:t>
      </w:r>
      <w:r w:rsidRPr="004208A4">
        <w:rPr>
          <w:rFonts w:ascii="Arial" w:hAnsi="Arial" w:cs="Arial"/>
          <w:i/>
          <w:iCs/>
          <w:sz w:val="22"/>
        </w:rPr>
        <w:t>The integration of action order and timing in the brain,</w:t>
      </w:r>
      <w:r w:rsidRPr="004208A4">
        <w:rPr>
          <w:rFonts w:ascii="Arial" w:hAnsi="Arial" w:cs="Arial"/>
          <w:sz w:val="22"/>
        </w:rPr>
        <w:t xml:space="preserve"> Departmental Colloquium, November, 2005.</w:t>
      </w:r>
    </w:p>
    <w:p w14:paraId="18EF5340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Columbia University Medical Center</w:t>
      </w:r>
      <w:r w:rsidRPr="004208A4">
        <w:rPr>
          <w:rFonts w:ascii="Arial" w:hAnsi="Arial" w:cs="Arial"/>
          <w:sz w:val="22"/>
        </w:rPr>
        <w:t xml:space="preserve">, New York, NY, Cognitive Neuroscience Division, Sergievsky Center, Presbyterian Hospital, </w:t>
      </w:r>
      <w:r w:rsidRPr="004208A4">
        <w:rPr>
          <w:rFonts w:ascii="Arial" w:hAnsi="Arial" w:cs="Arial"/>
          <w:i/>
          <w:iCs/>
          <w:sz w:val="22"/>
        </w:rPr>
        <w:t xml:space="preserve">The role of subcortical areas in sequencing and timing, </w:t>
      </w:r>
      <w:r w:rsidRPr="004208A4">
        <w:rPr>
          <w:rFonts w:ascii="Arial" w:hAnsi="Arial" w:cs="Arial"/>
          <w:sz w:val="22"/>
        </w:rPr>
        <w:t>Behavioral and Cognitive Neuroscience Colloquium, January, 2003.</w:t>
      </w:r>
    </w:p>
    <w:p w14:paraId="30597FD0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University of North Carolina</w:t>
      </w:r>
      <w:r w:rsidRPr="004208A4">
        <w:rPr>
          <w:rFonts w:ascii="Arial" w:hAnsi="Arial" w:cs="Arial"/>
          <w:sz w:val="22"/>
        </w:rPr>
        <w:t xml:space="preserve">, Chapel Hill, NC, Department of psychology, </w:t>
      </w:r>
      <w:r w:rsidRPr="004208A4">
        <w:rPr>
          <w:rFonts w:ascii="Arial" w:hAnsi="Arial" w:cs="Arial"/>
          <w:i/>
          <w:iCs/>
          <w:sz w:val="22"/>
        </w:rPr>
        <w:t xml:space="preserve">The role of subcortical areas in sequencing and timing, </w:t>
      </w:r>
      <w:r w:rsidRPr="004208A4">
        <w:rPr>
          <w:rFonts w:ascii="Arial" w:hAnsi="Arial" w:cs="Arial"/>
          <w:sz w:val="22"/>
        </w:rPr>
        <w:t>Cognitive Colloquium, September, 2002.</w:t>
      </w:r>
    </w:p>
    <w:p w14:paraId="748925ED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University of Virginia</w:t>
      </w:r>
      <w:r w:rsidRPr="004208A4">
        <w:rPr>
          <w:rFonts w:ascii="Arial" w:hAnsi="Arial" w:cs="Arial"/>
          <w:sz w:val="22"/>
        </w:rPr>
        <w:t xml:space="preserve">, Charlottesville, VA, Department of Neurology, </w:t>
      </w:r>
      <w:r w:rsidRPr="004208A4">
        <w:rPr>
          <w:rFonts w:ascii="Arial" w:hAnsi="Arial" w:cs="Arial"/>
          <w:i/>
          <w:iCs/>
          <w:sz w:val="22"/>
        </w:rPr>
        <w:t>The role of subcortical areas in sequencing and timing,</w:t>
      </w:r>
      <w:r w:rsidR="000F0EB4" w:rsidRPr="004208A4">
        <w:rPr>
          <w:rFonts w:ascii="Arial" w:hAnsi="Arial" w:cs="Arial"/>
          <w:i/>
          <w:iCs/>
          <w:sz w:val="22"/>
        </w:rPr>
        <w:t xml:space="preserve"> </w:t>
      </w:r>
      <w:r w:rsidRPr="004208A4">
        <w:rPr>
          <w:rFonts w:ascii="Arial" w:hAnsi="Arial" w:cs="Arial"/>
          <w:sz w:val="22"/>
        </w:rPr>
        <w:t>Motor Disorders Colloquium, September, 2002.</w:t>
      </w:r>
    </w:p>
    <w:p w14:paraId="4C80ED5B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University of Virginia</w:t>
      </w:r>
      <w:r w:rsidRPr="004208A4">
        <w:rPr>
          <w:rFonts w:ascii="Arial" w:hAnsi="Arial" w:cs="Arial"/>
          <w:sz w:val="22"/>
        </w:rPr>
        <w:t xml:space="preserve">, Charlottesville, VA, Department of Psychology, </w:t>
      </w:r>
      <w:r w:rsidRPr="004208A4">
        <w:rPr>
          <w:rFonts w:ascii="Arial" w:hAnsi="Arial" w:cs="Arial"/>
          <w:i/>
          <w:sz w:val="22"/>
        </w:rPr>
        <w:t xml:space="preserve">The role of cross-dimensional integration areas in sequencing and timing, </w:t>
      </w:r>
      <w:r w:rsidRPr="004208A4">
        <w:rPr>
          <w:rFonts w:ascii="Arial" w:hAnsi="Arial" w:cs="Arial"/>
          <w:sz w:val="22"/>
        </w:rPr>
        <w:t>Cognitive Colloquium, June, 2001.</w:t>
      </w:r>
    </w:p>
    <w:p w14:paraId="091EAA6F" w14:textId="77777777" w:rsidR="00A820D7" w:rsidRPr="004208A4" w:rsidRDefault="00A820D7" w:rsidP="00A820D7">
      <w:pPr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Seoul National University</w:t>
      </w:r>
      <w:r w:rsidRPr="004208A4">
        <w:rPr>
          <w:rFonts w:ascii="Arial" w:hAnsi="Arial" w:cs="Arial"/>
          <w:sz w:val="22"/>
        </w:rPr>
        <w:t xml:space="preserve">, Seoul, Republic of Korea, Department of Psychology, </w:t>
      </w:r>
      <w:r w:rsidRPr="004208A4">
        <w:rPr>
          <w:rFonts w:ascii="Arial" w:hAnsi="Arial" w:cs="Arial"/>
          <w:i/>
          <w:iCs/>
          <w:sz w:val="22"/>
        </w:rPr>
        <w:t xml:space="preserve">The role of cross-dimensional integration in sequencing and timing, </w:t>
      </w:r>
      <w:r w:rsidRPr="004208A4">
        <w:rPr>
          <w:rFonts w:ascii="Arial" w:hAnsi="Arial" w:cs="Arial"/>
          <w:sz w:val="22"/>
        </w:rPr>
        <w:t>Departmental Colloquium, September, 2001.</w:t>
      </w:r>
    </w:p>
    <w:p w14:paraId="156A08FC" w14:textId="115A6E7C" w:rsidR="00784389" w:rsidRPr="002A7D74" w:rsidRDefault="00A820D7" w:rsidP="002A7D74">
      <w:pPr>
        <w:spacing w:before="120"/>
        <w:ind w:left="806" w:hanging="446"/>
        <w:rPr>
          <w:rFonts w:ascii="Arial" w:hAnsi="Arial" w:cs="Arial"/>
          <w:i/>
          <w:iCs/>
          <w:sz w:val="22"/>
        </w:rPr>
      </w:pPr>
      <w:r w:rsidRPr="004208A4">
        <w:rPr>
          <w:rFonts w:ascii="Arial" w:hAnsi="Arial" w:cs="Arial"/>
          <w:b/>
          <w:sz w:val="22"/>
        </w:rPr>
        <w:lastRenderedPageBreak/>
        <w:t>Clarkson University</w:t>
      </w:r>
      <w:r w:rsidRPr="004208A4">
        <w:rPr>
          <w:rFonts w:ascii="Arial" w:hAnsi="Arial" w:cs="Arial"/>
          <w:sz w:val="22"/>
        </w:rPr>
        <w:t xml:space="preserve">, Potsdam, NY, Department of Psychology, </w:t>
      </w:r>
      <w:r w:rsidRPr="004208A4">
        <w:rPr>
          <w:rFonts w:ascii="Arial" w:hAnsi="Arial" w:cs="Arial"/>
          <w:i/>
          <w:iCs/>
          <w:sz w:val="22"/>
        </w:rPr>
        <w:t xml:space="preserve">The role of subcortical areas in sequencing and timing, </w:t>
      </w:r>
      <w:r w:rsidRPr="004208A4">
        <w:rPr>
          <w:rFonts w:ascii="Arial" w:hAnsi="Arial" w:cs="Arial"/>
          <w:sz w:val="22"/>
        </w:rPr>
        <w:t>Departmental Colloquium, February, 2001.</w:t>
      </w:r>
      <w:r w:rsidRPr="004208A4">
        <w:rPr>
          <w:rFonts w:ascii="Arial" w:hAnsi="Arial" w:cs="Arial"/>
          <w:i/>
          <w:iCs/>
          <w:sz w:val="22"/>
        </w:rPr>
        <w:t xml:space="preserve"> </w:t>
      </w:r>
    </w:p>
    <w:p w14:paraId="6F7A6280" w14:textId="77777777" w:rsidR="00A820D7" w:rsidRPr="004208A4" w:rsidRDefault="00A820D7" w:rsidP="00A820D7">
      <w:pPr>
        <w:widowControl w:val="0"/>
        <w:spacing w:before="120"/>
        <w:ind w:left="806" w:hanging="446"/>
        <w:rPr>
          <w:rFonts w:ascii="Arial" w:hAnsi="Arial" w:cs="Arial"/>
          <w:sz w:val="22"/>
        </w:rPr>
      </w:pPr>
      <w:r w:rsidRPr="004208A4">
        <w:rPr>
          <w:rFonts w:ascii="Arial" w:hAnsi="Arial" w:cs="Arial"/>
          <w:b/>
          <w:sz w:val="22"/>
        </w:rPr>
        <w:t>University of California</w:t>
      </w:r>
      <w:r w:rsidRPr="004208A4">
        <w:rPr>
          <w:rFonts w:ascii="Arial" w:hAnsi="Arial" w:cs="Arial"/>
          <w:sz w:val="22"/>
        </w:rPr>
        <w:t xml:space="preserve">, Berkeley, CA, Department of </w:t>
      </w:r>
      <w:r w:rsidRPr="004208A4">
        <w:rPr>
          <w:rFonts w:ascii="Arial" w:hAnsi="Arial" w:cs="Arial"/>
          <w:iCs/>
          <w:sz w:val="22"/>
        </w:rPr>
        <w:t>Psychology</w:t>
      </w:r>
      <w:r w:rsidRPr="004208A4">
        <w:rPr>
          <w:rFonts w:ascii="Arial" w:hAnsi="Arial" w:cs="Arial"/>
          <w:sz w:val="22"/>
        </w:rPr>
        <w:t xml:space="preserve">, </w:t>
      </w:r>
      <w:r w:rsidRPr="004208A4">
        <w:rPr>
          <w:rFonts w:ascii="Arial" w:hAnsi="Arial" w:cs="Arial"/>
          <w:i/>
          <w:iCs/>
          <w:sz w:val="22"/>
        </w:rPr>
        <w:t xml:space="preserve">The role of cross-dimensional integration in sequencing and timing, </w:t>
      </w:r>
      <w:r w:rsidRPr="004208A4">
        <w:rPr>
          <w:rFonts w:ascii="Arial" w:hAnsi="Arial" w:cs="Arial"/>
          <w:sz w:val="22"/>
        </w:rPr>
        <w:t>Behavioral and Cognitive Neuroscience Colloquium, October, 2000.</w:t>
      </w:r>
    </w:p>
    <w:p w14:paraId="4521B0BA" w14:textId="77777777" w:rsidR="00A7250F" w:rsidRPr="004208A4" w:rsidRDefault="00A7250F" w:rsidP="00A820D7">
      <w:pPr>
        <w:widowControl w:val="0"/>
        <w:spacing w:before="120"/>
        <w:ind w:left="806" w:hanging="446"/>
        <w:rPr>
          <w:rFonts w:ascii="Arial" w:hAnsi="Arial" w:cs="Arial"/>
          <w:sz w:val="22"/>
        </w:rPr>
      </w:pPr>
    </w:p>
    <w:p w14:paraId="38859C86" w14:textId="1796A7AA" w:rsidR="00A820D7" w:rsidRPr="007D7BF6" w:rsidRDefault="00A820D7" w:rsidP="00090142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DB3E2" w:themeFill="text2" w:themeFillTint="66"/>
        <w:rPr>
          <w:color w:val="FFFFFF" w:themeColor="background1"/>
        </w:rPr>
      </w:pPr>
      <w:r w:rsidRPr="007D7BF6">
        <w:rPr>
          <w:color w:val="FFFFFF" w:themeColor="background1"/>
        </w:rPr>
        <w:t>Teaching</w:t>
      </w:r>
    </w:p>
    <w:p w14:paraId="78D2890F" w14:textId="77777777" w:rsidR="004260C5" w:rsidRPr="004208A4" w:rsidRDefault="004260C5" w:rsidP="00A820D7">
      <w:pPr>
        <w:rPr>
          <w:rFonts w:ascii="Arial" w:hAnsi="Arial" w:cs="Arial"/>
          <w:sz w:val="22"/>
          <w:szCs w:val="22"/>
        </w:rPr>
      </w:pPr>
    </w:p>
    <w:p w14:paraId="3FE0F01F" w14:textId="77777777" w:rsidR="00A820D7" w:rsidRPr="004208A4" w:rsidRDefault="00A820D7" w:rsidP="00A820D7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TEACHING INTERESTS</w:t>
      </w:r>
    </w:p>
    <w:p w14:paraId="3368AFDA" w14:textId="77777777" w:rsidR="00A820D7" w:rsidRPr="004208A4" w:rsidRDefault="00A820D7" w:rsidP="004260C5">
      <w:pPr>
        <w:spacing w:before="120"/>
        <w:ind w:left="360"/>
        <w:rPr>
          <w:rFonts w:ascii="Arial" w:hAnsi="Arial" w:cs="Arial"/>
          <w:sz w:val="22"/>
          <w:szCs w:val="22"/>
          <w:lang w:val="fr-FR"/>
        </w:rPr>
      </w:pPr>
      <w:r w:rsidRPr="004208A4">
        <w:rPr>
          <w:rFonts w:ascii="Arial" w:hAnsi="Arial" w:cs="Arial"/>
          <w:sz w:val="22"/>
          <w:szCs w:val="22"/>
          <w:lang w:val="fr-FR"/>
        </w:rPr>
        <w:t>Cognitive Neuroscience</w:t>
      </w:r>
    </w:p>
    <w:p w14:paraId="522F08D3" w14:textId="77777777" w:rsidR="00A820D7" w:rsidRPr="004208A4" w:rsidRDefault="00A820D7" w:rsidP="004260C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208A4">
        <w:rPr>
          <w:rFonts w:ascii="Arial" w:hAnsi="Arial" w:cs="Arial"/>
          <w:sz w:val="22"/>
          <w:szCs w:val="22"/>
          <w:lang w:val="fr-FR"/>
        </w:rPr>
        <w:t>Biopsychology/Physiological Psychology</w:t>
      </w:r>
    </w:p>
    <w:p w14:paraId="71725D31" w14:textId="77777777" w:rsidR="00A820D7" w:rsidRPr="004208A4" w:rsidRDefault="00A820D7" w:rsidP="004260C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208A4">
        <w:rPr>
          <w:rFonts w:ascii="Arial" w:hAnsi="Arial" w:cs="Arial"/>
          <w:sz w:val="22"/>
          <w:szCs w:val="22"/>
          <w:lang w:val="fr-FR"/>
        </w:rPr>
        <w:t>Cognitive Psychology</w:t>
      </w:r>
    </w:p>
    <w:p w14:paraId="59C722C3" w14:textId="77777777" w:rsidR="00A820D7" w:rsidRPr="004208A4" w:rsidRDefault="00A820D7" w:rsidP="004260C5">
      <w:pPr>
        <w:ind w:left="360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Learning and Memory</w:t>
      </w:r>
    </w:p>
    <w:p w14:paraId="58D06409" w14:textId="77777777" w:rsidR="00090F35" w:rsidRDefault="00090F35" w:rsidP="00090F35">
      <w:pPr>
        <w:ind w:left="360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Motor Control/Learning</w:t>
      </w:r>
    </w:p>
    <w:p w14:paraId="4D9A957F" w14:textId="77777777" w:rsidR="00090F35" w:rsidRDefault="00090F35" w:rsidP="00090F3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Exercise and Mind-Body Health </w:t>
      </w:r>
    </w:p>
    <w:p w14:paraId="1D8B7C7F" w14:textId="77777777" w:rsidR="00676462" w:rsidRPr="004208A4" w:rsidRDefault="00676462" w:rsidP="00676462">
      <w:pPr>
        <w:ind w:left="360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Methods and Writing in Psychology</w:t>
      </w:r>
    </w:p>
    <w:p w14:paraId="0B33C6F1" w14:textId="77777777" w:rsidR="00676462" w:rsidRPr="004208A4" w:rsidRDefault="00676462" w:rsidP="00A820D7">
      <w:pPr>
        <w:rPr>
          <w:rFonts w:ascii="Arial" w:hAnsi="Arial" w:cs="Arial"/>
          <w:b/>
          <w:i/>
          <w:sz w:val="22"/>
          <w:szCs w:val="22"/>
        </w:rPr>
      </w:pPr>
    </w:p>
    <w:p w14:paraId="5D6BE16B" w14:textId="77777777" w:rsidR="00FE64E7" w:rsidRDefault="00FE64E7" w:rsidP="00A820D7">
      <w:pPr>
        <w:rPr>
          <w:rFonts w:ascii="Arial" w:hAnsi="Arial" w:cs="Arial"/>
          <w:b/>
          <w:i/>
          <w:sz w:val="22"/>
          <w:szCs w:val="22"/>
        </w:rPr>
      </w:pPr>
    </w:p>
    <w:p w14:paraId="0EB3C10E" w14:textId="77777777" w:rsidR="00FE64E7" w:rsidRDefault="00FE64E7" w:rsidP="00A820D7">
      <w:pPr>
        <w:rPr>
          <w:rFonts w:ascii="Arial" w:hAnsi="Arial" w:cs="Arial"/>
          <w:b/>
          <w:i/>
          <w:sz w:val="22"/>
          <w:szCs w:val="22"/>
        </w:rPr>
      </w:pPr>
    </w:p>
    <w:p w14:paraId="5C63C4DF" w14:textId="77777777" w:rsidR="003B1F71" w:rsidRPr="004208A4" w:rsidRDefault="00A820D7" w:rsidP="00A820D7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COURSES TAUGHT</w:t>
      </w:r>
    </w:p>
    <w:p w14:paraId="7A847720" w14:textId="77777777" w:rsidR="00451B7E" w:rsidRPr="004208A4" w:rsidRDefault="00451B7E" w:rsidP="00A820D7">
      <w:pPr>
        <w:rPr>
          <w:rFonts w:ascii="Arial" w:hAnsi="Arial" w:cs="Arial"/>
          <w:b/>
          <w:i/>
          <w:sz w:val="22"/>
          <w:szCs w:val="22"/>
        </w:rPr>
      </w:pPr>
    </w:p>
    <w:p w14:paraId="46DAF7D7" w14:textId="58B4167C" w:rsidR="00451B7E" w:rsidRPr="004208A4" w:rsidRDefault="00451B7E" w:rsidP="00A820D7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i/>
          <w:iCs/>
          <w:sz w:val="22"/>
          <w:u w:val="single"/>
        </w:rPr>
        <w:t>Indiana State Unive</w:t>
      </w:r>
      <w:r w:rsidR="00D52492">
        <w:rPr>
          <w:rFonts w:ascii="Arial" w:hAnsi="Arial" w:cs="Arial"/>
          <w:i/>
          <w:iCs/>
          <w:sz w:val="22"/>
          <w:u w:val="single"/>
        </w:rPr>
        <w:t>rsity, Department of Psychology</w:t>
      </w:r>
    </w:p>
    <w:tbl>
      <w:tblPr>
        <w:tblStyle w:val="TableGrid"/>
        <w:tblW w:w="873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390"/>
        <w:gridCol w:w="2340"/>
      </w:tblGrid>
      <w:tr w:rsidR="00F15C42" w:rsidRPr="004208A4" w14:paraId="7F770303" w14:textId="77777777" w:rsidTr="00FC4D75">
        <w:tc>
          <w:tcPr>
            <w:tcW w:w="6390" w:type="dxa"/>
          </w:tcPr>
          <w:p w14:paraId="5DAFC13C" w14:textId="099CC568" w:rsidR="00F15C42" w:rsidRPr="004208A4" w:rsidRDefault="00F15C42" w:rsidP="00F15C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08A4">
              <w:rPr>
                <w:rFonts w:ascii="Arial" w:hAnsi="Arial" w:cs="Arial"/>
                <w:b/>
                <w:sz w:val="22"/>
                <w:szCs w:val="22"/>
              </w:rPr>
              <w:t>Undergraduate Level Content Courses</w:t>
            </w:r>
          </w:p>
        </w:tc>
        <w:tc>
          <w:tcPr>
            <w:tcW w:w="2340" w:type="dxa"/>
          </w:tcPr>
          <w:p w14:paraId="3A94F490" w14:textId="77777777" w:rsidR="00F15C42" w:rsidRPr="004208A4" w:rsidRDefault="00F15C42" w:rsidP="00D742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B7E" w:rsidRPr="004208A4" w14:paraId="412DBF14" w14:textId="77777777" w:rsidTr="00FC4D75">
        <w:tc>
          <w:tcPr>
            <w:tcW w:w="6390" w:type="dxa"/>
          </w:tcPr>
          <w:p w14:paraId="5962DEA0" w14:textId="77777777" w:rsidR="00451B7E" w:rsidRPr="004208A4" w:rsidRDefault="005A5788" w:rsidP="00A820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 xml:space="preserve">PSY 356 </w:t>
            </w:r>
            <w:r w:rsidR="00451B7E" w:rsidRPr="004208A4">
              <w:rPr>
                <w:rFonts w:ascii="Arial" w:hAnsi="Arial" w:cs="Arial"/>
                <w:i/>
                <w:sz w:val="22"/>
                <w:szCs w:val="22"/>
              </w:rPr>
              <w:t>Phy</w:t>
            </w:r>
            <w:r w:rsidRPr="004208A4">
              <w:rPr>
                <w:rFonts w:ascii="Arial" w:hAnsi="Arial" w:cs="Arial"/>
                <w:i/>
                <w:sz w:val="22"/>
                <w:szCs w:val="22"/>
              </w:rPr>
              <w:t>siological Psychology (</w:t>
            </w:r>
            <w:r w:rsidR="00451B7E" w:rsidRPr="004208A4">
              <w:rPr>
                <w:rFonts w:ascii="Arial" w:hAnsi="Arial" w:cs="Arial"/>
                <w:i/>
                <w:sz w:val="22"/>
                <w:szCs w:val="22"/>
              </w:rPr>
              <w:t>3 credits)</w:t>
            </w:r>
          </w:p>
        </w:tc>
        <w:tc>
          <w:tcPr>
            <w:tcW w:w="2340" w:type="dxa"/>
          </w:tcPr>
          <w:p w14:paraId="41039311" w14:textId="77777777" w:rsidR="00451B7E" w:rsidRPr="004208A4" w:rsidRDefault="00451B7E" w:rsidP="00D742A0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2007-</w:t>
            </w:r>
          </w:p>
        </w:tc>
      </w:tr>
      <w:tr w:rsidR="009A5DBD" w:rsidRPr="004208A4" w14:paraId="030FB6EA" w14:textId="77777777" w:rsidTr="00FC4D75">
        <w:tc>
          <w:tcPr>
            <w:tcW w:w="6390" w:type="dxa"/>
          </w:tcPr>
          <w:p w14:paraId="29E822F6" w14:textId="332CB46C" w:rsidR="009A5DBD" w:rsidRPr="004208A4" w:rsidRDefault="009A5DBD" w:rsidP="009A5DB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PSY 356 Physiological Psychogy-DISTANCE (3 credits)</w:t>
            </w:r>
          </w:p>
        </w:tc>
        <w:tc>
          <w:tcPr>
            <w:tcW w:w="2340" w:type="dxa"/>
          </w:tcPr>
          <w:p w14:paraId="49920D29" w14:textId="231ECE69" w:rsidR="009A5DBD" w:rsidRPr="004208A4" w:rsidRDefault="009A5DBD" w:rsidP="00D74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</w:t>
            </w:r>
          </w:p>
        </w:tc>
      </w:tr>
      <w:tr w:rsidR="00451B7E" w:rsidRPr="004208A4" w14:paraId="05DFB0E9" w14:textId="77777777" w:rsidTr="00FC4D75">
        <w:tc>
          <w:tcPr>
            <w:tcW w:w="6390" w:type="dxa"/>
          </w:tcPr>
          <w:p w14:paraId="75D8D054" w14:textId="77777777" w:rsidR="00451B7E" w:rsidRPr="004208A4" w:rsidRDefault="005A5788" w:rsidP="00A820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 xml:space="preserve">PSY 344 </w:t>
            </w:r>
            <w:r w:rsidR="00451B7E" w:rsidRPr="004208A4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4208A4">
              <w:rPr>
                <w:rFonts w:ascii="Arial" w:hAnsi="Arial" w:cs="Arial"/>
                <w:i/>
                <w:sz w:val="22"/>
                <w:szCs w:val="22"/>
              </w:rPr>
              <w:t>ognitive Psychology (</w:t>
            </w:r>
            <w:r w:rsidR="00451B7E" w:rsidRPr="004208A4">
              <w:rPr>
                <w:rFonts w:ascii="Arial" w:hAnsi="Arial" w:cs="Arial"/>
                <w:i/>
                <w:sz w:val="22"/>
                <w:szCs w:val="22"/>
              </w:rPr>
              <w:t>3 credits)</w:t>
            </w:r>
          </w:p>
        </w:tc>
        <w:tc>
          <w:tcPr>
            <w:tcW w:w="2340" w:type="dxa"/>
          </w:tcPr>
          <w:p w14:paraId="19BD151D" w14:textId="77777777" w:rsidR="00451B7E" w:rsidRPr="004208A4" w:rsidRDefault="00451B7E" w:rsidP="00D742A0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  <w:tr w:rsidR="00E7027E" w:rsidRPr="004208A4" w14:paraId="65D86913" w14:textId="77777777" w:rsidTr="00FC4D75">
        <w:tc>
          <w:tcPr>
            <w:tcW w:w="6390" w:type="dxa"/>
          </w:tcPr>
          <w:p w14:paraId="5261E1E9" w14:textId="3D6E14E8" w:rsidR="00E7027E" w:rsidRPr="00E7027E" w:rsidRDefault="00E7027E" w:rsidP="009A5D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PSY 344 Cognitive Psychology-</w:t>
            </w:r>
            <w:r w:rsidR="009A5DBD">
              <w:rPr>
                <w:rFonts w:ascii="Arial" w:hAnsi="Arial" w:cs="Arial"/>
                <w:i/>
                <w:sz w:val="22"/>
                <w:szCs w:val="22"/>
              </w:rPr>
              <w:t>DISTANCE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 (3 credits)</w:t>
            </w:r>
          </w:p>
        </w:tc>
        <w:tc>
          <w:tcPr>
            <w:tcW w:w="2340" w:type="dxa"/>
          </w:tcPr>
          <w:p w14:paraId="102490EC" w14:textId="632E20BF" w:rsidR="00E7027E" w:rsidRPr="004208A4" w:rsidRDefault="0080051D" w:rsidP="00D74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451B7E" w:rsidRPr="004208A4" w14:paraId="1BAF3F48" w14:textId="77777777" w:rsidTr="00FC4D75">
        <w:tc>
          <w:tcPr>
            <w:tcW w:w="6390" w:type="dxa"/>
          </w:tcPr>
          <w:p w14:paraId="71929709" w14:textId="77777777" w:rsidR="00451B7E" w:rsidRPr="004208A4" w:rsidRDefault="005A5788" w:rsidP="00A820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310 Learning (</w:t>
            </w:r>
            <w:r w:rsidR="00451B7E" w:rsidRPr="004208A4">
              <w:rPr>
                <w:rFonts w:ascii="Arial" w:hAnsi="Arial" w:cs="Arial"/>
                <w:i/>
                <w:sz w:val="22"/>
                <w:szCs w:val="22"/>
              </w:rPr>
              <w:t>3 credits)</w:t>
            </w:r>
          </w:p>
        </w:tc>
        <w:tc>
          <w:tcPr>
            <w:tcW w:w="2340" w:type="dxa"/>
          </w:tcPr>
          <w:p w14:paraId="1FB91D8C" w14:textId="62F5F8E9" w:rsidR="002C1693" w:rsidRPr="004208A4" w:rsidRDefault="00451B7E" w:rsidP="00D742A0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  <w:tr w:rsidR="002C1693" w:rsidRPr="004208A4" w14:paraId="74A2D3F2" w14:textId="77777777" w:rsidTr="00FC4D75">
        <w:tc>
          <w:tcPr>
            <w:tcW w:w="6390" w:type="dxa"/>
          </w:tcPr>
          <w:p w14:paraId="418FC544" w14:textId="001E4D23" w:rsidR="002C1693" w:rsidRPr="002C1693" w:rsidRDefault="002C1693" w:rsidP="00A82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PSY 310 Learning-DISTANCE </w:t>
            </w:r>
            <w:r>
              <w:rPr>
                <w:rFonts w:ascii="Arial" w:hAnsi="Arial" w:cs="Arial"/>
                <w:sz w:val="22"/>
                <w:szCs w:val="22"/>
              </w:rPr>
              <w:t>(3 credits)</w:t>
            </w:r>
          </w:p>
        </w:tc>
        <w:tc>
          <w:tcPr>
            <w:tcW w:w="2340" w:type="dxa"/>
          </w:tcPr>
          <w:p w14:paraId="438F89B6" w14:textId="2581DE3B" w:rsidR="002C1693" w:rsidRPr="004208A4" w:rsidRDefault="002C1693" w:rsidP="00D74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</w:t>
            </w:r>
          </w:p>
        </w:tc>
      </w:tr>
      <w:tr w:rsidR="00451B7E" w:rsidRPr="004208A4" w14:paraId="454FB5C6" w14:textId="77777777" w:rsidTr="00FC4D75">
        <w:tc>
          <w:tcPr>
            <w:tcW w:w="6390" w:type="dxa"/>
          </w:tcPr>
          <w:p w14:paraId="2D1B6235" w14:textId="77777777" w:rsidR="00451B7E" w:rsidRPr="004208A4" w:rsidRDefault="005A5788" w:rsidP="00A820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 xml:space="preserve">PSY 376 Advanced </w:t>
            </w:r>
            <w:r w:rsidR="00703A43" w:rsidRPr="004208A4">
              <w:rPr>
                <w:rFonts w:ascii="Arial" w:hAnsi="Arial" w:cs="Arial"/>
                <w:i/>
                <w:sz w:val="22"/>
                <w:szCs w:val="22"/>
              </w:rPr>
              <w:t xml:space="preserve">Research </w:t>
            </w:r>
            <w:r w:rsidRPr="004208A4">
              <w:rPr>
                <w:rFonts w:ascii="Arial" w:hAnsi="Arial" w:cs="Arial"/>
                <w:i/>
                <w:sz w:val="22"/>
                <w:szCs w:val="22"/>
              </w:rPr>
              <w:t>Methods and Writing (3 credits)</w:t>
            </w:r>
          </w:p>
        </w:tc>
        <w:tc>
          <w:tcPr>
            <w:tcW w:w="2340" w:type="dxa"/>
          </w:tcPr>
          <w:p w14:paraId="0E9355D0" w14:textId="77777777" w:rsidR="00451B7E" w:rsidRPr="004208A4" w:rsidRDefault="005A5788" w:rsidP="00D742A0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2009-</w:t>
            </w:r>
          </w:p>
        </w:tc>
      </w:tr>
      <w:tr w:rsidR="009A5DBD" w:rsidRPr="004208A4" w14:paraId="0201DE4D" w14:textId="77777777" w:rsidTr="00FC4D75">
        <w:tc>
          <w:tcPr>
            <w:tcW w:w="6390" w:type="dxa"/>
          </w:tcPr>
          <w:p w14:paraId="48BA4930" w14:textId="480B39D1" w:rsidR="009A5DBD" w:rsidRPr="004208A4" w:rsidRDefault="009A5DBD" w:rsidP="00A820D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PSY 486 Research in Psychology (3 credits)</w:t>
            </w:r>
          </w:p>
        </w:tc>
        <w:tc>
          <w:tcPr>
            <w:tcW w:w="2340" w:type="dxa"/>
          </w:tcPr>
          <w:p w14:paraId="2D9681E4" w14:textId="71B5F4FE" w:rsidR="009A5DBD" w:rsidRPr="004208A4" w:rsidRDefault="009A5DBD" w:rsidP="00D74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</w:t>
            </w:r>
          </w:p>
        </w:tc>
      </w:tr>
      <w:tr w:rsidR="009A5DBD" w:rsidRPr="004208A4" w14:paraId="0725F517" w14:textId="77777777" w:rsidTr="00FC4D75">
        <w:tc>
          <w:tcPr>
            <w:tcW w:w="6390" w:type="dxa"/>
          </w:tcPr>
          <w:p w14:paraId="125C5641" w14:textId="757739CC" w:rsidR="009A5DBD" w:rsidRDefault="009A5DBD" w:rsidP="009A5DB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PSY 486 Research in Psychology-DISTANCE (3 credits)</w:t>
            </w:r>
          </w:p>
        </w:tc>
        <w:tc>
          <w:tcPr>
            <w:tcW w:w="2340" w:type="dxa"/>
          </w:tcPr>
          <w:p w14:paraId="7B65B036" w14:textId="5ECEEB2D" w:rsidR="009A5DBD" w:rsidRDefault="009A5DBD" w:rsidP="00D74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</w:t>
            </w:r>
          </w:p>
        </w:tc>
      </w:tr>
      <w:tr w:rsidR="00676462" w:rsidRPr="004208A4" w14:paraId="7B2AE003" w14:textId="77777777" w:rsidTr="00FC4D75">
        <w:tc>
          <w:tcPr>
            <w:tcW w:w="6390" w:type="dxa"/>
          </w:tcPr>
          <w:p w14:paraId="1DFD4306" w14:textId="77777777" w:rsidR="00676462" w:rsidRPr="004208A4" w:rsidRDefault="00676462" w:rsidP="005A578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490/590v Cognitive Neuroscience (3 credits)</w:t>
            </w:r>
          </w:p>
        </w:tc>
        <w:tc>
          <w:tcPr>
            <w:tcW w:w="2340" w:type="dxa"/>
          </w:tcPr>
          <w:p w14:paraId="18010BB5" w14:textId="77777777" w:rsidR="00676462" w:rsidRPr="004208A4" w:rsidRDefault="00676462" w:rsidP="00D742A0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  <w:tr w:rsidR="00F15C42" w:rsidRPr="004208A4" w14:paraId="6C6ABCA6" w14:textId="77777777" w:rsidTr="00FC4D75">
        <w:tc>
          <w:tcPr>
            <w:tcW w:w="6390" w:type="dxa"/>
          </w:tcPr>
          <w:p w14:paraId="39D9F2BB" w14:textId="77777777" w:rsidR="00F15C42" w:rsidRPr="004208A4" w:rsidRDefault="00F15C42" w:rsidP="00F15C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208A4">
              <w:rPr>
                <w:rFonts w:ascii="Arial" w:hAnsi="Arial" w:cs="Arial"/>
                <w:b/>
                <w:sz w:val="22"/>
                <w:szCs w:val="22"/>
              </w:rPr>
              <w:t>Graduate Level Content Courses</w:t>
            </w:r>
          </w:p>
        </w:tc>
        <w:tc>
          <w:tcPr>
            <w:tcW w:w="2340" w:type="dxa"/>
          </w:tcPr>
          <w:p w14:paraId="7941CD37" w14:textId="77777777" w:rsidR="00F15C42" w:rsidRPr="004208A4" w:rsidRDefault="00F15C42" w:rsidP="00F1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C42" w:rsidRPr="004208A4" w14:paraId="73E24630" w14:textId="77777777" w:rsidTr="00FC4D75">
        <w:tc>
          <w:tcPr>
            <w:tcW w:w="6390" w:type="dxa"/>
          </w:tcPr>
          <w:p w14:paraId="55D42E4E" w14:textId="77777777" w:rsidR="00F15C42" w:rsidRPr="004208A4" w:rsidRDefault="00F15C42" w:rsidP="00F15C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603 Cognition and Learning (3 credits)</w:t>
            </w:r>
          </w:p>
        </w:tc>
        <w:tc>
          <w:tcPr>
            <w:tcW w:w="2340" w:type="dxa"/>
          </w:tcPr>
          <w:p w14:paraId="480145DF" w14:textId="79F144C3" w:rsidR="00F15C42" w:rsidRPr="004208A4" w:rsidRDefault="00F15C42" w:rsidP="009A5DBD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2012</w:t>
            </w:r>
            <w:r w:rsidR="009C2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15C42" w:rsidRPr="004208A4" w14:paraId="360E9E5A" w14:textId="77777777" w:rsidTr="00FC4D75">
        <w:tc>
          <w:tcPr>
            <w:tcW w:w="6390" w:type="dxa"/>
          </w:tcPr>
          <w:p w14:paraId="4AAB98E5" w14:textId="77777777" w:rsidR="00F15C42" w:rsidRPr="004208A4" w:rsidRDefault="00F15C42" w:rsidP="00F15C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608 Biological Psychology (3 credits)</w:t>
            </w:r>
          </w:p>
        </w:tc>
        <w:tc>
          <w:tcPr>
            <w:tcW w:w="2340" w:type="dxa"/>
          </w:tcPr>
          <w:p w14:paraId="341573F7" w14:textId="77777777" w:rsidR="00F15C42" w:rsidRPr="004208A4" w:rsidRDefault="00F15C42" w:rsidP="00F15C42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2007-</w:t>
            </w:r>
          </w:p>
        </w:tc>
      </w:tr>
      <w:tr w:rsidR="009A5DBD" w:rsidRPr="004208A4" w14:paraId="5E71EAAE" w14:textId="77777777" w:rsidTr="00FC4D75">
        <w:tc>
          <w:tcPr>
            <w:tcW w:w="6390" w:type="dxa"/>
          </w:tcPr>
          <w:p w14:paraId="77F1114B" w14:textId="77777777" w:rsidR="009A5DBD" w:rsidRPr="004208A4" w:rsidRDefault="009A5DBD" w:rsidP="002C16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490/590v Cognitive Neuroscience (3 credits)</w:t>
            </w:r>
          </w:p>
        </w:tc>
        <w:tc>
          <w:tcPr>
            <w:tcW w:w="2340" w:type="dxa"/>
          </w:tcPr>
          <w:p w14:paraId="76315AB6" w14:textId="77777777" w:rsidR="009A5DBD" w:rsidRPr="004208A4" w:rsidRDefault="009A5DBD" w:rsidP="002C1693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  <w:tr w:rsidR="00F15C42" w:rsidRPr="004208A4" w14:paraId="52FF496E" w14:textId="77777777" w:rsidTr="00FC4D75">
        <w:tc>
          <w:tcPr>
            <w:tcW w:w="6390" w:type="dxa"/>
          </w:tcPr>
          <w:p w14:paraId="2C1BCDAD" w14:textId="6C78A152" w:rsidR="00F15C42" w:rsidRPr="004208A4" w:rsidRDefault="00FC4D75" w:rsidP="00F15C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Undergraduate </w:t>
            </w:r>
            <w:r w:rsidR="00F15C42" w:rsidRPr="004208A4">
              <w:rPr>
                <w:rFonts w:ascii="Arial" w:hAnsi="Arial" w:cs="Arial"/>
                <w:b/>
                <w:sz w:val="22"/>
                <w:szCs w:val="22"/>
              </w:rPr>
              <w:t>Individual Study and Research Courses</w:t>
            </w:r>
          </w:p>
        </w:tc>
        <w:tc>
          <w:tcPr>
            <w:tcW w:w="2340" w:type="dxa"/>
          </w:tcPr>
          <w:p w14:paraId="41AE33A0" w14:textId="77777777" w:rsidR="00F15C42" w:rsidRPr="004208A4" w:rsidRDefault="00F15C42" w:rsidP="00F1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C42" w:rsidRPr="004208A4" w14:paraId="7C9CDA49" w14:textId="77777777" w:rsidTr="00FC4D75">
        <w:tc>
          <w:tcPr>
            <w:tcW w:w="6390" w:type="dxa"/>
          </w:tcPr>
          <w:p w14:paraId="3DA41435" w14:textId="2B6B7E69" w:rsidR="00F15C42" w:rsidRPr="004208A4" w:rsidRDefault="00F15C42" w:rsidP="00F15C42">
            <w:pPr>
              <w:ind w:left="-18"/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 xml:space="preserve">PSY 498 </w:t>
            </w:r>
            <w:r w:rsidR="00046DC6" w:rsidRPr="004208A4">
              <w:rPr>
                <w:rFonts w:ascii="Arial" w:hAnsi="Arial" w:cs="Arial"/>
                <w:i/>
                <w:sz w:val="22"/>
                <w:szCs w:val="22"/>
              </w:rPr>
              <w:t>Individual Study in Psychology:</w:t>
            </w:r>
            <w:r w:rsidR="00046DC6" w:rsidRPr="004208A4">
              <w:rPr>
                <w:rFonts w:ascii="Arial" w:hAnsi="Arial" w:cs="Arial"/>
                <w:i/>
                <w:sz w:val="22"/>
                <w:szCs w:val="22"/>
              </w:rPr>
              <w:br/>
              <w:t xml:space="preserve">               </w:t>
            </w:r>
            <w:r w:rsidRPr="004208A4">
              <w:rPr>
                <w:rFonts w:ascii="Arial" w:hAnsi="Arial" w:cs="Arial"/>
                <w:i/>
                <w:sz w:val="22"/>
                <w:szCs w:val="22"/>
              </w:rPr>
              <w:t>Coordination and Action (3 credit)</w:t>
            </w:r>
          </w:p>
        </w:tc>
        <w:tc>
          <w:tcPr>
            <w:tcW w:w="2340" w:type="dxa"/>
          </w:tcPr>
          <w:p w14:paraId="5AA810E4" w14:textId="77777777" w:rsidR="00F15C42" w:rsidRPr="004208A4" w:rsidRDefault="00F15C42" w:rsidP="00F15C42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</w:tr>
      <w:tr w:rsidR="00F15C42" w:rsidRPr="004208A4" w14:paraId="0FB25A05" w14:textId="77777777" w:rsidTr="00FC4D75">
        <w:tc>
          <w:tcPr>
            <w:tcW w:w="6390" w:type="dxa"/>
          </w:tcPr>
          <w:p w14:paraId="286F0C18" w14:textId="279D4A0A" w:rsidR="00F15C42" w:rsidRPr="004208A4" w:rsidRDefault="00F15C42" w:rsidP="00046DC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497 Research Project in Psychology (</w:t>
            </w:r>
            <w:r w:rsidR="00046DC6" w:rsidRPr="004208A4">
              <w:rPr>
                <w:rFonts w:ascii="Arial" w:hAnsi="Arial" w:cs="Arial"/>
                <w:i/>
                <w:sz w:val="22"/>
                <w:szCs w:val="22"/>
              </w:rPr>
              <w:t>1-3 credits</w:t>
            </w:r>
            <w:r w:rsidRPr="004208A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14:paraId="472FCC03" w14:textId="77777777" w:rsidR="00F15C42" w:rsidRPr="004208A4" w:rsidRDefault="00F15C42" w:rsidP="00F15C42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2007-</w:t>
            </w:r>
          </w:p>
        </w:tc>
      </w:tr>
      <w:tr w:rsidR="00F15C42" w:rsidRPr="004208A4" w14:paraId="1A7ADFE7" w14:textId="77777777" w:rsidTr="00FC4D75">
        <w:tc>
          <w:tcPr>
            <w:tcW w:w="6390" w:type="dxa"/>
          </w:tcPr>
          <w:p w14:paraId="48343DDE" w14:textId="7FA6CE65" w:rsidR="00F15C42" w:rsidRPr="004208A4" w:rsidRDefault="00F15C42" w:rsidP="00046DC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498 Individual Study in Psychology (</w:t>
            </w:r>
            <w:r w:rsidR="00046DC6" w:rsidRPr="004208A4">
              <w:rPr>
                <w:rFonts w:ascii="Arial" w:hAnsi="Arial" w:cs="Arial"/>
                <w:i/>
                <w:sz w:val="22"/>
                <w:szCs w:val="22"/>
              </w:rPr>
              <w:t>1-3</w:t>
            </w:r>
            <w:r w:rsidRPr="004208A4">
              <w:rPr>
                <w:rFonts w:ascii="Arial" w:hAnsi="Arial" w:cs="Arial"/>
                <w:i/>
                <w:sz w:val="22"/>
                <w:szCs w:val="22"/>
              </w:rPr>
              <w:t xml:space="preserve"> credits)</w:t>
            </w:r>
          </w:p>
        </w:tc>
        <w:tc>
          <w:tcPr>
            <w:tcW w:w="2340" w:type="dxa"/>
          </w:tcPr>
          <w:p w14:paraId="17365580" w14:textId="77777777" w:rsidR="00F15C42" w:rsidRPr="004208A4" w:rsidRDefault="00F15C42" w:rsidP="00F15C42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2007-</w:t>
            </w:r>
          </w:p>
        </w:tc>
      </w:tr>
      <w:tr w:rsidR="00FC4D75" w:rsidRPr="004208A4" w14:paraId="4AF6E61B" w14:textId="77777777" w:rsidTr="00FC4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D619417" w14:textId="2811BE47" w:rsidR="00FC4D75" w:rsidRPr="004208A4" w:rsidRDefault="00D52492" w:rsidP="002C169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FC4D75">
              <w:rPr>
                <w:rFonts w:ascii="Arial" w:hAnsi="Arial" w:cs="Arial"/>
                <w:b/>
                <w:sz w:val="22"/>
                <w:szCs w:val="22"/>
              </w:rPr>
              <w:t xml:space="preserve">raduate </w:t>
            </w:r>
            <w:r w:rsidR="00FC4D75" w:rsidRPr="004208A4">
              <w:rPr>
                <w:rFonts w:ascii="Arial" w:hAnsi="Arial" w:cs="Arial"/>
                <w:b/>
                <w:sz w:val="22"/>
                <w:szCs w:val="22"/>
              </w:rPr>
              <w:t>Individual Study and Research Courses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7B4446" w14:textId="77777777" w:rsidR="00FC4D75" w:rsidRPr="004208A4" w:rsidRDefault="00FC4D75" w:rsidP="002C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75" w:rsidRPr="004208A4" w14:paraId="7D8A2A14" w14:textId="77777777" w:rsidTr="00FC4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734A303" w14:textId="77777777" w:rsidR="00FC4D75" w:rsidRPr="004208A4" w:rsidRDefault="00FC4D75" w:rsidP="002C16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697A Individual Study in Psychology: Reading (3 credits)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95E9BC2" w14:textId="77777777" w:rsidR="00FC4D75" w:rsidRPr="004208A4" w:rsidRDefault="00FC4D75" w:rsidP="002C1693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  <w:tr w:rsidR="00FC4D75" w:rsidRPr="004208A4" w14:paraId="016A9D8D" w14:textId="77777777" w:rsidTr="00FC4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87D41D8" w14:textId="77777777" w:rsidR="00FC4D75" w:rsidRPr="004208A4" w:rsidRDefault="00FC4D75" w:rsidP="002C16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697B Individual Study in Psychology: Research (3 credits)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853C99F" w14:textId="77777777" w:rsidR="00FC4D75" w:rsidRPr="004208A4" w:rsidRDefault="00FC4D75" w:rsidP="002C1693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  <w:tr w:rsidR="00FC4D75" w:rsidRPr="004208A4" w14:paraId="06F50B2C" w14:textId="77777777" w:rsidTr="00FC4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22AD3F4" w14:textId="77777777" w:rsidR="00FC4D75" w:rsidRPr="004208A4" w:rsidRDefault="00FC4D75" w:rsidP="002C16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698 Individual Study (3 credits)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123E83" w14:textId="77777777" w:rsidR="00FC4D75" w:rsidRPr="004208A4" w:rsidRDefault="00FC4D75" w:rsidP="002C1693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  <w:tr w:rsidR="00FC4D75" w:rsidRPr="004208A4" w14:paraId="52C55700" w14:textId="77777777" w:rsidTr="00FC4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1BA59E6" w14:textId="77777777" w:rsidR="00FC4D75" w:rsidRPr="004208A4" w:rsidRDefault="00FC4D75" w:rsidP="002C169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699 Master’s Thesis (1-3 credits)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1787E5" w14:textId="77777777" w:rsidR="00FC4D75" w:rsidRPr="004208A4" w:rsidRDefault="00FC4D75" w:rsidP="002C1693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2008-</w:t>
            </w:r>
          </w:p>
        </w:tc>
      </w:tr>
    </w:tbl>
    <w:p w14:paraId="103172A8" w14:textId="77777777" w:rsidR="00FC4D75" w:rsidRPr="004208A4" w:rsidRDefault="00FC4D75" w:rsidP="00A820D7">
      <w:pPr>
        <w:rPr>
          <w:rFonts w:ascii="Arial" w:hAnsi="Arial" w:cs="Arial"/>
          <w:b/>
          <w:i/>
          <w:sz w:val="22"/>
          <w:szCs w:val="22"/>
        </w:rPr>
      </w:pPr>
    </w:p>
    <w:p w14:paraId="2A0BD1DE" w14:textId="77777777" w:rsidR="005A5788" w:rsidRPr="004208A4" w:rsidRDefault="005A5788" w:rsidP="00A820D7">
      <w:pPr>
        <w:rPr>
          <w:rFonts w:ascii="Arial" w:hAnsi="Arial" w:cs="Arial"/>
          <w:i/>
          <w:iCs/>
          <w:sz w:val="22"/>
          <w:u w:val="single"/>
        </w:rPr>
      </w:pPr>
      <w:r w:rsidRPr="004208A4">
        <w:rPr>
          <w:rFonts w:ascii="Arial" w:hAnsi="Arial" w:cs="Arial"/>
          <w:i/>
          <w:iCs/>
          <w:sz w:val="22"/>
          <w:u w:val="single"/>
        </w:rPr>
        <w:t>University of Virginia, Department of Psychology</w:t>
      </w:r>
    </w:p>
    <w:tbl>
      <w:tblPr>
        <w:tblStyle w:val="TableGrid"/>
        <w:tblW w:w="79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390"/>
        <w:gridCol w:w="1530"/>
      </w:tblGrid>
      <w:tr w:rsidR="00DD7380" w:rsidRPr="004208A4" w14:paraId="42A919EA" w14:textId="77777777">
        <w:tc>
          <w:tcPr>
            <w:tcW w:w="6390" w:type="dxa"/>
          </w:tcPr>
          <w:p w14:paraId="227EF90F" w14:textId="77777777" w:rsidR="00DD7380" w:rsidRPr="004208A4" w:rsidRDefault="00DD7380" w:rsidP="00DD73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lastRenderedPageBreak/>
              <w:t>PSY 215 Introduction to Cognition (3 credits)</w:t>
            </w:r>
          </w:p>
        </w:tc>
        <w:tc>
          <w:tcPr>
            <w:tcW w:w="1530" w:type="dxa"/>
          </w:tcPr>
          <w:p w14:paraId="7C256BE5" w14:textId="77777777" w:rsidR="00DD7380" w:rsidRPr="004208A4" w:rsidRDefault="00DD7380" w:rsidP="00A820D7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2001-2003</w:t>
            </w:r>
          </w:p>
        </w:tc>
      </w:tr>
      <w:tr w:rsidR="00DD7380" w:rsidRPr="004208A4" w14:paraId="016182CA" w14:textId="77777777">
        <w:tc>
          <w:tcPr>
            <w:tcW w:w="6390" w:type="dxa"/>
          </w:tcPr>
          <w:p w14:paraId="6C540B3C" w14:textId="77777777" w:rsidR="00DD7380" w:rsidRPr="004208A4" w:rsidRDefault="00DD7380" w:rsidP="005A578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PSY 401 Coordination and Action (3 credits)</w:t>
            </w:r>
          </w:p>
        </w:tc>
        <w:tc>
          <w:tcPr>
            <w:tcW w:w="1530" w:type="dxa"/>
          </w:tcPr>
          <w:p w14:paraId="6F3FE5D8" w14:textId="77777777" w:rsidR="00DD7380" w:rsidRPr="004208A4" w:rsidRDefault="00DD7380" w:rsidP="00A820D7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2003-2004</w:t>
            </w:r>
          </w:p>
        </w:tc>
      </w:tr>
    </w:tbl>
    <w:p w14:paraId="7D5ABB17" w14:textId="77777777" w:rsidR="00C46AF1" w:rsidRDefault="00C46AF1" w:rsidP="00A820D7">
      <w:pPr>
        <w:rPr>
          <w:rFonts w:ascii="Arial" w:hAnsi="Arial" w:cs="Arial"/>
          <w:i/>
          <w:iCs/>
          <w:sz w:val="22"/>
          <w:u w:val="single"/>
        </w:rPr>
      </w:pPr>
    </w:p>
    <w:p w14:paraId="68881199" w14:textId="77777777" w:rsidR="00DD7380" w:rsidRPr="004208A4" w:rsidRDefault="00DD7380" w:rsidP="00A820D7">
      <w:pPr>
        <w:rPr>
          <w:rFonts w:ascii="Arial" w:hAnsi="Arial" w:cs="Arial"/>
          <w:i/>
          <w:iCs/>
          <w:sz w:val="22"/>
          <w:u w:val="single"/>
        </w:rPr>
      </w:pPr>
      <w:r w:rsidRPr="004208A4">
        <w:rPr>
          <w:rFonts w:ascii="Arial" w:hAnsi="Arial" w:cs="Arial"/>
          <w:i/>
          <w:iCs/>
          <w:sz w:val="22"/>
          <w:u w:val="single"/>
        </w:rPr>
        <w:t>University of California, Berkeley, Department of Psychology</w:t>
      </w:r>
    </w:p>
    <w:tbl>
      <w:tblPr>
        <w:tblStyle w:val="TableGrid"/>
        <w:tblW w:w="873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390"/>
        <w:gridCol w:w="2340"/>
      </w:tblGrid>
      <w:tr w:rsidR="00DD7380" w:rsidRPr="004208A4" w14:paraId="1E3E18DB" w14:textId="77777777" w:rsidTr="009C2220">
        <w:tc>
          <w:tcPr>
            <w:tcW w:w="6390" w:type="dxa"/>
          </w:tcPr>
          <w:p w14:paraId="4717FC7A" w14:textId="77777777" w:rsidR="00DD7380" w:rsidRPr="004208A4" w:rsidRDefault="003B1F71" w:rsidP="00DD73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08A4">
              <w:rPr>
                <w:rFonts w:ascii="Arial" w:hAnsi="Arial" w:cs="Arial"/>
                <w:i/>
                <w:sz w:val="22"/>
                <w:szCs w:val="22"/>
              </w:rPr>
              <w:t>COGSCI 100 Introduction to Cognitive Science</w:t>
            </w:r>
          </w:p>
        </w:tc>
        <w:tc>
          <w:tcPr>
            <w:tcW w:w="2340" w:type="dxa"/>
          </w:tcPr>
          <w:p w14:paraId="7E3DA70A" w14:textId="77777777" w:rsidR="00DD7380" w:rsidRPr="004208A4" w:rsidRDefault="003B1F71" w:rsidP="00A820D7">
            <w:pPr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Summer, 2001</w:t>
            </w:r>
          </w:p>
        </w:tc>
      </w:tr>
    </w:tbl>
    <w:p w14:paraId="74E8568B" w14:textId="77777777" w:rsidR="009C2220" w:rsidRDefault="009C2220" w:rsidP="003D4A11">
      <w:pPr>
        <w:rPr>
          <w:rFonts w:ascii="Arial" w:hAnsi="Arial" w:cs="Arial"/>
          <w:b/>
          <w:bCs/>
          <w:i/>
          <w:sz w:val="22"/>
          <w:szCs w:val="22"/>
        </w:rPr>
      </w:pPr>
    </w:p>
    <w:p w14:paraId="48374964" w14:textId="77777777" w:rsidR="00B92719" w:rsidRDefault="00B92719" w:rsidP="00B92719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THESIS/DISSERTATION COMMITTEES AND THESIS ADVISING</w:t>
      </w:r>
    </w:p>
    <w:p w14:paraId="6A20DF66" w14:textId="77777777" w:rsidR="000C0B61" w:rsidRDefault="000C0B61" w:rsidP="00B92719">
      <w:pPr>
        <w:rPr>
          <w:rFonts w:ascii="Arial" w:hAnsi="Arial" w:cs="Arial"/>
          <w:b/>
          <w:i/>
          <w:sz w:val="22"/>
          <w:szCs w:val="22"/>
        </w:rPr>
      </w:pPr>
    </w:p>
    <w:p w14:paraId="69053726" w14:textId="0614C88B" w:rsidR="000C0B61" w:rsidRDefault="000C0B61" w:rsidP="00B9271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Master’s</w:t>
      </w:r>
      <w:r w:rsidR="009849C2">
        <w:rPr>
          <w:rFonts w:ascii="Arial" w:hAnsi="Arial" w:cs="Arial"/>
          <w:b/>
          <w:i/>
          <w:sz w:val="22"/>
          <w:szCs w:val="22"/>
        </w:rPr>
        <w:t xml:space="preserve"> Theses</w:t>
      </w:r>
      <w:r>
        <w:rPr>
          <w:rFonts w:ascii="Arial" w:hAnsi="Arial" w:cs="Arial"/>
          <w:b/>
          <w:i/>
          <w:sz w:val="22"/>
          <w:szCs w:val="22"/>
        </w:rPr>
        <w:t xml:space="preserve"> (Indiana State University)</w:t>
      </w:r>
    </w:p>
    <w:tbl>
      <w:tblPr>
        <w:tblW w:w="9090" w:type="dxa"/>
        <w:tblInd w:w="378" w:type="dxa"/>
        <w:tblLook w:val="0000" w:firstRow="0" w:lastRow="0" w:firstColumn="0" w:lastColumn="0" w:noHBand="0" w:noVBand="0"/>
      </w:tblPr>
      <w:tblGrid>
        <w:gridCol w:w="1440"/>
        <w:gridCol w:w="7650"/>
      </w:tblGrid>
      <w:tr w:rsidR="006D3D60" w14:paraId="17AB4700" w14:textId="77777777" w:rsidTr="000C0B61">
        <w:tc>
          <w:tcPr>
            <w:tcW w:w="1440" w:type="dxa"/>
          </w:tcPr>
          <w:p w14:paraId="718EEC85" w14:textId="4077328A" w:rsidR="006D3D60" w:rsidRDefault="006D3D60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2017-</w:t>
            </w:r>
          </w:p>
        </w:tc>
        <w:tc>
          <w:tcPr>
            <w:tcW w:w="7650" w:type="dxa"/>
          </w:tcPr>
          <w:p w14:paraId="1314952B" w14:textId="37DABF9C" w:rsidR="006D3D60" w:rsidRDefault="006D3D60" w:rsidP="006F55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Jennifer Zhang, Psychology, Chair</w:t>
            </w:r>
          </w:p>
        </w:tc>
      </w:tr>
      <w:tr w:rsidR="006D3D60" w14:paraId="3577E486" w14:textId="77777777" w:rsidTr="000C0B61">
        <w:tc>
          <w:tcPr>
            <w:tcW w:w="1440" w:type="dxa"/>
          </w:tcPr>
          <w:p w14:paraId="20CF7D34" w14:textId="5386B089" w:rsidR="006D3D60" w:rsidRDefault="006D3D60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2016-</w:t>
            </w:r>
          </w:p>
        </w:tc>
        <w:tc>
          <w:tcPr>
            <w:tcW w:w="7650" w:type="dxa"/>
          </w:tcPr>
          <w:p w14:paraId="53030231" w14:textId="712F5906" w:rsidR="006D3D60" w:rsidRDefault="006D3D60" w:rsidP="006F55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Matthew Junker, Psychology, Chair</w:t>
            </w:r>
          </w:p>
        </w:tc>
      </w:tr>
      <w:tr w:rsidR="006F5514" w14:paraId="5E6F1172" w14:textId="77777777" w:rsidTr="000C0B61">
        <w:tc>
          <w:tcPr>
            <w:tcW w:w="1440" w:type="dxa"/>
          </w:tcPr>
          <w:p w14:paraId="1B035C0A" w14:textId="05EE4BD6" w:rsidR="006F5514" w:rsidRDefault="006F5514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2015-</w:t>
            </w:r>
            <w:r w:rsidR="005E0F85">
              <w:rPr>
                <w:rFonts w:ascii="Arial" w:hAnsi="Arial" w:cs="Arial"/>
                <w:sz w:val="22"/>
              </w:rPr>
              <w:t>2017</w:t>
            </w:r>
          </w:p>
        </w:tc>
        <w:tc>
          <w:tcPr>
            <w:tcW w:w="7650" w:type="dxa"/>
          </w:tcPr>
          <w:p w14:paraId="6AEE98F6" w14:textId="27B79ED2" w:rsidR="006F5514" w:rsidRDefault="006F5514" w:rsidP="006F55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Jonathan Emmons, Psychology</w:t>
            </w:r>
          </w:p>
        </w:tc>
      </w:tr>
      <w:tr w:rsidR="000C0B61" w14:paraId="39B0E96B" w14:textId="77777777" w:rsidTr="000C0B61">
        <w:tc>
          <w:tcPr>
            <w:tcW w:w="1440" w:type="dxa"/>
          </w:tcPr>
          <w:p w14:paraId="1FDD6346" w14:textId="654279A3" w:rsidR="000C0B61" w:rsidRDefault="002139E4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2012-2014</w:t>
            </w:r>
          </w:p>
        </w:tc>
        <w:tc>
          <w:tcPr>
            <w:tcW w:w="7650" w:type="dxa"/>
          </w:tcPr>
          <w:p w14:paraId="0B36358C" w14:textId="4A549A75" w:rsidR="000C0B61" w:rsidRDefault="000C0B61" w:rsidP="006F55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Mickael Key, Psychology</w:t>
            </w:r>
            <w:r w:rsidR="006164B5">
              <w:rPr>
                <w:rFonts w:ascii="Arial" w:hAnsi="Arial" w:cs="Arial"/>
                <w:sz w:val="22"/>
              </w:rPr>
              <w:t>, Chair</w:t>
            </w:r>
          </w:p>
        </w:tc>
      </w:tr>
      <w:tr w:rsidR="000C0B61" w14:paraId="78F25842" w14:textId="77777777" w:rsidTr="000C0B61">
        <w:tc>
          <w:tcPr>
            <w:tcW w:w="1440" w:type="dxa"/>
          </w:tcPr>
          <w:p w14:paraId="52F77221" w14:textId="77777777" w:rsidR="000C0B61" w:rsidRDefault="000C0B61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2011-2013</w:t>
            </w:r>
          </w:p>
        </w:tc>
        <w:tc>
          <w:tcPr>
            <w:tcW w:w="7650" w:type="dxa"/>
          </w:tcPr>
          <w:p w14:paraId="79E24808" w14:textId="2AB64EE0" w:rsidR="000C0B61" w:rsidRDefault="000C0B61" w:rsidP="006F55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Gregory Simmons, Psychology</w:t>
            </w:r>
            <w:r w:rsidR="006164B5">
              <w:rPr>
                <w:rFonts w:ascii="Arial" w:hAnsi="Arial" w:cs="Arial"/>
                <w:sz w:val="22"/>
              </w:rPr>
              <w:t>, Chair</w:t>
            </w:r>
          </w:p>
        </w:tc>
      </w:tr>
      <w:tr w:rsidR="000C0B61" w14:paraId="63204534" w14:textId="77777777" w:rsidTr="000C0B61">
        <w:tc>
          <w:tcPr>
            <w:tcW w:w="1440" w:type="dxa"/>
          </w:tcPr>
          <w:p w14:paraId="0430D7D6" w14:textId="77777777" w:rsidR="000C0B61" w:rsidRDefault="000C0B61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2008-</w:t>
            </w:r>
          </w:p>
        </w:tc>
        <w:tc>
          <w:tcPr>
            <w:tcW w:w="7650" w:type="dxa"/>
          </w:tcPr>
          <w:p w14:paraId="60D4E9F5" w14:textId="2EFCAF15" w:rsidR="000C0B61" w:rsidRDefault="000C0B61" w:rsidP="006F55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Jai Menon, Psychology</w:t>
            </w:r>
            <w:r w:rsidR="006164B5">
              <w:rPr>
                <w:rFonts w:ascii="Arial" w:hAnsi="Arial" w:cs="Arial"/>
                <w:sz w:val="22"/>
              </w:rPr>
              <w:t>, Chair</w:t>
            </w:r>
          </w:p>
        </w:tc>
      </w:tr>
      <w:tr w:rsidR="006164B5" w:rsidRPr="004208A4" w14:paraId="1369902B" w14:textId="77777777" w:rsidTr="006164B5">
        <w:tc>
          <w:tcPr>
            <w:tcW w:w="1440" w:type="dxa"/>
          </w:tcPr>
          <w:p w14:paraId="25B37B27" w14:textId="42413DB4" w:rsidR="006164B5" w:rsidRPr="004208A4" w:rsidRDefault="006164B5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2008-</w:t>
            </w:r>
            <w:r w:rsidR="002139E4">
              <w:rPr>
                <w:rFonts w:ascii="Arial" w:hAnsi="Arial" w:cs="Arial"/>
                <w:sz w:val="22"/>
              </w:rPr>
              <w:t>2014</w:t>
            </w:r>
          </w:p>
        </w:tc>
        <w:tc>
          <w:tcPr>
            <w:tcW w:w="7650" w:type="dxa"/>
          </w:tcPr>
          <w:p w14:paraId="7188426F" w14:textId="2ED58BF3" w:rsidR="006164B5" w:rsidRPr="004208A4" w:rsidRDefault="006164B5" w:rsidP="006F55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Charles Jaggard, Psychology</w:t>
            </w:r>
          </w:p>
        </w:tc>
      </w:tr>
    </w:tbl>
    <w:p w14:paraId="0076B9A2" w14:textId="77777777" w:rsidR="006164B5" w:rsidRDefault="006164B5" w:rsidP="00B92719">
      <w:pPr>
        <w:rPr>
          <w:rFonts w:ascii="Arial" w:hAnsi="Arial" w:cs="Arial"/>
          <w:b/>
          <w:i/>
          <w:sz w:val="22"/>
          <w:szCs w:val="22"/>
        </w:rPr>
      </w:pPr>
    </w:p>
    <w:p w14:paraId="49FFA489" w14:textId="43B9F3C7" w:rsidR="006164B5" w:rsidRDefault="006164B5" w:rsidP="00EB127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Doctoral Dissertation</w:t>
      </w:r>
      <w:r w:rsidR="009849C2">
        <w:rPr>
          <w:rFonts w:ascii="Arial" w:hAnsi="Arial" w:cs="Arial"/>
          <w:b/>
          <w:i/>
          <w:sz w:val="22"/>
          <w:szCs w:val="22"/>
        </w:rPr>
        <w:t xml:space="preserve">s </w:t>
      </w:r>
      <w:r>
        <w:rPr>
          <w:rFonts w:ascii="Arial" w:hAnsi="Arial" w:cs="Arial"/>
          <w:b/>
          <w:i/>
          <w:sz w:val="22"/>
          <w:szCs w:val="22"/>
        </w:rPr>
        <w:t>(Indiana State University)</w:t>
      </w:r>
    </w:p>
    <w:tbl>
      <w:tblPr>
        <w:tblW w:w="9090" w:type="dxa"/>
        <w:tblInd w:w="378" w:type="dxa"/>
        <w:tblLook w:val="0000" w:firstRow="0" w:lastRow="0" w:firstColumn="0" w:lastColumn="0" w:noHBand="0" w:noVBand="0"/>
      </w:tblPr>
      <w:tblGrid>
        <w:gridCol w:w="1440"/>
        <w:gridCol w:w="7650"/>
      </w:tblGrid>
      <w:tr w:rsidR="006164B5" w:rsidRPr="004208A4" w14:paraId="20F4B2BB" w14:textId="77777777" w:rsidTr="002C1693">
        <w:tc>
          <w:tcPr>
            <w:tcW w:w="1440" w:type="dxa"/>
          </w:tcPr>
          <w:p w14:paraId="5CABF444" w14:textId="02373EDA" w:rsidR="006164B5" w:rsidRPr="004208A4" w:rsidRDefault="006164B5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2015</w:t>
            </w:r>
            <w:r w:rsidRPr="004208A4">
              <w:rPr>
                <w:rFonts w:ascii="Arial" w:hAnsi="Arial" w:cs="Arial"/>
                <w:sz w:val="22"/>
              </w:rPr>
              <w:t>-</w:t>
            </w:r>
            <w:r w:rsidR="002C1693">
              <w:rPr>
                <w:rFonts w:ascii="Arial" w:hAnsi="Arial" w:cs="Arial"/>
                <w:sz w:val="22"/>
              </w:rPr>
              <w:t>2016</w:t>
            </w:r>
          </w:p>
        </w:tc>
        <w:tc>
          <w:tcPr>
            <w:tcW w:w="7650" w:type="dxa"/>
          </w:tcPr>
          <w:p w14:paraId="4BC6B403" w14:textId="72A7D26C" w:rsidR="006164B5" w:rsidRPr="004208A4" w:rsidRDefault="006164B5" w:rsidP="00EB12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Safa Alakhdhair</w:t>
            </w:r>
            <w:r w:rsidRPr="004208A4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Indiana University Medical School</w:t>
            </w:r>
          </w:p>
        </w:tc>
      </w:tr>
      <w:tr w:rsidR="006164B5" w:rsidRPr="004208A4" w14:paraId="4FE7AE4D" w14:textId="77777777" w:rsidTr="002C1693">
        <w:tc>
          <w:tcPr>
            <w:tcW w:w="1440" w:type="dxa"/>
          </w:tcPr>
          <w:p w14:paraId="30968637" w14:textId="66796907" w:rsidR="006164B5" w:rsidRPr="004208A4" w:rsidRDefault="006164B5" w:rsidP="00EB1277">
            <w:pPr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2011-</w:t>
            </w:r>
            <w:r>
              <w:rPr>
                <w:rFonts w:ascii="Arial" w:hAnsi="Arial" w:cs="Arial"/>
                <w:sz w:val="22"/>
              </w:rPr>
              <w:t>2013</w:t>
            </w:r>
          </w:p>
        </w:tc>
        <w:tc>
          <w:tcPr>
            <w:tcW w:w="7650" w:type="dxa"/>
          </w:tcPr>
          <w:p w14:paraId="19A7A813" w14:textId="7F1CB3DB" w:rsidR="006164B5" w:rsidRPr="004208A4" w:rsidRDefault="006164B5" w:rsidP="00EB1277">
            <w:pPr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Andrea Knoll, Department of Psychology</w:t>
            </w:r>
          </w:p>
        </w:tc>
      </w:tr>
    </w:tbl>
    <w:p w14:paraId="6F57F814" w14:textId="6541F44D" w:rsidR="006164B5" w:rsidRDefault="006164B5" w:rsidP="00EB127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Doctoral Dissertations (University of Virginia)</w:t>
      </w:r>
    </w:p>
    <w:tbl>
      <w:tblPr>
        <w:tblW w:w="9090" w:type="dxa"/>
        <w:tblInd w:w="378" w:type="dxa"/>
        <w:tblLook w:val="0000" w:firstRow="0" w:lastRow="0" w:firstColumn="0" w:lastColumn="0" w:noHBand="0" w:noVBand="0"/>
      </w:tblPr>
      <w:tblGrid>
        <w:gridCol w:w="1440"/>
        <w:gridCol w:w="7650"/>
      </w:tblGrid>
      <w:tr w:rsidR="006164B5" w:rsidRPr="004208A4" w14:paraId="6EDAA625" w14:textId="77777777" w:rsidTr="002C1693">
        <w:tc>
          <w:tcPr>
            <w:tcW w:w="1440" w:type="dxa"/>
          </w:tcPr>
          <w:p w14:paraId="02AF86C6" w14:textId="77777777" w:rsidR="006164B5" w:rsidRPr="004208A4" w:rsidRDefault="006164B5" w:rsidP="00EB1277">
            <w:pPr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2004-2005</w:t>
            </w:r>
          </w:p>
        </w:tc>
        <w:tc>
          <w:tcPr>
            <w:tcW w:w="7650" w:type="dxa"/>
          </w:tcPr>
          <w:p w14:paraId="22D20A1C" w14:textId="77777777" w:rsidR="006164B5" w:rsidRPr="004208A4" w:rsidRDefault="006164B5" w:rsidP="00EB1277">
            <w:pPr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Department of Kinesiology</w:t>
            </w:r>
          </w:p>
        </w:tc>
      </w:tr>
    </w:tbl>
    <w:p w14:paraId="636452AF" w14:textId="77777777" w:rsidR="0068609E" w:rsidRDefault="0068609E" w:rsidP="00EB1277">
      <w:pPr>
        <w:rPr>
          <w:rFonts w:ascii="Arial" w:hAnsi="Arial" w:cs="Arial"/>
          <w:b/>
          <w:i/>
          <w:sz w:val="22"/>
          <w:szCs w:val="22"/>
        </w:rPr>
      </w:pPr>
    </w:p>
    <w:p w14:paraId="6C794095" w14:textId="2F9761B1" w:rsidR="006164B5" w:rsidRDefault="006164B5" w:rsidP="00EB127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Undergraduate Thesis </w:t>
      </w:r>
      <w:r w:rsidR="005C031E">
        <w:rPr>
          <w:rFonts w:ascii="Arial" w:hAnsi="Arial" w:cs="Arial"/>
          <w:b/>
          <w:i/>
          <w:sz w:val="22"/>
          <w:szCs w:val="22"/>
        </w:rPr>
        <w:t xml:space="preserve">Advising </w:t>
      </w:r>
      <w:r>
        <w:rPr>
          <w:rFonts w:ascii="Arial" w:hAnsi="Arial" w:cs="Arial"/>
          <w:b/>
          <w:i/>
          <w:sz w:val="22"/>
          <w:szCs w:val="22"/>
        </w:rPr>
        <w:t>(University of Virginia)</w:t>
      </w:r>
    </w:p>
    <w:tbl>
      <w:tblPr>
        <w:tblW w:w="9090" w:type="dxa"/>
        <w:tblInd w:w="378" w:type="dxa"/>
        <w:tblLook w:val="0000" w:firstRow="0" w:lastRow="0" w:firstColumn="0" w:lastColumn="0" w:noHBand="0" w:noVBand="0"/>
      </w:tblPr>
      <w:tblGrid>
        <w:gridCol w:w="1440"/>
        <w:gridCol w:w="7650"/>
      </w:tblGrid>
      <w:tr w:rsidR="00B92719" w:rsidRPr="004208A4" w14:paraId="1BAB3115" w14:textId="77777777" w:rsidTr="00A50847">
        <w:tc>
          <w:tcPr>
            <w:tcW w:w="1440" w:type="dxa"/>
          </w:tcPr>
          <w:p w14:paraId="3A5396AC" w14:textId="77777777" w:rsidR="00B92719" w:rsidRPr="004208A4" w:rsidRDefault="00B92719" w:rsidP="00EB1277">
            <w:pPr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2003-2004</w:t>
            </w:r>
          </w:p>
        </w:tc>
        <w:tc>
          <w:tcPr>
            <w:tcW w:w="7650" w:type="dxa"/>
          </w:tcPr>
          <w:p w14:paraId="33C8066C" w14:textId="4EF5ECD0" w:rsidR="00B92719" w:rsidRPr="004208A4" w:rsidRDefault="006164B5" w:rsidP="005C03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Elsa Lee, Psychology Major,</w:t>
            </w:r>
            <w:r w:rsidRPr="004208A4">
              <w:rPr>
                <w:rFonts w:ascii="Arial" w:hAnsi="Arial" w:cs="Arial"/>
                <w:sz w:val="22"/>
              </w:rPr>
              <w:t xml:space="preserve"> </w:t>
            </w:r>
            <w:r w:rsidR="00B92719" w:rsidRPr="004208A4">
              <w:rPr>
                <w:rFonts w:ascii="Arial" w:hAnsi="Arial" w:cs="Arial"/>
                <w:sz w:val="22"/>
              </w:rPr>
              <w:t>Distinguished Major Program</w:t>
            </w:r>
          </w:p>
        </w:tc>
      </w:tr>
    </w:tbl>
    <w:p w14:paraId="4ED95AB3" w14:textId="77777777" w:rsidR="009735C5" w:rsidRDefault="009735C5" w:rsidP="00A820D7">
      <w:pPr>
        <w:rPr>
          <w:rFonts w:ascii="Arial" w:hAnsi="Arial" w:cs="Arial"/>
          <w:b/>
          <w:i/>
          <w:sz w:val="22"/>
          <w:szCs w:val="22"/>
        </w:rPr>
      </w:pPr>
    </w:p>
    <w:p w14:paraId="7717BA89" w14:textId="79970691" w:rsidR="00A820D7" w:rsidRPr="004208A4" w:rsidRDefault="00A820D7" w:rsidP="00A820D7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RESEARCH SUPERVISING</w:t>
      </w:r>
      <w:r w:rsidR="00A84E17">
        <w:rPr>
          <w:rFonts w:ascii="Arial" w:hAnsi="Arial" w:cs="Arial"/>
          <w:b/>
          <w:i/>
          <w:sz w:val="22"/>
          <w:szCs w:val="22"/>
        </w:rPr>
        <w:t xml:space="preserve"> AND MENTORING</w:t>
      </w:r>
    </w:p>
    <w:p w14:paraId="576B2D47" w14:textId="48452579" w:rsidR="00A84E17" w:rsidRPr="004208A4" w:rsidRDefault="005E0F85" w:rsidP="00A84E17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9849C2">
        <w:rPr>
          <w:rFonts w:ascii="Arial" w:hAnsi="Arial" w:cs="Arial"/>
          <w:bCs/>
          <w:sz w:val="22"/>
          <w:szCs w:val="22"/>
        </w:rPr>
        <w:t xml:space="preserve"> grad</w:t>
      </w:r>
      <w:r w:rsidR="00A84E17">
        <w:rPr>
          <w:rFonts w:ascii="Arial" w:hAnsi="Arial" w:cs="Arial"/>
          <w:bCs/>
          <w:sz w:val="22"/>
          <w:szCs w:val="22"/>
        </w:rPr>
        <w:t>uate,</w:t>
      </w:r>
      <w:r w:rsidR="009849C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about 60-7</w:t>
      </w:r>
      <w:r w:rsidR="00A84E17">
        <w:rPr>
          <w:rFonts w:ascii="Arial" w:hAnsi="Arial" w:cs="Arial"/>
          <w:bCs/>
          <w:sz w:val="22"/>
          <w:szCs w:val="22"/>
        </w:rPr>
        <w:t xml:space="preserve">0 </w:t>
      </w:r>
      <w:r w:rsidR="00A820D7" w:rsidRPr="004208A4">
        <w:rPr>
          <w:rFonts w:ascii="Arial" w:hAnsi="Arial" w:cs="Arial"/>
          <w:bCs/>
          <w:sz w:val="22"/>
          <w:szCs w:val="22"/>
        </w:rPr>
        <w:t>undergraduate</w:t>
      </w:r>
      <w:r w:rsidR="00A84E17">
        <w:rPr>
          <w:rFonts w:ascii="Arial" w:hAnsi="Arial" w:cs="Arial"/>
          <w:bCs/>
          <w:sz w:val="22"/>
          <w:szCs w:val="22"/>
        </w:rPr>
        <w:t>,</w:t>
      </w:r>
      <w:r w:rsidR="00A820D7" w:rsidRPr="004208A4">
        <w:rPr>
          <w:rFonts w:ascii="Arial" w:hAnsi="Arial" w:cs="Arial"/>
          <w:bCs/>
          <w:sz w:val="22"/>
          <w:szCs w:val="22"/>
        </w:rPr>
        <w:t xml:space="preserve"> students at Indiana State University (2007-)</w:t>
      </w:r>
      <w:r w:rsidR="00A84E17">
        <w:rPr>
          <w:rFonts w:ascii="Arial" w:hAnsi="Arial" w:cs="Arial"/>
          <w:bCs/>
          <w:sz w:val="22"/>
          <w:szCs w:val="22"/>
        </w:rPr>
        <w:br/>
        <w:t>1 post-graduate student from Georgia Technological Institute (2010)</w:t>
      </w:r>
    </w:p>
    <w:p w14:paraId="3BE19CB1" w14:textId="47DE5168" w:rsidR="00A820D7" w:rsidRPr="004208A4" w:rsidRDefault="00813AA8" w:rsidP="00935A5C">
      <w:pPr>
        <w:ind w:left="360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Cs/>
          <w:sz w:val="22"/>
          <w:szCs w:val="22"/>
        </w:rPr>
        <w:t>4 post-graduate</w:t>
      </w:r>
      <w:r w:rsidR="00A84E17">
        <w:rPr>
          <w:rFonts w:ascii="Arial" w:hAnsi="Arial" w:cs="Arial"/>
          <w:bCs/>
          <w:sz w:val="22"/>
          <w:szCs w:val="22"/>
        </w:rPr>
        <w:t>,</w:t>
      </w:r>
      <w:r w:rsidRPr="004208A4">
        <w:rPr>
          <w:rFonts w:ascii="Arial" w:hAnsi="Arial" w:cs="Arial"/>
          <w:bCs/>
          <w:sz w:val="22"/>
          <w:szCs w:val="22"/>
        </w:rPr>
        <w:t xml:space="preserve"> </w:t>
      </w:r>
      <w:r w:rsidR="00A820D7" w:rsidRPr="004208A4">
        <w:rPr>
          <w:rFonts w:ascii="Arial" w:hAnsi="Arial" w:cs="Arial"/>
          <w:bCs/>
          <w:sz w:val="22"/>
          <w:szCs w:val="22"/>
        </w:rPr>
        <w:t>11 undergraduate, students at University of Virginia (Fall, 2001-Fall, 2006)</w:t>
      </w:r>
    </w:p>
    <w:p w14:paraId="5944FD14" w14:textId="77777777" w:rsidR="00A820D7" w:rsidRDefault="00A820D7" w:rsidP="00935A5C">
      <w:pPr>
        <w:ind w:left="360"/>
        <w:rPr>
          <w:rFonts w:ascii="Arial" w:hAnsi="Arial" w:cs="Arial"/>
          <w:bCs/>
          <w:sz w:val="22"/>
          <w:szCs w:val="22"/>
        </w:rPr>
      </w:pPr>
      <w:r w:rsidRPr="004208A4">
        <w:rPr>
          <w:rFonts w:ascii="Arial" w:hAnsi="Arial" w:cs="Arial"/>
          <w:bCs/>
          <w:sz w:val="22"/>
          <w:szCs w:val="22"/>
        </w:rPr>
        <w:t>1 undergraduate, 2 post-graduate students at University of California, Berkeley (Spring, 2008-Summer, 2001)</w:t>
      </w:r>
    </w:p>
    <w:p w14:paraId="690069F8" w14:textId="77777777" w:rsidR="004208A4" w:rsidRPr="004208A4" w:rsidRDefault="004208A4" w:rsidP="00935A5C">
      <w:pPr>
        <w:ind w:left="360"/>
        <w:rPr>
          <w:rFonts w:ascii="Arial" w:hAnsi="Arial" w:cs="Arial"/>
          <w:bCs/>
          <w:sz w:val="22"/>
          <w:szCs w:val="22"/>
        </w:rPr>
      </w:pPr>
    </w:p>
    <w:p w14:paraId="46ADCCBF" w14:textId="6B70FF56" w:rsidR="00A820D7" w:rsidRPr="007D7BF6" w:rsidRDefault="003D4A11" w:rsidP="00090142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DB3E2" w:themeFill="text2" w:themeFillTint="66"/>
        <w:rPr>
          <w:color w:val="FFFFFF" w:themeColor="background1"/>
        </w:rPr>
      </w:pPr>
      <w:r w:rsidRPr="007D7BF6">
        <w:rPr>
          <w:color w:val="FFFFFF" w:themeColor="background1"/>
        </w:rPr>
        <w:t>Service</w:t>
      </w:r>
    </w:p>
    <w:p w14:paraId="1494851E" w14:textId="77777777" w:rsidR="00935A5C" w:rsidRPr="004208A4" w:rsidRDefault="00935A5C" w:rsidP="003D4A11">
      <w:pPr>
        <w:rPr>
          <w:rFonts w:ascii="Arial" w:hAnsi="Arial" w:cs="Arial"/>
          <w:sz w:val="22"/>
        </w:rPr>
      </w:pPr>
    </w:p>
    <w:p w14:paraId="1529F9C4" w14:textId="77777777" w:rsidR="002B751D" w:rsidRPr="004208A4" w:rsidRDefault="002B751D" w:rsidP="002B751D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INSTITUTIONAL CONTRIBUTIONS</w:t>
      </w:r>
    </w:p>
    <w:p w14:paraId="065F80B7" w14:textId="77777777" w:rsidR="002B751D" w:rsidRPr="004208A4" w:rsidRDefault="002B751D" w:rsidP="002B751D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8D99BEA" w14:textId="0F9EA210" w:rsidR="002B751D" w:rsidRPr="004208A4" w:rsidRDefault="002B751D" w:rsidP="002B751D">
      <w:pPr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 xml:space="preserve">Department of Psychology, </w:t>
      </w:r>
      <w:r w:rsidR="005A6076">
        <w:rPr>
          <w:rFonts w:ascii="Arial" w:hAnsi="Arial" w:cs="Arial"/>
          <w:b/>
          <w:i/>
          <w:sz w:val="22"/>
          <w:szCs w:val="22"/>
        </w:rPr>
        <w:t>Indiana State University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7200"/>
      </w:tblGrid>
      <w:tr w:rsidR="00210913" w:rsidRPr="004208A4" w14:paraId="40B6A822" w14:textId="77777777" w:rsidTr="00586BE8">
        <w:tc>
          <w:tcPr>
            <w:tcW w:w="1908" w:type="dxa"/>
          </w:tcPr>
          <w:p w14:paraId="744FEDD3" w14:textId="60251BB2" w:rsidR="00210913" w:rsidRDefault="00210913" w:rsidP="00586BE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Spring, 2016-</w:t>
            </w:r>
            <w:r w:rsidR="00E5328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200" w:type="dxa"/>
          </w:tcPr>
          <w:p w14:paraId="3963B229" w14:textId="2880A172" w:rsidR="00210913" w:rsidRPr="005D5DD6" w:rsidRDefault="00210913" w:rsidP="00FA1A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65C94">
              <w:rPr>
                <w:rFonts w:ascii="Arial" w:hAnsi="Arial" w:cs="Arial"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5C94">
              <w:rPr>
                <w:rFonts w:ascii="Arial" w:hAnsi="Arial" w:cs="Arial"/>
                <w:sz w:val="22"/>
                <w:szCs w:val="22"/>
              </w:rPr>
              <w:t>Master’s Program in Psychology</w:t>
            </w:r>
          </w:p>
        </w:tc>
      </w:tr>
      <w:tr w:rsidR="00FA1A50" w:rsidRPr="004208A4" w14:paraId="54489537" w14:textId="77777777" w:rsidTr="00586BE8">
        <w:tc>
          <w:tcPr>
            <w:tcW w:w="1908" w:type="dxa"/>
          </w:tcPr>
          <w:p w14:paraId="12888914" w14:textId="6325837E" w:rsidR="00FA1A50" w:rsidRPr="004208A4" w:rsidRDefault="00FA1A50" w:rsidP="00586BE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Spring, 2015</w:t>
            </w:r>
            <w:r w:rsidR="0021091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0" w:type="dxa"/>
          </w:tcPr>
          <w:p w14:paraId="1AFF6EC1" w14:textId="619D1B19" w:rsidR="00FA1A50" w:rsidRPr="00FA1A50" w:rsidRDefault="00FA1A50" w:rsidP="00FA1A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65C94">
              <w:rPr>
                <w:rFonts w:ascii="Arial" w:hAnsi="Arial" w:cs="Arial"/>
                <w:sz w:val="22"/>
                <w:szCs w:val="22"/>
              </w:rPr>
              <w:t>Faculty Advisor</w:t>
            </w:r>
            <w:r w:rsidRPr="005D5D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5C94">
              <w:rPr>
                <w:rFonts w:ascii="Arial" w:hAnsi="Arial" w:cs="Arial"/>
                <w:i/>
                <w:sz w:val="22"/>
                <w:szCs w:val="22"/>
              </w:rPr>
              <w:t>Psych</w:t>
            </w:r>
            <w:r w:rsidR="00210913" w:rsidRPr="00765C94">
              <w:rPr>
                <w:rFonts w:ascii="Arial" w:hAnsi="Arial" w:cs="Arial"/>
                <w:i/>
                <w:sz w:val="22"/>
                <w:szCs w:val="22"/>
              </w:rPr>
              <w:t>ological</w:t>
            </w:r>
            <w:r w:rsidRPr="00765C94">
              <w:rPr>
                <w:rFonts w:ascii="Arial" w:hAnsi="Arial" w:cs="Arial"/>
                <w:i/>
                <w:sz w:val="22"/>
                <w:szCs w:val="22"/>
              </w:rPr>
              <w:t xml:space="preserve"> Society</w:t>
            </w:r>
          </w:p>
        </w:tc>
      </w:tr>
      <w:tr w:rsidR="002B751D" w:rsidRPr="004208A4" w14:paraId="783AD882" w14:textId="77777777" w:rsidTr="00586BE8">
        <w:tc>
          <w:tcPr>
            <w:tcW w:w="1908" w:type="dxa"/>
          </w:tcPr>
          <w:p w14:paraId="6F3F12A8" w14:textId="77777777" w:rsidR="002B751D" w:rsidRPr="004208A4" w:rsidRDefault="002B751D" w:rsidP="00586BE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Fall, 2010-Spring, 2011</w:t>
            </w:r>
          </w:p>
        </w:tc>
        <w:tc>
          <w:tcPr>
            <w:tcW w:w="7200" w:type="dxa"/>
          </w:tcPr>
          <w:p w14:paraId="61BBAF24" w14:textId="7727AABF" w:rsidR="002B751D" w:rsidRPr="004208A4" w:rsidRDefault="00765C94" w:rsidP="00586BE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Member, </w:t>
            </w:r>
            <w:r w:rsidR="002B751D" w:rsidRPr="004208A4">
              <w:rPr>
                <w:rFonts w:ascii="Arial" w:hAnsi="Arial" w:cs="Arial"/>
                <w:i/>
                <w:sz w:val="22"/>
                <w:szCs w:val="22"/>
              </w:rPr>
              <w:t>Faculty Search Committee</w:t>
            </w:r>
            <w:r w:rsidR="002B751D" w:rsidRPr="004208A4">
              <w:rPr>
                <w:rFonts w:ascii="Arial" w:hAnsi="Arial" w:cs="Arial"/>
                <w:sz w:val="22"/>
                <w:szCs w:val="22"/>
              </w:rPr>
              <w:t>, Clinical Health Psychology.</w:t>
            </w:r>
          </w:p>
        </w:tc>
      </w:tr>
      <w:tr w:rsidR="002B751D" w:rsidRPr="004208A4" w14:paraId="4E453EC6" w14:textId="77777777" w:rsidTr="00586BE8">
        <w:tc>
          <w:tcPr>
            <w:tcW w:w="1908" w:type="dxa"/>
          </w:tcPr>
          <w:p w14:paraId="0490EAAB" w14:textId="77777777" w:rsidR="002B751D" w:rsidRPr="004208A4" w:rsidRDefault="002B751D" w:rsidP="00586BE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Fall, 2008-</w:t>
            </w:r>
          </w:p>
        </w:tc>
        <w:tc>
          <w:tcPr>
            <w:tcW w:w="7200" w:type="dxa"/>
          </w:tcPr>
          <w:p w14:paraId="468743EA" w14:textId="47CE4B1C" w:rsidR="002B751D" w:rsidRPr="004208A4" w:rsidRDefault="00765C94" w:rsidP="00586BE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65C94">
              <w:rPr>
                <w:rFonts w:ascii="Arial" w:hAnsi="Arial" w:cs="Arial"/>
                <w:sz w:val="22"/>
                <w:szCs w:val="22"/>
              </w:rPr>
              <w:t>Member,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751D" w:rsidRPr="004208A4">
              <w:rPr>
                <w:rFonts w:ascii="Arial" w:hAnsi="Arial" w:cs="Arial"/>
                <w:i/>
                <w:sz w:val="22"/>
                <w:szCs w:val="22"/>
              </w:rPr>
              <w:t>Diversity Committee for Experimental Program</w:t>
            </w:r>
          </w:p>
        </w:tc>
      </w:tr>
      <w:tr w:rsidR="002B751D" w:rsidRPr="004208A4" w14:paraId="639B3486" w14:textId="77777777" w:rsidTr="00586BE8">
        <w:tc>
          <w:tcPr>
            <w:tcW w:w="1908" w:type="dxa"/>
          </w:tcPr>
          <w:p w14:paraId="518618CE" w14:textId="77777777" w:rsidR="002B751D" w:rsidRPr="004208A4" w:rsidRDefault="002B751D" w:rsidP="00586BE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Fall, 2008-</w:t>
            </w:r>
          </w:p>
        </w:tc>
        <w:tc>
          <w:tcPr>
            <w:tcW w:w="7200" w:type="dxa"/>
          </w:tcPr>
          <w:p w14:paraId="20727FBD" w14:textId="124797D1" w:rsidR="002B751D" w:rsidRPr="004208A4" w:rsidRDefault="002B751D" w:rsidP="00FA1A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65C94">
              <w:rPr>
                <w:rFonts w:ascii="Arial" w:hAnsi="Arial" w:cs="Arial"/>
                <w:i/>
                <w:sz w:val="22"/>
                <w:szCs w:val="22"/>
              </w:rPr>
              <w:t>Library Liaison</w:t>
            </w:r>
            <w:r w:rsidR="00FA1A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1A50" w:rsidRPr="00765C94">
              <w:rPr>
                <w:rFonts w:ascii="Arial" w:hAnsi="Arial" w:cs="Arial"/>
                <w:sz w:val="22"/>
                <w:szCs w:val="22"/>
              </w:rPr>
              <w:t>Department of Psychology</w:t>
            </w:r>
          </w:p>
        </w:tc>
      </w:tr>
    </w:tbl>
    <w:p w14:paraId="543AE1BA" w14:textId="77777777" w:rsidR="002B751D" w:rsidRPr="004208A4" w:rsidRDefault="002B751D" w:rsidP="002B751D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</w:p>
    <w:p w14:paraId="71F28FBB" w14:textId="77777777" w:rsidR="002B751D" w:rsidRPr="004208A4" w:rsidRDefault="002B751D" w:rsidP="00EB1277">
      <w:pPr>
        <w:ind w:firstLine="360"/>
        <w:rPr>
          <w:rFonts w:ascii="Arial" w:hAnsi="Arial" w:cs="Arial"/>
          <w:i/>
          <w:sz w:val="22"/>
          <w:szCs w:val="22"/>
          <w:u w:val="single"/>
        </w:rPr>
      </w:pPr>
      <w:r w:rsidRPr="004208A4">
        <w:rPr>
          <w:rFonts w:ascii="Arial" w:hAnsi="Arial" w:cs="Arial"/>
          <w:i/>
          <w:sz w:val="22"/>
          <w:szCs w:val="22"/>
          <w:u w:val="single"/>
        </w:rPr>
        <w:t>Undergraduate Student Advising</w:t>
      </w:r>
    </w:p>
    <w:p w14:paraId="0181001C" w14:textId="4203BCC7" w:rsidR="002B751D" w:rsidRPr="004208A4" w:rsidRDefault="002B751D" w:rsidP="00756374">
      <w:pPr>
        <w:spacing w:before="120"/>
        <w:ind w:left="360" w:firstLine="18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Spring, 2008-</w:t>
      </w:r>
      <w:r w:rsidR="00C3784E">
        <w:rPr>
          <w:rFonts w:ascii="Arial" w:hAnsi="Arial" w:cs="Arial"/>
          <w:sz w:val="22"/>
          <w:szCs w:val="22"/>
        </w:rPr>
        <w:t>2017</w:t>
      </w:r>
      <w:r w:rsidR="00756374">
        <w:rPr>
          <w:rFonts w:ascii="Arial" w:hAnsi="Arial" w:cs="Arial"/>
          <w:sz w:val="22"/>
          <w:szCs w:val="22"/>
        </w:rPr>
        <w:t>,</w:t>
      </w:r>
      <w:r w:rsidR="00756374">
        <w:rPr>
          <w:rFonts w:ascii="Arial" w:hAnsi="Arial" w:cs="Arial"/>
          <w:sz w:val="22"/>
          <w:szCs w:val="22"/>
        </w:rPr>
        <w:br/>
        <w:t>2019-</w:t>
      </w:r>
      <w:r w:rsidR="005D5DD6">
        <w:rPr>
          <w:rFonts w:ascii="Arial" w:hAnsi="Arial" w:cs="Arial"/>
          <w:sz w:val="22"/>
          <w:szCs w:val="22"/>
        </w:rPr>
        <w:tab/>
      </w:r>
      <w:r w:rsidR="00756374">
        <w:rPr>
          <w:rFonts w:ascii="Arial" w:hAnsi="Arial" w:cs="Arial"/>
          <w:sz w:val="22"/>
          <w:szCs w:val="22"/>
        </w:rPr>
        <w:tab/>
        <w:t xml:space="preserve">  </w:t>
      </w:r>
      <w:r w:rsidR="005D5DD6">
        <w:rPr>
          <w:rFonts w:ascii="Arial" w:hAnsi="Arial" w:cs="Arial"/>
          <w:sz w:val="22"/>
          <w:szCs w:val="22"/>
        </w:rPr>
        <w:t>Approximately 70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="00210913">
        <w:rPr>
          <w:rFonts w:ascii="Arial" w:hAnsi="Arial" w:cs="Arial"/>
          <w:sz w:val="22"/>
          <w:szCs w:val="22"/>
        </w:rPr>
        <w:t xml:space="preserve">concurrent </w:t>
      </w:r>
      <w:r w:rsidRPr="004208A4">
        <w:rPr>
          <w:rFonts w:ascii="Arial" w:hAnsi="Arial" w:cs="Arial"/>
          <w:sz w:val="22"/>
          <w:szCs w:val="22"/>
        </w:rPr>
        <w:t>psychology majors</w:t>
      </w:r>
    </w:p>
    <w:p w14:paraId="76019991" w14:textId="6EAC9BB1" w:rsidR="00586BE8" w:rsidRDefault="00586BE8" w:rsidP="009D7D4A">
      <w:pPr>
        <w:spacing w:before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Center for the Study of Health, Religion, and Spirituality</w:t>
      </w:r>
      <w:r w:rsidR="005A437C">
        <w:rPr>
          <w:rFonts w:ascii="Arial" w:hAnsi="Arial" w:cs="Arial"/>
          <w:b/>
          <w:i/>
          <w:sz w:val="22"/>
          <w:szCs w:val="22"/>
        </w:rPr>
        <w:t>, Indiana State University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08"/>
      </w:tblGrid>
      <w:tr w:rsidR="009D7D4A" w:rsidRPr="009D7D4A" w14:paraId="7F50EB36" w14:textId="77777777" w:rsidTr="009D7D4A">
        <w:tc>
          <w:tcPr>
            <w:tcW w:w="1800" w:type="dxa"/>
          </w:tcPr>
          <w:p w14:paraId="17332FFA" w14:textId="2834446E" w:rsidR="00586BE8" w:rsidRPr="009D7D4A" w:rsidRDefault="00586BE8" w:rsidP="002B75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7D4A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7308" w:type="dxa"/>
          </w:tcPr>
          <w:p w14:paraId="21C435CE" w14:textId="50245666" w:rsidR="00586BE8" w:rsidRPr="009D7D4A" w:rsidRDefault="00765C94" w:rsidP="0021091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Member, </w:t>
            </w:r>
            <w:r w:rsidR="00210913" w:rsidRPr="00765C94">
              <w:rPr>
                <w:rFonts w:ascii="Arial" w:hAnsi="Arial" w:cs="Arial"/>
                <w:i/>
                <w:sz w:val="22"/>
                <w:szCs w:val="22"/>
              </w:rPr>
              <w:t>Search Committee</w:t>
            </w:r>
            <w:r w:rsidR="00210913">
              <w:rPr>
                <w:rFonts w:ascii="Arial" w:hAnsi="Arial" w:cs="Arial"/>
                <w:sz w:val="22"/>
                <w:szCs w:val="22"/>
              </w:rPr>
              <w:t>, Center Director</w:t>
            </w:r>
          </w:p>
        </w:tc>
      </w:tr>
      <w:tr w:rsidR="009D7D4A" w:rsidRPr="009D7D4A" w14:paraId="6C44B582" w14:textId="77777777" w:rsidTr="009D7D4A">
        <w:tc>
          <w:tcPr>
            <w:tcW w:w="1800" w:type="dxa"/>
          </w:tcPr>
          <w:p w14:paraId="174F3F0D" w14:textId="68E4C2E3" w:rsidR="009D7D4A" w:rsidRPr="009D7D4A" w:rsidRDefault="003D6ED9" w:rsidP="003D6E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  <w:r w:rsidR="00210913">
              <w:rPr>
                <w:rFonts w:ascii="Arial" w:hAnsi="Arial" w:cs="Arial"/>
                <w:sz w:val="22"/>
                <w:szCs w:val="22"/>
              </w:rPr>
              <w:t>-</w:t>
            </w:r>
            <w:r w:rsidR="00AB2BF9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7308" w:type="dxa"/>
          </w:tcPr>
          <w:p w14:paraId="56328C7F" w14:textId="5A6A56FE" w:rsidR="009D7D4A" w:rsidRPr="009D7D4A" w:rsidRDefault="009D7D4A" w:rsidP="002B75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65C94">
              <w:rPr>
                <w:rFonts w:ascii="Arial" w:hAnsi="Arial" w:cs="Arial"/>
                <w:sz w:val="22"/>
                <w:szCs w:val="22"/>
              </w:rPr>
              <w:t>Organizer</w:t>
            </w:r>
            <w:r w:rsidRPr="009D7D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5C94">
              <w:rPr>
                <w:rFonts w:ascii="Arial" w:hAnsi="Arial" w:cs="Arial"/>
                <w:i/>
                <w:sz w:val="22"/>
                <w:szCs w:val="22"/>
              </w:rPr>
              <w:t>Eastern Philosophy Seminars</w:t>
            </w:r>
            <w:r w:rsidRPr="009D7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7D4A" w:rsidRPr="009D7D4A" w14:paraId="7EE2ACB6" w14:textId="77777777" w:rsidTr="009D7D4A">
        <w:tc>
          <w:tcPr>
            <w:tcW w:w="1800" w:type="dxa"/>
          </w:tcPr>
          <w:p w14:paraId="5E5C6C7A" w14:textId="651325D9" w:rsidR="00586BE8" w:rsidRPr="009D7D4A" w:rsidRDefault="00586BE8" w:rsidP="002B75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D7D4A">
              <w:rPr>
                <w:rFonts w:ascii="Arial" w:hAnsi="Arial" w:cs="Arial"/>
                <w:sz w:val="22"/>
                <w:szCs w:val="22"/>
              </w:rPr>
              <w:t>200</w:t>
            </w:r>
            <w:r w:rsidR="009D7D4A" w:rsidRPr="009D7D4A">
              <w:rPr>
                <w:rFonts w:ascii="Arial" w:hAnsi="Arial" w:cs="Arial"/>
                <w:sz w:val="22"/>
                <w:szCs w:val="22"/>
              </w:rPr>
              <w:t>8-</w:t>
            </w:r>
          </w:p>
        </w:tc>
        <w:tc>
          <w:tcPr>
            <w:tcW w:w="7308" w:type="dxa"/>
          </w:tcPr>
          <w:p w14:paraId="1ABA79E3" w14:textId="33F820C0" w:rsidR="00586BE8" w:rsidRPr="009D7D4A" w:rsidRDefault="009D7D4A" w:rsidP="002B75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Affiliate</w:t>
            </w:r>
          </w:p>
        </w:tc>
      </w:tr>
    </w:tbl>
    <w:p w14:paraId="4CEDD95C" w14:textId="0C65DF0E" w:rsidR="002B751D" w:rsidRPr="004208A4" w:rsidRDefault="002B751D" w:rsidP="009D7D4A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 xml:space="preserve">College of Arts and Sciences, </w:t>
      </w:r>
      <w:r w:rsidR="005A6076">
        <w:rPr>
          <w:rFonts w:ascii="Arial" w:hAnsi="Arial" w:cs="Arial"/>
          <w:b/>
          <w:i/>
          <w:sz w:val="22"/>
          <w:szCs w:val="22"/>
        </w:rPr>
        <w:t>Indiana State University</w:t>
      </w:r>
    </w:p>
    <w:p w14:paraId="289E674E" w14:textId="77777777" w:rsidR="00210913" w:rsidRPr="004208A4" w:rsidRDefault="00210913" w:rsidP="00210913">
      <w:pPr>
        <w:spacing w:before="120"/>
        <w:ind w:left="360" w:firstLine="18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2009-2010</w:t>
      </w:r>
      <w:r w:rsidRPr="004208A4">
        <w:rPr>
          <w:rFonts w:ascii="Arial" w:hAnsi="Arial" w:cs="Arial"/>
          <w:sz w:val="22"/>
          <w:szCs w:val="22"/>
        </w:rPr>
        <w:tab/>
      </w:r>
      <w:r w:rsidRPr="004208A4">
        <w:rPr>
          <w:rFonts w:ascii="Arial" w:hAnsi="Arial" w:cs="Arial"/>
          <w:sz w:val="22"/>
          <w:szCs w:val="22"/>
        </w:rPr>
        <w:tab/>
        <w:t xml:space="preserve">Member, </w:t>
      </w:r>
      <w:r w:rsidRPr="004208A4">
        <w:rPr>
          <w:rFonts w:ascii="Arial" w:hAnsi="Arial" w:cs="Arial"/>
          <w:i/>
          <w:sz w:val="22"/>
          <w:szCs w:val="22"/>
        </w:rPr>
        <w:t>College of Arts and Sciences Academic Affairs Committee</w:t>
      </w:r>
    </w:p>
    <w:p w14:paraId="5BB87830" w14:textId="1D13701B" w:rsidR="002B751D" w:rsidRPr="004208A4" w:rsidRDefault="002B751D" w:rsidP="002B751D">
      <w:pPr>
        <w:spacing w:before="120"/>
        <w:ind w:left="360" w:firstLine="18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2009-2010</w:t>
      </w:r>
      <w:r w:rsidRPr="004208A4">
        <w:rPr>
          <w:rFonts w:ascii="Arial" w:hAnsi="Arial" w:cs="Arial"/>
          <w:sz w:val="22"/>
          <w:szCs w:val="22"/>
        </w:rPr>
        <w:tab/>
      </w:r>
      <w:r w:rsidRPr="004208A4">
        <w:rPr>
          <w:rFonts w:ascii="Arial" w:hAnsi="Arial" w:cs="Arial"/>
          <w:sz w:val="22"/>
          <w:szCs w:val="22"/>
        </w:rPr>
        <w:tab/>
      </w:r>
      <w:r w:rsidR="00765C94">
        <w:rPr>
          <w:rFonts w:ascii="Arial" w:hAnsi="Arial" w:cs="Arial"/>
          <w:sz w:val="22"/>
          <w:szCs w:val="22"/>
        </w:rPr>
        <w:t xml:space="preserve">Member, </w:t>
      </w:r>
      <w:r w:rsidRPr="004208A4">
        <w:rPr>
          <w:rFonts w:ascii="Arial" w:hAnsi="Arial" w:cs="Arial"/>
          <w:i/>
          <w:sz w:val="22"/>
          <w:szCs w:val="22"/>
        </w:rPr>
        <w:t xml:space="preserve">Faculty Search Committee, </w:t>
      </w:r>
      <w:r w:rsidRPr="004208A4">
        <w:rPr>
          <w:rFonts w:ascii="Arial" w:hAnsi="Arial" w:cs="Arial"/>
          <w:sz w:val="22"/>
          <w:szCs w:val="22"/>
        </w:rPr>
        <w:t>Department of Political Science</w:t>
      </w:r>
    </w:p>
    <w:p w14:paraId="16D7080B" w14:textId="77777777" w:rsidR="00E5328C" w:rsidRDefault="00E5328C" w:rsidP="00E5328C">
      <w:pPr>
        <w:spacing w:before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College of Graduate and Professional Studies, </w:t>
      </w:r>
      <w:r w:rsidRPr="005245F9">
        <w:rPr>
          <w:rFonts w:ascii="Arial" w:hAnsi="Arial" w:cs="Arial"/>
          <w:b/>
          <w:i/>
          <w:sz w:val="22"/>
          <w:szCs w:val="22"/>
        </w:rPr>
        <w:t>Indiana State University</w:t>
      </w:r>
    </w:p>
    <w:p w14:paraId="525C546E" w14:textId="77777777" w:rsidR="00E5328C" w:rsidRPr="005245F9" w:rsidRDefault="00E5328C" w:rsidP="00E5328C">
      <w:pPr>
        <w:spacing w:before="120"/>
        <w:ind w:left="360" w:firstLine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Pr="004208A4">
        <w:rPr>
          <w:rFonts w:ascii="Arial" w:hAnsi="Arial" w:cs="Arial"/>
          <w:sz w:val="22"/>
          <w:szCs w:val="22"/>
        </w:rPr>
        <w:tab/>
      </w:r>
      <w:r w:rsidRPr="004208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Faculty Fellow</w:t>
      </w:r>
    </w:p>
    <w:p w14:paraId="26E2D2CE" w14:textId="72B7AB0E" w:rsidR="002B751D" w:rsidRPr="004208A4" w:rsidRDefault="002B751D" w:rsidP="002B751D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 xml:space="preserve">University Level, </w:t>
      </w:r>
      <w:r w:rsidR="005A6076">
        <w:rPr>
          <w:rFonts w:ascii="Arial" w:hAnsi="Arial" w:cs="Arial"/>
          <w:b/>
          <w:i/>
          <w:sz w:val="22"/>
          <w:szCs w:val="22"/>
        </w:rPr>
        <w:t>Indiana State University</w:t>
      </w:r>
    </w:p>
    <w:tbl>
      <w:tblPr>
        <w:tblW w:w="9180" w:type="dxa"/>
        <w:tblInd w:w="378" w:type="dxa"/>
        <w:tblLook w:val="0000" w:firstRow="0" w:lastRow="0" w:firstColumn="0" w:lastColumn="0" w:noHBand="0" w:noVBand="0"/>
      </w:tblPr>
      <w:tblGrid>
        <w:gridCol w:w="1890"/>
        <w:gridCol w:w="7290"/>
      </w:tblGrid>
      <w:tr w:rsidR="006A64DD" w:rsidRPr="004208A4" w14:paraId="3B830E75" w14:textId="77777777" w:rsidTr="00586BE8">
        <w:tc>
          <w:tcPr>
            <w:tcW w:w="1890" w:type="dxa"/>
          </w:tcPr>
          <w:p w14:paraId="48E70A5E" w14:textId="41E0B354" w:rsidR="006A64DD" w:rsidRDefault="006A64DD" w:rsidP="00586B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290" w:type="dxa"/>
          </w:tcPr>
          <w:p w14:paraId="6285A11F" w14:textId="0A88EA16" w:rsidR="006A64DD" w:rsidRDefault="006A64DD" w:rsidP="00E51B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Member, </w:t>
            </w:r>
            <w:r w:rsidR="004B67F2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FA7441">
              <w:rPr>
                <w:rFonts w:ascii="Arial" w:hAnsi="Arial" w:cs="Arial"/>
                <w:sz w:val="22"/>
                <w:szCs w:val="22"/>
              </w:rPr>
              <w:t>Affairs Committee</w:t>
            </w:r>
            <w:r w:rsidR="004B67F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93096">
              <w:rPr>
                <w:rFonts w:ascii="Arial" w:hAnsi="Arial" w:cs="Arial"/>
                <w:sz w:val="22"/>
                <w:szCs w:val="22"/>
              </w:rPr>
              <w:t>Department</w:t>
            </w:r>
            <w:r w:rsidR="004B67F2">
              <w:rPr>
                <w:rFonts w:ascii="Arial" w:hAnsi="Arial" w:cs="Arial"/>
                <w:sz w:val="22"/>
                <w:szCs w:val="22"/>
              </w:rPr>
              <w:t xml:space="preserve"> of Applied Medicine and Rehabilitation</w:t>
            </w:r>
          </w:p>
        </w:tc>
      </w:tr>
      <w:tr w:rsidR="00C3784E" w:rsidRPr="004208A4" w14:paraId="644E89C7" w14:textId="77777777" w:rsidTr="00586BE8">
        <w:tc>
          <w:tcPr>
            <w:tcW w:w="1890" w:type="dxa"/>
          </w:tcPr>
          <w:p w14:paraId="2E898D39" w14:textId="3408801E" w:rsidR="00C3784E" w:rsidRDefault="00C3784E" w:rsidP="00586B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290" w:type="dxa"/>
          </w:tcPr>
          <w:p w14:paraId="6DFB7F46" w14:textId="3F66A424" w:rsidR="00C3784E" w:rsidRDefault="00E5328C" w:rsidP="00E51B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  <w:r w:rsidR="00C3784E">
              <w:rPr>
                <w:rFonts w:ascii="Arial" w:hAnsi="Arial" w:cs="Arial"/>
                <w:sz w:val="22"/>
                <w:szCs w:val="22"/>
              </w:rPr>
              <w:t>, Faculty Center for Teaching Excellence Faculty Fellow for Graduate Teaching Assis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3784E">
              <w:rPr>
                <w:rFonts w:ascii="Arial" w:hAnsi="Arial" w:cs="Arial"/>
                <w:sz w:val="22"/>
                <w:szCs w:val="22"/>
              </w:rPr>
              <w:t>ants</w:t>
            </w:r>
            <w:r>
              <w:rPr>
                <w:rFonts w:ascii="Arial" w:hAnsi="Arial" w:cs="Arial"/>
                <w:sz w:val="22"/>
                <w:szCs w:val="22"/>
              </w:rPr>
              <w:t xml:space="preserve"> Search Committee</w:t>
            </w:r>
          </w:p>
        </w:tc>
      </w:tr>
      <w:tr w:rsidR="00C3784E" w:rsidRPr="004208A4" w14:paraId="65BF410F" w14:textId="77777777" w:rsidTr="00586BE8">
        <w:tc>
          <w:tcPr>
            <w:tcW w:w="1890" w:type="dxa"/>
          </w:tcPr>
          <w:p w14:paraId="26407707" w14:textId="143C40C9" w:rsidR="00C3784E" w:rsidRDefault="00C3784E" w:rsidP="00586B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290" w:type="dxa"/>
          </w:tcPr>
          <w:p w14:paraId="12230D3B" w14:textId="11021788" w:rsidR="00C3784E" w:rsidRDefault="00C3784E" w:rsidP="00E51B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Member, Provost’s Award for Excellence in Academic Assessment Subcommittee</w:t>
            </w:r>
          </w:p>
        </w:tc>
      </w:tr>
      <w:tr w:rsidR="00C3784E" w:rsidRPr="004208A4" w14:paraId="27AEAF86" w14:textId="77777777" w:rsidTr="00586BE8">
        <w:tc>
          <w:tcPr>
            <w:tcW w:w="1890" w:type="dxa"/>
          </w:tcPr>
          <w:p w14:paraId="752FD83A" w14:textId="739066C4" w:rsidR="00C3784E" w:rsidRDefault="00C3784E" w:rsidP="00586B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290" w:type="dxa"/>
          </w:tcPr>
          <w:p w14:paraId="47872BF8" w14:textId="1AD24481" w:rsidR="00C3784E" w:rsidRDefault="00C3784E" w:rsidP="00E51B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Interviewer, Presidential Scholarship</w:t>
            </w:r>
            <w:r w:rsidR="00756374">
              <w:rPr>
                <w:rFonts w:ascii="Arial" w:hAnsi="Arial" w:cs="Arial"/>
                <w:sz w:val="22"/>
                <w:szCs w:val="22"/>
              </w:rPr>
              <w:t xml:space="preserve"> Selection</w:t>
            </w:r>
          </w:p>
        </w:tc>
      </w:tr>
      <w:tr w:rsidR="00765C94" w:rsidRPr="004208A4" w14:paraId="0D585884" w14:textId="77777777" w:rsidTr="00586BE8">
        <w:tc>
          <w:tcPr>
            <w:tcW w:w="1890" w:type="dxa"/>
          </w:tcPr>
          <w:p w14:paraId="1C2F5258" w14:textId="5F8F81E1" w:rsidR="00765C94" w:rsidRPr="004208A4" w:rsidRDefault="00EB066F" w:rsidP="00586B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="00765C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90" w:type="dxa"/>
          </w:tcPr>
          <w:p w14:paraId="5E76C45F" w14:textId="73E0FD8C" w:rsidR="00765C94" w:rsidRPr="00E51B77" w:rsidRDefault="00E51B77" w:rsidP="00E51B77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Member, </w:t>
            </w:r>
            <w:r w:rsidRPr="00E51B77">
              <w:rPr>
                <w:rFonts w:ascii="Arial" w:hAnsi="Arial" w:cs="Arial"/>
                <w:i/>
                <w:sz w:val="22"/>
                <w:szCs w:val="22"/>
              </w:rPr>
              <w:t>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Committee for Data Analytics Master’s Program </w:t>
            </w:r>
          </w:p>
        </w:tc>
      </w:tr>
      <w:tr w:rsidR="002B751D" w:rsidRPr="004208A4" w14:paraId="2DB8F395" w14:textId="77777777" w:rsidTr="00586BE8">
        <w:tc>
          <w:tcPr>
            <w:tcW w:w="1890" w:type="dxa"/>
          </w:tcPr>
          <w:p w14:paraId="66BDE5FA" w14:textId="77777777" w:rsidR="002B751D" w:rsidRPr="004208A4" w:rsidRDefault="002B751D" w:rsidP="00586BE8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>2010-2011</w:t>
            </w:r>
            <w:r w:rsidRPr="004208A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90" w:type="dxa"/>
          </w:tcPr>
          <w:p w14:paraId="1E2C8A0E" w14:textId="070DDAF2" w:rsidR="002B751D" w:rsidRPr="004208A4" w:rsidRDefault="002B751D" w:rsidP="00586BE8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  <w:szCs w:val="22"/>
              </w:rPr>
              <w:t xml:space="preserve">Member, </w:t>
            </w:r>
            <w:r w:rsidRPr="004208A4">
              <w:rPr>
                <w:rFonts w:ascii="Arial" w:hAnsi="Arial" w:cs="Arial"/>
                <w:i/>
                <w:sz w:val="22"/>
                <w:szCs w:val="22"/>
              </w:rPr>
              <w:t>Curriculum and Academic Affairs Committee</w:t>
            </w:r>
            <w:r w:rsidR="00210913">
              <w:rPr>
                <w:rFonts w:ascii="Arial" w:hAnsi="Arial" w:cs="Arial"/>
                <w:i/>
                <w:sz w:val="22"/>
                <w:szCs w:val="22"/>
              </w:rPr>
              <w:t xml:space="preserve"> (CAAC)</w:t>
            </w:r>
          </w:p>
        </w:tc>
      </w:tr>
      <w:tr w:rsidR="002B751D" w:rsidRPr="004208A4" w14:paraId="72D361FF" w14:textId="77777777" w:rsidTr="00586BE8">
        <w:tc>
          <w:tcPr>
            <w:tcW w:w="1890" w:type="dxa"/>
          </w:tcPr>
          <w:p w14:paraId="2B657352" w14:textId="460BFAB8" w:rsidR="002B751D" w:rsidRPr="004208A4" w:rsidRDefault="002B751D" w:rsidP="00586BE8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2008-</w:t>
            </w:r>
            <w:r w:rsidR="00210913"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7290" w:type="dxa"/>
          </w:tcPr>
          <w:p w14:paraId="6E05E29C" w14:textId="2E45A97B" w:rsidR="002B751D" w:rsidRPr="004208A4" w:rsidRDefault="00765C94" w:rsidP="00765C94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Member, </w:t>
            </w:r>
            <w:r w:rsidR="002B751D" w:rsidRPr="00765C94">
              <w:rPr>
                <w:rFonts w:ascii="Arial" w:hAnsi="Arial" w:cs="Arial"/>
                <w:i/>
                <w:sz w:val="22"/>
              </w:rPr>
              <w:t>Advisory Board</w:t>
            </w:r>
            <w:r w:rsidR="002B751D" w:rsidRPr="004208A4">
              <w:rPr>
                <w:rFonts w:ascii="Arial" w:hAnsi="Arial" w:cs="Arial"/>
                <w:sz w:val="22"/>
              </w:rPr>
              <w:t xml:space="preserve">, </w:t>
            </w:r>
            <w:r w:rsidR="002B751D" w:rsidRPr="00765C94">
              <w:rPr>
                <w:rFonts w:ascii="Arial" w:hAnsi="Arial" w:cs="Arial"/>
                <w:sz w:val="22"/>
              </w:rPr>
              <w:t>McNair Achievement Program</w:t>
            </w:r>
          </w:p>
        </w:tc>
      </w:tr>
    </w:tbl>
    <w:p w14:paraId="3263600F" w14:textId="77777777" w:rsidR="002B751D" w:rsidRPr="004208A4" w:rsidRDefault="002B751D" w:rsidP="002B751D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University of Virginia</w:t>
      </w:r>
    </w:p>
    <w:tbl>
      <w:tblPr>
        <w:tblW w:w="9180" w:type="dxa"/>
        <w:tblInd w:w="378" w:type="dxa"/>
        <w:tblLook w:val="0000" w:firstRow="0" w:lastRow="0" w:firstColumn="0" w:lastColumn="0" w:noHBand="0" w:noVBand="0"/>
      </w:tblPr>
      <w:tblGrid>
        <w:gridCol w:w="1890"/>
        <w:gridCol w:w="7290"/>
      </w:tblGrid>
      <w:tr w:rsidR="002B751D" w:rsidRPr="004208A4" w14:paraId="1A672B2A" w14:textId="77777777" w:rsidTr="00586BE8">
        <w:tc>
          <w:tcPr>
            <w:tcW w:w="1890" w:type="dxa"/>
          </w:tcPr>
          <w:p w14:paraId="2968F2FF" w14:textId="77777777" w:rsidR="002B751D" w:rsidRPr="00210913" w:rsidRDefault="002B751D" w:rsidP="00586BE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10913">
              <w:rPr>
                <w:rFonts w:ascii="Arial" w:hAnsi="Arial" w:cs="Arial"/>
                <w:i/>
                <w:sz w:val="22"/>
                <w:szCs w:val="22"/>
              </w:rPr>
              <w:t>2004-2007</w:t>
            </w:r>
          </w:p>
        </w:tc>
        <w:tc>
          <w:tcPr>
            <w:tcW w:w="7290" w:type="dxa"/>
          </w:tcPr>
          <w:p w14:paraId="3A3EE86B" w14:textId="77777777" w:rsidR="002B751D" w:rsidRPr="004208A4" w:rsidRDefault="002B751D" w:rsidP="00586BE8">
            <w:pPr>
              <w:spacing w:before="120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 xml:space="preserve">Faculty Mentor, </w:t>
            </w:r>
            <w:r w:rsidRPr="004208A4">
              <w:rPr>
                <w:rFonts w:ascii="Arial" w:hAnsi="Arial" w:cs="Arial"/>
                <w:i/>
                <w:sz w:val="22"/>
              </w:rPr>
              <w:t>HUES Mentoring Program for Women of Color</w:t>
            </w:r>
            <w:r w:rsidRPr="004208A4">
              <w:rPr>
                <w:rFonts w:ascii="Arial" w:hAnsi="Arial" w:cs="Arial"/>
                <w:i/>
                <w:sz w:val="22"/>
              </w:rPr>
              <w:br/>
            </w:r>
            <w:r w:rsidRPr="004208A4">
              <w:rPr>
                <w:rFonts w:ascii="Arial" w:hAnsi="Arial" w:cs="Arial"/>
                <w:sz w:val="22"/>
              </w:rPr>
              <w:t xml:space="preserve">   2 undergraduate students</w:t>
            </w:r>
          </w:p>
        </w:tc>
      </w:tr>
    </w:tbl>
    <w:p w14:paraId="20C39F8D" w14:textId="3CCDEF1E" w:rsidR="00891EDD" w:rsidRPr="004208A4" w:rsidRDefault="002B751D" w:rsidP="009D7D4A">
      <w:pPr>
        <w:spacing w:before="2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SCHOLARLY</w:t>
      </w:r>
      <w:r w:rsidR="00891EDD" w:rsidRPr="004208A4">
        <w:rPr>
          <w:rFonts w:ascii="Arial" w:hAnsi="Arial" w:cs="Arial"/>
          <w:b/>
          <w:i/>
          <w:sz w:val="22"/>
        </w:rPr>
        <w:t xml:space="preserve"> REVIEWS</w:t>
      </w:r>
    </w:p>
    <w:p w14:paraId="0BCC9AEC" w14:textId="77777777" w:rsidR="00891EDD" w:rsidRPr="004208A4" w:rsidRDefault="00891EDD" w:rsidP="003D4A11">
      <w:pPr>
        <w:rPr>
          <w:rFonts w:ascii="Arial" w:hAnsi="Arial" w:cs="Arial"/>
          <w:b/>
          <w:i/>
          <w:sz w:val="22"/>
        </w:rPr>
      </w:pPr>
    </w:p>
    <w:p w14:paraId="43601A23" w14:textId="583E2122" w:rsidR="003D4A11" w:rsidRPr="004208A4" w:rsidRDefault="00452695" w:rsidP="003D4A11">
      <w:pPr>
        <w:rPr>
          <w:rFonts w:ascii="Arial" w:hAnsi="Arial" w:cs="Arial"/>
          <w:b/>
          <w:i/>
          <w:sz w:val="22"/>
        </w:rPr>
      </w:pPr>
      <w:r w:rsidRPr="004208A4">
        <w:rPr>
          <w:rFonts w:ascii="Arial" w:hAnsi="Arial" w:cs="Arial"/>
          <w:b/>
          <w:i/>
          <w:sz w:val="22"/>
        </w:rPr>
        <w:t>Ad-Hoc Peer Reviewer f</w:t>
      </w:r>
      <w:r w:rsidR="00891EDD" w:rsidRPr="004208A4">
        <w:rPr>
          <w:rFonts w:ascii="Arial" w:hAnsi="Arial" w:cs="Arial"/>
          <w:b/>
          <w:i/>
          <w:sz w:val="22"/>
        </w:rPr>
        <w:t>or Journals</w:t>
      </w:r>
      <w:r w:rsidR="008D066E">
        <w:rPr>
          <w:rFonts w:ascii="Arial" w:hAnsi="Arial" w:cs="Arial"/>
          <w:b/>
          <w:i/>
          <w:sz w:val="22"/>
        </w:rPr>
        <w:t xml:space="preserve"> (1998-)</w:t>
      </w:r>
      <w:r w:rsidR="00891EDD" w:rsidRPr="004208A4">
        <w:rPr>
          <w:rFonts w:ascii="Arial" w:hAnsi="Arial" w:cs="Arial"/>
          <w:b/>
          <w:i/>
          <w:sz w:val="22"/>
        </w:rPr>
        <w:t>:</w:t>
      </w:r>
    </w:p>
    <w:p w14:paraId="58D798B7" w14:textId="1D1C2683" w:rsidR="003D4A11" w:rsidRPr="004208A4" w:rsidRDefault="0084465D" w:rsidP="0084465D">
      <w:pPr>
        <w:spacing w:before="120"/>
        <w:ind w:left="432" w:firstLine="18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American Journal of Lifestyle Medicine</w:t>
      </w:r>
      <w:r>
        <w:rPr>
          <w:rFonts w:ascii="Arial" w:hAnsi="Arial" w:cs="Arial"/>
          <w:i/>
          <w:sz w:val="22"/>
        </w:rPr>
        <w:br/>
      </w:r>
      <w:r w:rsidR="003D4A11" w:rsidRPr="004208A4">
        <w:rPr>
          <w:rFonts w:ascii="Arial" w:hAnsi="Arial" w:cs="Arial"/>
          <w:i/>
          <w:sz w:val="22"/>
        </w:rPr>
        <w:t xml:space="preserve">Journal of Cognitive Neuroscience </w:t>
      </w:r>
    </w:p>
    <w:p w14:paraId="620A82D0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Journal of Neurophysiology</w:t>
      </w:r>
    </w:p>
    <w:p w14:paraId="484959B3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iCs/>
          <w:sz w:val="22"/>
        </w:rPr>
        <w:t>Neuropsychologia</w:t>
      </w:r>
      <w:r w:rsidRPr="004208A4">
        <w:rPr>
          <w:rFonts w:ascii="Arial" w:hAnsi="Arial" w:cs="Arial"/>
          <w:i/>
          <w:sz w:val="22"/>
        </w:rPr>
        <w:br/>
        <w:t>Brain and Cognition</w:t>
      </w:r>
    </w:p>
    <w:p w14:paraId="410316B2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iCs/>
          <w:sz w:val="22"/>
        </w:rPr>
      </w:pPr>
      <w:r w:rsidRPr="004208A4">
        <w:rPr>
          <w:rFonts w:ascii="Arial" w:hAnsi="Arial" w:cs="Arial"/>
          <w:i/>
          <w:iCs/>
          <w:sz w:val="22"/>
        </w:rPr>
        <w:t>Experimental Brain Research</w:t>
      </w:r>
    </w:p>
    <w:p w14:paraId="2E8A8F5E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iCs/>
          <w:sz w:val="22"/>
        </w:rPr>
      </w:pPr>
      <w:r w:rsidRPr="004208A4">
        <w:rPr>
          <w:rFonts w:ascii="Arial" w:hAnsi="Arial" w:cs="Arial"/>
          <w:i/>
          <w:iCs/>
          <w:sz w:val="22"/>
        </w:rPr>
        <w:t>Journal of the International Neuropsychological Society</w:t>
      </w:r>
    </w:p>
    <w:p w14:paraId="14AAE7C9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Journal of Experimental Psychology: Learning, Memory, and Cognition</w:t>
      </w:r>
    </w:p>
    <w:p w14:paraId="7B8ACD4D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Journal of Experimental Psychology: Human Perception and Performance</w:t>
      </w:r>
    </w:p>
    <w:p w14:paraId="16F30786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Psychological Science</w:t>
      </w:r>
    </w:p>
    <w:p w14:paraId="04745F99" w14:textId="77777777" w:rsidR="00A777E2" w:rsidRPr="004208A4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Learning and Memory</w:t>
      </w:r>
    </w:p>
    <w:p w14:paraId="7F8421BB" w14:textId="77777777" w:rsidR="003D4A11" w:rsidRPr="004208A4" w:rsidRDefault="00A777E2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Psychological Research</w:t>
      </w:r>
    </w:p>
    <w:p w14:paraId="0B0F0922" w14:textId="77777777" w:rsidR="003D4A11" w:rsidRPr="004208A4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Acta Psychologica</w:t>
      </w:r>
    </w:p>
    <w:p w14:paraId="5ADE1D1D" w14:textId="77777777" w:rsidR="003D4A11" w:rsidRDefault="003D4A1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i/>
          <w:sz w:val="22"/>
        </w:rPr>
        <w:t>Experimental Psychology</w:t>
      </w:r>
    </w:p>
    <w:p w14:paraId="1CC86B27" w14:textId="74447CE0" w:rsidR="00C46AF1" w:rsidRPr="004208A4" w:rsidRDefault="00C46AF1" w:rsidP="00FA18C4">
      <w:pPr>
        <w:ind w:left="432" w:firstLine="18"/>
        <w:rPr>
          <w:rFonts w:ascii="Arial" w:hAnsi="Arial" w:cs="Arial"/>
          <w:i/>
          <w:sz w:val="22"/>
        </w:rPr>
      </w:pPr>
      <w:r w:rsidRPr="004208A4">
        <w:rPr>
          <w:rFonts w:ascii="Arial" w:hAnsi="Arial" w:cs="Arial"/>
          <w:bCs/>
          <w:i/>
          <w:sz w:val="22"/>
        </w:rPr>
        <w:t>The Korean Journal of Cognitive and Biological Psychology</w:t>
      </w:r>
    </w:p>
    <w:p w14:paraId="77E41D65" w14:textId="2F2D7982" w:rsidR="003B4E56" w:rsidRPr="004208A4" w:rsidRDefault="00F402B2" w:rsidP="00630AF2">
      <w:pPr>
        <w:spacing w:before="120"/>
        <w:rPr>
          <w:rFonts w:ascii="Arial" w:hAnsi="Arial" w:cs="Arial"/>
          <w:b/>
          <w:i/>
          <w:sz w:val="22"/>
        </w:rPr>
      </w:pPr>
      <w:r w:rsidRPr="004208A4">
        <w:rPr>
          <w:rFonts w:ascii="Arial" w:hAnsi="Arial" w:cs="Arial"/>
          <w:b/>
          <w:i/>
          <w:sz w:val="22"/>
        </w:rPr>
        <w:t xml:space="preserve">Expert </w:t>
      </w:r>
      <w:r w:rsidR="00B27D1D">
        <w:rPr>
          <w:rFonts w:ascii="Arial" w:hAnsi="Arial" w:cs="Arial"/>
          <w:b/>
          <w:i/>
          <w:sz w:val="22"/>
        </w:rPr>
        <w:t>Reviewer for Textbook</w:t>
      </w:r>
      <w:r w:rsidR="00340FFF">
        <w:rPr>
          <w:rFonts w:ascii="Arial" w:hAnsi="Arial" w:cs="Arial"/>
          <w:b/>
          <w:i/>
          <w:sz w:val="22"/>
        </w:rPr>
        <w:t xml:space="preserve"> Publishers</w:t>
      </w:r>
    </w:p>
    <w:p w14:paraId="0E3A4E67" w14:textId="20EFA1AB" w:rsidR="0084465D" w:rsidRDefault="0084465D" w:rsidP="0084465D">
      <w:pPr>
        <w:spacing w:before="120"/>
        <w:ind w:left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Spring, 2016   Sage Publishing Company, </w:t>
      </w:r>
      <w:r w:rsidRPr="00086A86">
        <w:rPr>
          <w:rFonts w:ascii="Arial" w:hAnsi="Arial" w:cs="Arial"/>
          <w:i/>
          <w:sz w:val="22"/>
        </w:rPr>
        <w:t>Brain and Behavior</w:t>
      </w:r>
      <w:r w:rsidR="00086A86" w:rsidRPr="00086A86">
        <w:rPr>
          <w:rFonts w:ascii="Arial" w:hAnsi="Arial" w:cs="Arial"/>
          <w:i/>
          <w:sz w:val="22"/>
        </w:rPr>
        <w:t>: the Essentials and Beyond</w:t>
      </w:r>
      <w:r w:rsidR="00086A86">
        <w:rPr>
          <w:rFonts w:ascii="Arial" w:hAnsi="Arial" w:cs="Arial"/>
          <w:sz w:val="22"/>
        </w:rPr>
        <w:t xml:space="preserve"> </w:t>
      </w:r>
    </w:p>
    <w:p w14:paraId="5DF001C9" w14:textId="10A02A03" w:rsidR="0084465D" w:rsidRPr="0084465D" w:rsidRDefault="0084465D" w:rsidP="0084465D">
      <w:pPr>
        <w:spacing w:before="120"/>
        <w:ind w:left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Fall, 2011 </w:t>
      </w:r>
      <w:r w:rsidR="002B751D">
        <w:rPr>
          <w:rFonts w:ascii="Arial" w:hAnsi="Arial" w:cs="Arial"/>
          <w:sz w:val="22"/>
        </w:rPr>
        <w:t xml:space="preserve">      </w:t>
      </w:r>
      <w:r w:rsidR="00A03BAD" w:rsidRPr="004208A4">
        <w:rPr>
          <w:rFonts w:ascii="Arial" w:hAnsi="Arial" w:cs="Arial"/>
          <w:i/>
          <w:sz w:val="22"/>
        </w:rPr>
        <w:t xml:space="preserve"> </w:t>
      </w:r>
      <w:r w:rsidR="003B4E56" w:rsidRPr="00086A86">
        <w:rPr>
          <w:rFonts w:ascii="Arial" w:hAnsi="Arial" w:cs="Arial"/>
          <w:sz w:val="22"/>
        </w:rPr>
        <w:t>Norton Publishing Company,</w:t>
      </w:r>
      <w:r w:rsidR="003B4E56" w:rsidRPr="004208A4">
        <w:rPr>
          <w:rFonts w:ascii="Arial" w:hAnsi="Arial" w:cs="Arial"/>
          <w:i/>
          <w:sz w:val="22"/>
        </w:rPr>
        <w:t xml:space="preserve"> Learning and Memory </w:t>
      </w:r>
      <w:r w:rsidR="003B4E56" w:rsidRPr="004208A4">
        <w:rPr>
          <w:rFonts w:ascii="Arial" w:hAnsi="Arial" w:cs="Arial"/>
          <w:sz w:val="22"/>
        </w:rPr>
        <w:t>by Howard Eichenbaum</w:t>
      </w:r>
      <w:r w:rsidR="002B751D">
        <w:rPr>
          <w:rFonts w:ascii="Arial" w:hAnsi="Arial" w:cs="Arial"/>
          <w:sz w:val="22"/>
        </w:rPr>
        <w:t xml:space="preserve"> </w:t>
      </w:r>
    </w:p>
    <w:p w14:paraId="4BEF504A" w14:textId="16D6DE9B" w:rsidR="003041B6" w:rsidRPr="004208A4" w:rsidRDefault="00891EDD" w:rsidP="00630AF2">
      <w:pPr>
        <w:spacing w:before="120"/>
        <w:rPr>
          <w:rFonts w:ascii="Arial" w:hAnsi="Arial" w:cs="Arial"/>
          <w:b/>
          <w:i/>
          <w:sz w:val="22"/>
        </w:rPr>
      </w:pPr>
      <w:r w:rsidRPr="004208A4">
        <w:rPr>
          <w:rFonts w:ascii="Arial" w:hAnsi="Arial" w:cs="Arial"/>
          <w:b/>
          <w:i/>
          <w:sz w:val="22"/>
        </w:rPr>
        <w:t>Grant Reviewer</w:t>
      </w:r>
      <w:r w:rsidR="00CE465A">
        <w:rPr>
          <w:rFonts w:ascii="Arial" w:hAnsi="Arial" w:cs="Arial"/>
          <w:b/>
          <w:i/>
          <w:sz w:val="22"/>
        </w:rPr>
        <w:t xml:space="preserve"> for Government Agencies</w:t>
      </w:r>
    </w:p>
    <w:p w14:paraId="36E815ED" w14:textId="31CC6937" w:rsidR="003041B6" w:rsidRDefault="003041B6" w:rsidP="00F402B2">
      <w:pPr>
        <w:spacing w:before="120"/>
        <w:rPr>
          <w:rFonts w:ascii="Arial" w:hAnsi="Arial" w:cs="Arial"/>
          <w:sz w:val="22"/>
        </w:rPr>
      </w:pPr>
      <w:r w:rsidRPr="004208A4">
        <w:rPr>
          <w:rFonts w:ascii="Arial" w:hAnsi="Arial" w:cs="Arial"/>
          <w:sz w:val="22"/>
        </w:rPr>
        <w:t xml:space="preserve">     </w:t>
      </w:r>
      <w:r w:rsidR="00F402B2" w:rsidRPr="004208A4">
        <w:rPr>
          <w:rFonts w:ascii="Arial" w:hAnsi="Arial" w:cs="Arial"/>
          <w:sz w:val="22"/>
        </w:rPr>
        <w:t xml:space="preserve">  </w:t>
      </w:r>
      <w:r w:rsidR="008C2ED8" w:rsidRPr="004208A4">
        <w:rPr>
          <w:rFonts w:ascii="Arial" w:hAnsi="Arial" w:cs="Arial"/>
          <w:sz w:val="22"/>
        </w:rPr>
        <w:t>Spring, 2012</w:t>
      </w:r>
      <w:r w:rsidR="00B27D1D">
        <w:rPr>
          <w:rFonts w:ascii="Arial" w:hAnsi="Arial" w:cs="Arial"/>
          <w:sz w:val="22"/>
        </w:rPr>
        <w:t xml:space="preserve"> </w:t>
      </w:r>
      <w:r w:rsidR="008C2ED8" w:rsidRPr="004208A4">
        <w:rPr>
          <w:rFonts w:ascii="Arial" w:hAnsi="Arial" w:cs="Arial"/>
          <w:sz w:val="22"/>
        </w:rPr>
        <w:t xml:space="preserve"> </w:t>
      </w:r>
      <w:r w:rsidR="002B751D">
        <w:rPr>
          <w:rFonts w:ascii="Arial" w:hAnsi="Arial" w:cs="Arial"/>
          <w:sz w:val="22"/>
        </w:rPr>
        <w:t xml:space="preserve">  </w:t>
      </w:r>
      <w:r w:rsidR="008C2ED8" w:rsidRPr="004208A4">
        <w:rPr>
          <w:rFonts w:ascii="Arial" w:hAnsi="Arial" w:cs="Arial"/>
          <w:sz w:val="22"/>
        </w:rPr>
        <w:t>National Institutes of Health</w:t>
      </w:r>
      <w:r w:rsidRPr="004208A4">
        <w:rPr>
          <w:rFonts w:ascii="Arial" w:hAnsi="Arial" w:cs="Arial"/>
          <w:sz w:val="22"/>
        </w:rPr>
        <w:t xml:space="preserve"> Early Career Reviewer</w:t>
      </w:r>
    </w:p>
    <w:p w14:paraId="5FD3A57D" w14:textId="029844A4" w:rsidR="00F155CD" w:rsidRPr="0053248E" w:rsidRDefault="002B751D" w:rsidP="0053248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Spring, 2012    Air Force Office of Scientific Research (AFOSR)</w:t>
      </w:r>
    </w:p>
    <w:p w14:paraId="5416D289" w14:textId="77777777" w:rsidR="000214A5" w:rsidRPr="004208A4" w:rsidRDefault="003D4A11" w:rsidP="002F3FAE">
      <w:pPr>
        <w:spacing w:before="240"/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COMMUNITY</w:t>
      </w:r>
      <w:r w:rsidR="006B0EE0" w:rsidRPr="004208A4">
        <w:rPr>
          <w:rFonts w:ascii="Arial" w:hAnsi="Arial" w:cs="Arial"/>
          <w:b/>
          <w:i/>
          <w:sz w:val="22"/>
          <w:szCs w:val="22"/>
        </w:rPr>
        <w:t xml:space="preserve"> AT LARGE</w:t>
      </w:r>
    </w:p>
    <w:p w14:paraId="0A97A2C5" w14:textId="77777777" w:rsidR="00DB3A20" w:rsidRPr="004208A4" w:rsidRDefault="00DB3A20" w:rsidP="000214A5">
      <w:pPr>
        <w:rPr>
          <w:rFonts w:ascii="Arial" w:hAnsi="Arial" w:cs="Arial"/>
          <w:b/>
          <w:i/>
          <w:sz w:val="22"/>
          <w:szCs w:val="22"/>
        </w:rPr>
      </w:pPr>
    </w:p>
    <w:p w14:paraId="5ABD26E5" w14:textId="1164E4E5" w:rsidR="00C70B33" w:rsidRPr="00C70B33" w:rsidRDefault="00527DB8" w:rsidP="00C70B33">
      <w:pPr>
        <w:ind w:firstLine="360"/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State of Indiana</w:t>
      </w:r>
      <w:r w:rsidR="00EA6881">
        <w:rPr>
          <w:rFonts w:ascii="Arial" w:hAnsi="Arial" w:cs="Arial"/>
          <w:b/>
          <w:i/>
          <w:sz w:val="22"/>
          <w:szCs w:val="22"/>
        </w:rPr>
        <w:t xml:space="preserve"> (all </w:t>
      </w:r>
      <w:r w:rsidR="005366F4">
        <w:rPr>
          <w:rFonts w:ascii="Arial" w:hAnsi="Arial" w:cs="Arial"/>
          <w:b/>
          <w:i/>
          <w:sz w:val="22"/>
          <w:szCs w:val="22"/>
        </w:rPr>
        <w:t xml:space="preserve">free and </w:t>
      </w:r>
      <w:r w:rsidR="00EA6881">
        <w:rPr>
          <w:rFonts w:ascii="Arial" w:hAnsi="Arial" w:cs="Arial"/>
          <w:b/>
          <w:i/>
          <w:sz w:val="22"/>
          <w:szCs w:val="22"/>
        </w:rPr>
        <w:t>open to the public</w:t>
      </w:r>
      <w:r w:rsidR="00756374">
        <w:rPr>
          <w:rFonts w:ascii="Arial" w:hAnsi="Arial" w:cs="Arial"/>
          <w:b/>
          <w:i/>
          <w:sz w:val="22"/>
          <w:szCs w:val="22"/>
        </w:rPr>
        <w:t xml:space="preserve"> except when otherwise specified</w:t>
      </w:r>
      <w:r w:rsidR="00EA6881">
        <w:rPr>
          <w:rFonts w:ascii="Arial" w:hAnsi="Arial" w:cs="Arial"/>
          <w:b/>
          <w:i/>
          <w:sz w:val="22"/>
          <w:szCs w:val="22"/>
        </w:rPr>
        <w:t>)</w:t>
      </w:r>
    </w:p>
    <w:p w14:paraId="3B8BD1DC" w14:textId="3ED8BCF0" w:rsidR="001B2668" w:rsidRPr="001B2668" w:rsidRDefault="001B2668" w:rsidP="001B2668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Instructor, </w:t>
      </w:r>
      <w:r w:rsidR="00756374">
        <w:rPr>
          <w:rFonts w:ascii="Arial" w:hAnsi="Arial" w:cs="Arial"/>
          <w:b/>
          <w:sz w:val="22"/>
          <w:szCs w:val="22"/>
        </w:rPr>
        <w:t>Pain Management</w:t>
      </w:r>
      <w:r w:rsidRPr="001B266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Performance and Fitness Center, Union Hospital, Terre Haute, IN</w:t>
      </w:r>
      <w:r>
        <w:rPr>
          <w:rFonts w:ascii="Arial" w:hAnsi="Arial" w:cs="Arial"/>
          <w:sz w:val="22"/>
          <w:szCs w:val="22"/>
        </w:rPr>
        <w:t>. Weekly Tai Chi Chuan Classes. August, 2019 – June, 2020.</w:t>
      </w:r>
    </w:p>
    <w:p w14:paraId="0274B942" w14:textId="6F693C78" w:rsidR="001B2668" w:rsidRPr="001B2668" w:rsidRDefault="001B2668" w:rsidP="00336200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Instructor, </w:t>
      </w:r>
      <w:r w:rsidRPr="001B2668">
        <w:rPr>
          <w:rFonts w:ascii="Arial" w:hAnsi="Arial" w:cs="Arial"/>
          <w:b/>
          <w:sz w:val="22"/>
          <w:szCs w:val="22"/>
        </w:rPr>
        <w:t>Pulmonary Rehab</w:t>
      </w:r>
      <w:r w:rsidR="00756374">
        <w:rPr>
          <w:rFonts w:ascii="Arial" w:hAnsi="Arial" w:cs="Arial"/>
          <w:b/>
          <w:sz w:val="22"/>
          <w:szCs w:val="22"/>
        </w:rPr>
        <w:t xml:space="preserve"> only</w:t>
      </w:r>
      <w:r w:rsidRPr="001B266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Performance and Fitness Center, Union Hospital, Terre Haute, IN</w:t>
      </w:r>
      <w:r>
        <w:rPr>
          <w:rFonts w:ascii="Arial" w:hAnsi="Arial" w:cs="Arial"/>
          <w:sz w:val="22"/>
          <w:szCs w:val="22"/>
        </w:rPr>
        <w:t>. Weekly Tai Chi Chuan Classes.</w:t>
      </w:r>
      <w:r w:rsidRPr="001B26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August, 2019 – June, 2020.</w:t>
      </w:r>
    </w:p>
    <w:p w14:paraId="3E65F603" w14:textId="13501650" w:rsidR="00090F35" w:rsidRDefault="00CE47C5" w:rsidP="00336200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90F35">
        <w:rPr>
          <w:rFonts w:ascii="Arial" w:hAnsi="Arial" w:cs="Arial"/>
          <w:sz w:val="22"/>
          <w:szCs w:val="22"/>
        </w:rPr>
        <w:t xml:space="preserve">nstructor, </w:t>
      </w:r>
      <w:r w:rsidR="00090F35" w:rsidRPr="00090F35">
        <w:rPr>
          <w:rFonts w:ascii="Arial" w:hAnsi="Arial" w:cs="Arial"/>
          <w:b/>
          <w:sz w:val="22"/>
          <w:szCs w:val="22"/>
        </w:rPr>
        <w:t>Terre Haute First Unitarian Universalist Church, Terre Haute, IN</w:t>
      </w:r>
      <w:r w:rsidR="00090F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E47C5">
        <w:rPr>
          <w:rFonts w:ascii="Arial" w:hAnsi="Arial" w:cs="Arial"/>
          <w:i/>
          <w:sz w:val="22"/>
          <w:szCs w:val="22"/>
        </w:rPr>
        <w:t>Mind-body health Tai Chi exercise</w:t>
      </w:r>
      <w:r>
        <w:rPr>
          <w:rFonts w:ascii="Arial" w:hAnsi="Arial" w:cs="Arial"/>
          <w:sz w:val="22"/>
          <w:szCs w:val="22"/>
        </w:rPr>
        <w:t>, July, 2015-</w:t>
      </w:r>
      <w:r w:rsidR="005245F9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.</w:t>
      </w:r>
    </w:p>
    <w:p w14:paraId="427F0497" w14:textId="445491D8" w:rsidR="006C1BA6" w:rsidRPr="00F155CD" w:rsidRDefault="006C1BA6" w:rsidP="006C1BA6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talk, </w:t>
      </w:r>
      <w:r w:rsidRPr="00F155CD">
        <w:rPr>
          <w:rFonts w:ascii="Arial" w:hAnsi="Arial" w:cs="Arial"/>
          <w:b/>
          <w:sz w:val="22"/>
          <w:szCs w:val="22"/>
        </w:rPr>
        <w:t>Terre Haute First Unitarian Universalist Church, Terre Haute, IN</w:t>
      </w:r>
      <w:r w:rsidRPr="00F155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Varieties of Happiness and Health</w:t>
      </w:r>
      <w:r>
        <w:rPr>
          <w:rFonts w:ascii="Arial" w:hAnsi="Arial" w:cs="Arial"/>
          <w:sz w:val="22"/>
          <w:szCs w:val="22"/>
        </w:rPr>
        <w:t>, February, 2016.</w:t>
      </w:r>
    </w:p>
    <w:p w14:paraId="5D2A2701" w14:textId="4F3DBA3C" w:rsidR="00F155CD" w:rsidRPr="00F155CD" w:rsidRDefault="00F155CD" w:rsidP="00336200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talk, </w:t>
      </w:r>
      <w:r w:rsidRPr="00F155CD">
        <w:rPr>
          <w:rFonts w:ascii="Arial" w:hAnsi="Arial" w:cs="Arial"/>
          <w:b/>
          <w:sz w:val="22"/>
          <w:szCs w:val="22"/>
        </w:rPr>
        <w:t>Terre Haute First Unitarian Universalist Church, Terre Haute, IN</w:t>
      </w:r>
      <w:r w:rsidRPr="00F155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The Brain and the Illusion of Bodily Self</w:t>
      </w:r>
      <w:r>
        <w:rPr>
          <w:rFonts w:ascii="Arial" w:hAnsi="Arial" w:cs="Arial"/>
          <w:sz w:val="22"/>
          <w:szCs w:val="22"/>
        </w:rPr>
        <w:t>, March, 2015.</w:t>
      </w:r>
    </w:p>
    <w:p w14:paraId="55809D2D" w14:textId="352733BF" w:rsidR="00F155CD" w:rsidRDefault="00F155CD" w:rsidP="00336200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talk, </w:t>
      </w:r>
      <w:r w:rsidRPr="00F155CD">
        <w:rPr>
          <w:rFonts w:ascii="Arial" w:hAnsi="Arial" w:cs="Arial"/>
          <w:b/>
          <w:sz w:val="22"/>
          <w:szCs w:val="22"/>
        </w:rPr>
        <w:t>Terre Haute First Unitarian Universalist Church, Terre Haute, IN</w:t>
      </w:r>
      <w:r>
        <w:rPr>
          <w:rFonts w:ascii="Arial" w:hAnsi="Arial" w:cs="Arial"/>
          <w:sz w:val="22"/>
          <w:szCs w:val="22"/>
        </w:rPr>
        <w:t xml:space="preserve">, </w:t>
      </w:r>
      <w:r w:rsidRPr="00F155CD">
        <w:rPr>
          <w:rFonts w:ascii="Arial" w:hAnsi="Arial" w:cs="Arial"/>
          <w:i/>
          <w:sz w:val="22"/>
          <w:szCs w:val="22"/>
        </w:rPr>
        <w:t>Evil and the Brain</w:t>
      </w:r>
      <w:r>
        <w:rPr>
          <w:rFonts w:ascii="Arial" w:hAnsi="Arial" w:cs="Arial"/>
          <w:sz w:val="22"/>
          <w:szCs w:val="22"/>
        </w:rPr>
        <w:t>, February, 2014</w:t>
      </w:r>
    </w:p>
    <w:p w14:paraId="6E2E74A5" w14:textId="3548C5E6" w:rsidR="00C70B33" w:rsidRPr="00C70B33" w:rsidRDefault="00C70B33" w:rsidP="00336200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talk, </w:t>
      </w:r>
      <w:r>
        <w:rPr>
          <w:rFonts w:ascii="Arial" w:hAnsi="Arial" w:cs="Arial"/>
          <w:b/>
          <w:sz w:val="22"/>
          <w:szCs w:val="22"/>
        </w:rPr>
        <w:t>Landsbaum Center, Terre Haute, IN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Age and the Brain </w:t>
      </w:r>
      <w:r>
        <w:rPr>
          <w:rFonts w:ascii="Arial" w:hAnsi="Arial" w:cs="Arial"/>
          <w:sz w:val="22"/>
          <w:szCs w:val="22"/>
        </w:rPr>
        <w:t>(Indiana State Community Engagement Program), April, 2013.</w:t>
      </w:r>
    </w:p>
    <w:p w14:paraId="6CEEFDF6" w14:textId="7DDCC1C3" w:rsidR="00336200" w:rsidRPr="004208A4" w:rsidRDefault="00336200" w:rsidP="00336200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Organizer</w:t>
      </w:r>
      <w:r w:rsidRPr="004208A4">
        <w:rPr>
          <w:rFonts w:ascii="Arial" w:hAnsi="Arial" w:cs="Arial"/>
          <w:i/>
          <w:sz w:val="22"/>
          <w:szCs w:val="22"/>
        </w:rPr>
        <w:t xml:space="preserve">, </w:t>
      </w:r>
      <w:r w:rsidRPr="004208A4">
        <w:rPr>
          <w:rFonts w:ascii="Arial" w:hAnsi="Arial" w:cs="Arial"/>
          <w:b/>
          <w:sz w:val="22"/>
          <w:szCs w:val="22"/>
        </w:rPr>
        <w:t>Center for Health, Religion, and Spirituality, Indiana State University, Terre Haute, IN,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="00F17EE0" w:rsidRPr="00F17EE0">
        <w:rPr>
          <w:rFonts w:ascii="Arial" w:hAnsi="Arial" w:cs="Arial"/>
          <w:i/>
          <w:sz w:val="22"/>
          <w:szCs w:val="22"/>
        </w:rPr>
        <w:t xml:space="preserve">Eastern Philosophy Seminar: </w:t>
      </w:r>
      <w:r w:rsidRPr="00F17EE0">
        <w:rPr>
          <w:rFonts w:ascii="Arial" w:hAnsi="Arial" w:cs="Arial"/>
          <w:i/>
          <w:sz w:val="22"/>
          <w:szCs w:val="22"/>
        </w:rPr>
        <w:t>Theory</w:t>
      </w:r>
      <w:r>
        <w:rPr>
          <w:rFonts w:ascii="Arial" w:hAnsi="Arial" w:cs="Arial"/>
          <w:i/>
          <w:sz w:val="22"/>
          <w:szCs w:val="22"/>
        </w:rPr>
        <w:t xml:space="preserve"> and Practice in Tai Chi Chuan</w:t>
      </w:r>
      <w:r>
        <w:rPr>
          <w:rFonts w:ascii="Arial" w:hAnsi="Arial" w:cs="Arial"/>
          <w:sz w:val="22"/>
          <w:szCs w:val="22"/>
        </w:rPr>
        <w:t>, summer, 2012</w:t>
      </w:r>
      <w:r w:rsidRPr="004208A4">
        <w:rPr>
          <w:rFonts w:ascii="Arial" w:hAnsi="Arial" w:cs="Arial"/>
          <w:sz w:val="22"/>
          <w:szCs w:val="22"/>
        </w:rPr>
        <w:t>.</w:t>
      </w:r>
    </w:p>
    <w:p w14:paraId="618BA742" w14:textId="77777777" w:rsidR="00874D0C" w:rsidRPr="004208A4" w:rsidRDefault="00874D0C" w:rsidP="00874D0C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Organizer</w:t>
      </w:r>
      <w:r w:rsidRPr="004208A4">
        <w:rPr>
          <w:rFonts w:ascii="Arial" w:hAnsi="Arial" w:cs="Arial"/>
          <w:i/>
          <w:sz w:val="22"/>
          <w:szCs w:val="22"/>
        </w:rPr>
        <w:t xml:space="preserve">, </w:t>
      </w:r>
      <w:r w:rsidRPr="004208A4">
        <w:rPr>
          <w:rFonts w:ascii="Arial" w:hAnsi="Arial" w:cs="Arial"/>
          <w:b/>
          <w:sz w:val="22"/>
          <w:szCs w:val="22"/>
        </w:rPr>
        <w:t>Center for Health, Religion, and Spirituality, Indiana State University, Terre Haute, IN,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Eastern Philosophy Seminar: Qi</w:t>
      </w:r>
      <w:r w:rsidRPr="004208A4">
        <w:rPr>
          <w:rFonts w:ascii="Arial" w:hAnsi="Arial" w:cs="Arial"/>
          <w:sz w:val="22"/>
          <w:szCs w:val="22"/>
        </w:rPr>
        <w:t>, summer, 2011.</w:t>
      </w:r>
    </w:p>
    <w:p w14:paraId="459C7DCC" w14:textId="77777777" w:rsidR="00DD6011" w:rsidRPr="004208A4" w:rsidRDefault="00DD6011" w:rsidP="00DD6011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Organizer</w:t>
      </w:r>
      <w:r w:rsidRPr="004208A4">
        <w:rPr>
          <w:rFonts w:ascii="Arial" w:hAnsi="Arial" w:cs="Arial"/>
          <w:i/>
          <w:sz w:val="22"/>
          <w:szCs w:val="22"/>
        </w:rPr>
        <w:t xml:space="preserve">, </w:t>
      </w:r>
      <w:r w:rsidR="00274AA1" w:rsidRPr="004208A4">
        <w:rPr>
          <w:rFonts w:ascii="Arial" w:hAnsi="Arial" w:cs="Arial"/>
          <w:b/>
          <w:sz w:val="22"/>
          <w:szCs w:val="22"/>
        </w:rPr>
        <w:t>Center for Health, Religion, and Spirituality, Indiana State University, Terre Haute, IN,</w:t>
      </w:r>
      <w:r w:rsidR="00274AA1" w:rsidRPr="004208A4">
        <w:rPr>
          <w:rFonts w:ascii="Arial" w:hAnsi="Arial" w:cs="Arial"/>
          <w:sz w:val="22"/>
          <w:szCs w:val="22"/>
        </w:rPr>
        <w:t xml:space="preserve"> </w:t>
      </w:r>
      <w:r w:rsidR="00274AA1" w:rsidRPr="004208A4">
        <w:rPr>
          <w:rFonts w:ascii="Arial" w:hAnsi="Arial" w:cs="Arial"/>
          <w:i/>
          <w:sz w:val="22"/>
          <w:szCs w:val="22"/>
        </w:rPr>
        <w:t xml:space="preserve">Eastern Philosophy Seminar: </w:t>
      </w:r>
      <w:r w:rsidRPr="004208A4">
        <w:rPr>
          <w:rFonts w:ascii="Arial" w:hAnsi="Arial" w:cs="Arial"/>
          <w:i/>
          <w:sz w:val="22"/>
          <w:szCs w:val="22"/>
        </w:rPr>
        <w:t>Tao Te Ching</w:t>
      </w:r>
      <w:r w:rsidRPr="004208A4">
        <w:rPr>
          <w:rFonts w:ascii="Arial" w:hAnsi="Arial" w:cs="Arial"/>
          <w:sz w:val="22"/>
          <w:szCs w:val="22"/>
        </w:rPr>
        <w:t xml:space="preserve">, summer, 2010. </w:t>
      </w:r>
    </w:p>
    <w:p w14:paraId="5CF7F75B" w14:textId="55A5766E" w:rsidR="009D333D" w:rsidRPr="004208A4" w:rsidRDefault="009D333D" w:rsidP="00745AF7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Volunteer, </w:t>
      </w:r>
      <w:r w:rsidRPr="004208A4">
        <w:rPr>
          <w:rFonts w:ascii="Arial" w:hAnsi="Arial" w:cs="Arial"/>
          <w:b/>
          <w:sz w:val="22"/>
          <w:szCs w:val="22"/>
        </w:rPr>
        <w:t>Wester</w:t>
      </w:r>
      <w:r w:rsidR="008F5D74">
        <w:rPr>
          <w:rFonts w:ascii="Arial" w:hAnsi="Arial" w:cs="Arial"/>
          <w:b/>
          <w:sz w:val="22"/>
          <w:szCs w:val="22"/>
        </w:rPr>
        <w:t>n Indiana Community Action Agenc</w:t>
      </w:r>
      <w:r w:rsidRPr="004208A4">
        <w:rPr>
          <w:rFonts w:ascii="Arial" w:hAnsi="Arial" w:cs="Arial"/>
          <w:b/>
          <w:sz w:val="22"/>
          <w:szCs w:val="22"/>
        </w:rPr>
        <w:t>y, Vigo County, IN</w:t>
      </w:r>
      <w:r w:rsidRPr="004208A4">
        <w:rPr>
          <w:rFonts w:ascii="Arial" w:hAnsi="Arial" w:cs="Arial"/>
          <w:sz w:val="22"/>
          <w:szCs w:val="22"/>
        </w:rPr>
        <w:t xml:space="preserve">, </w:t>
      </w:r>
      <w:r w:rsidR="003A5FC7">
        <w:rPr>
          <w:rFonts w:ascii="Arial" w:hAnsi="Arial" w:cs="Arial"/>
          <w:sz w:val="22"/>
          <w:szCs w:val="22"/>
        </w:rPr>
        <w:t>2010</w:t>
      </w:r>
      <w:r w:rsidRPr="004208A4">
        <w:rPr>
          <w:rFonts w:ascii="Arial" w:hAnsi="Arial" w:cs="Arial"/>
          <w:sz w:val="22"/>
          <w:szCs w:val="22"/>
        </w:rPr>
        <w:t>.</w:t>
      </w:r>
    </w:p>
    <w:p w14:paraId="2FD94875" w14:textId="77777777" w:rsidR="00C84DB2" w:rsidRPr="004208A4" w:rsidRDefault="00C84DB2" w:rsidP="00745AF7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Invited talk, </w:t>
      </w:r>
      <w:r w:rsidRPr="004208A4">
        <w:rPr>
          <w:rFonts w:ascii="Arial" w:hAnsi="Arial" w:cs="Arial"/>
          <w:b/>
          <w:sz w:val="22"/>
          <w:szCs w:val="22"/>
        </w:rPr>
        <w:t>Waters Nursing Center, Clinton, IN</w:t>
      </w:r>
      <w:r w:rsidRPr="004208A4">
        <w:rPr>
          <w:rFonts w:ascii="Arial" w:hAnsi="Arial" w:cs="Arial"/>
          <w:sz w:val="22"/>
          <w:szCs w:val="22"/>
        </w:rPr>
        <w:t xml:space="preserve">, </w:t>
      </w:r>
      <w:r w:rsidRPr="004208A4">
        <w:rPr>
          <w:rFonts w:ascii="Arial" w:hAnsi="Arial" w:cs="Arial"/>
          <w:i/>
          <w:sz w:val="22"/>
          <w:szCs w:val="22"/>
        </w:rPr>
        <w:t>Aging and Alzheimer’s disease: Memory and brain</w:t>
      </w:r>
      <w:r w:rsidRPr="004208A4">
        <w:rPr>
          <w:rFonts w:ascii="Arial" w:hAnsi="Arial" w:cs="Arial"/>
          <w:sz w:val="22"/>
          <w:szCs w:val="22"/>
        </w:rPr>
        <w:t>, Alzheimer’s Week Seminar, May, 2009</w:t>
      </w:r>
    </w:p>
    <w:p w14:paraId="3DBD87A5" w14:textId="3D4DF663" w:rsidR="00B0522D" w:rsidRPr="004208A4" w:rsidRDefault="00B0522D" w:rsidP="00745AF7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Invited talk, </w:t>
      </w:r>
      <w:r w:rsidRPr="004208A4">
        <w:rPr>
          <w:rFonts w:ascii="Arial" w:hAnsi="Arial" w:cs="Arial"/>
          <w:b/>
          <w:sz w:val="22"/>
          <w:szCs w:val="22"/>
        </w:rPr>
        <w:t>Wabash Senior Citizen Center, Terre Haute, IN</w:t>
      </w:r>
      <w:r w:rsidRPr="004208A4">
        <w:rPr>
          <w:rFonts w:ascii="Arial" w:hAnsi="Arial" w:cs="Arial"/>
          <w:sz w:val="22"/>
          <w:szCs w:val="22"/>
        </w:rPr>
        <w:t>,</w:t>
      </w:r>
      <w:r w:rsidR="000214A5" w:rsidRPr="004208A4">
        <w:rPr>
          <w:rFonts w:ascii="Arial" w:hAnsi="Arial" w:cs="Arial"/>
          <w:sz w:val="22"/>
          <w:szCs w:val="22"/>
        </w:rPr>
        <w:t xml:space="preserve"> </w:t>
      </w:r>
      <w:r w:rsidR="004F4DEE" w:rsidRPr="004208A4">
        <w:rPr>
          <w:rFonts w:ascii="Arial" w:hAnsi="Arial" w:cs="Arial"/>
          <w:i/>
          <w:sz w:val="22"/>
          <w:szCs w:val="22"/>
        </w:rPr>
        <w:t>The effects of age and Alzheimer’s d</w:t>
      </w:r>
      <w:r w:rsidR="008F5D74">
        <w:rPr>
          <w:rFonts w:ascii="Arial" w:hAnsi="Arial" w:cs="Arial"/>
          <w:i/>
          <w:sz w:val="22"/>
          <w:szCs w:val="22"/>
        </w:rPr>
        <w:t>i</w:t>
      </w:r>
      <w:r w:rsidR="004F4DEE" w:rsidRPr="004208A4">
        <w:rPr>
          <w:rFonts w:ascii="Arial" w:hAnsi="Arial" w:cs="Arial"/>
          <w:i/>
          <w:sz w:val="22"/>
          <w:szCs w:val="22"/>
        </w:rPr>
        <w:t>sease on learning: Ongoing research</w:t>
      </w:r>
      <w:r w:rsidRPr="004208A4">
        <w:rPr>
          <w:rFonts w:ascii="Arial" w:hAnsi="Arial" w:cs="Arial"/>
          <w:i/>
          <w:sz w:val="22"/>
          <w:szCs w:val="22"/>
        </w:rPr>
        <w:t>,</w:t>
      </w:r>
      <w:r w:rsidRPr="004208A4">
        <w:rPr>
          <w:rFonts w:ascii="Arial" w:hAnsi="Arial" w:cs="Arial"/>
          <w:sz w:val="22"/>
          <w:szCs w:val="22"/>
        </w:rPr>
        <w:t xml:space="preserve"> Rise and Shine Dine-with-a-Doc Seminar Series (Sponsored by the Alzheimer’s Association Greater Indiana Chapter), March, 2009.</w:t>
      </w:r>
    </w:p>
    <w:p w14:paraId="2B09A84C" w14:textId="77777777" w:rsidR="00887CE7" w:rsidRPr="004208A4" w:rsidRDefault="00887CE7" w:rsidP="00745AF7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Invited talk, </w:t>
      </w:r>
      <w:r w:rsidRPr="004208A4">
        <w:rPr>
          <w:rFonts w:ascii="Arial" w:hAnsi="Arial" w:cs="Arial"/>
          <w:b/>
          <w:sz w:val="22"/>
          <w:szCs w:val="22"/>
        </w:rPr>
        <w:t>Lan</w:t>
      </w:r>
      <w:r w:rsidR="001B296D" w:rsidRPr="004208A4">
        <w:rPr>
          <w:rFonts w:ascii="Arial" w:hAnsi="Arial" w:cs="Arial"/>
          <w:b/>
          <w:sz w:val="22"/>
          <w:szCs w:val="22"/>
        </w:rPr>
        <w:t>d</w:t>
      </w:r>
      <w:r w:rsidRPr="004208A4">
        <w:rPr>
          <w:rFonts w:ascii="Arial" w:hAnsi="Arial" w:cs="Arial"/>
          <w:b/>
          <w:sz w:val="22"/>
          <w:szCs w:val="22"/>
        </w:rPr>
        <w:t>sbaum Center, Terre Haute, IN</w:t>
      </w:r>
      <w:r w:rsidRPr="004208A4">
        <w:rPr>
          <w:rFonts w:ascii="Arial" w:hAnsi="Arial" w:cs="Arial"/>
          <w:sz w:val="22"/>
          <w:szCs w:val="22"/>
        </w:rPr>
        <w:t>,</w:t>
      </w:r>
      <w:r w:rsidR="000214A5" w:rsidRPr="004208A4">
        <w:rPr>
          <w:rFonts w:ascii="Arial" w:hAnsi="Arial" w:cs="Arial"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Producing and learning actions across the life span</w:t>
      </w:r>
      <w:r w:rsidRPr="004208A4">
        <w:rPr>
          <w:rFonts w:ascii="Arial" w:hAnsi="Arial" w:cs="Arial"/>
          <w:sz w:val="22"/>
          <w:szCs w:val="22"/>
        </w:rPr>
        <w:t xml:space="preserve">, </w:t>
      </w:r>
      <w:r w:rsidR="001B296D" w:rsidRPr="004208A4">
        <w:rPr>
          <w:rFonts w:ascii="Arial" w:hAnsi="Arial" w:cs="Arial"/>
          <w:sz w:val="22"/>
          <w:szCs w:val="22"/>
        </w:rPr>
        <w:t xml:space="preserve">Osher Lifelong Learning Institute, Health </w:t>
      </w:r>
      <w:r w:rsidRPr="004208A4">
        <w:rPr>
          <w:rFonts w:ascii="Arial" w:hAnsi="Arial" w:cs="Arial"/>
          <w:sz w:val="22"/>
          <w:szCs w:val="22"/>
        </w:rPr>
        <w:t>Seminar Series, February, 2009.</w:t>
      </w:r>
    </w:p>
    <w:p w14:paraId="2C8A3FE8" w14:textId="77777777" w:rsidR="00887CE7" w:rsidRPr="004208A4" w:rsidRDefault="00887CE7" w:rsidP="00745AF7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Invited talk, </w:t>
      </w:r>
      <w:r w:rsidRPr="004208A4">
        <w:rPr>
          <w:rFonts w:ascii="Arial" w:hAnsi="Arial" w:cs="Arial"/>
          <w:b/>
          <w:sz w:val="22"/>
          <w:szCs w:val="22"/>
        </w:rPr>
        <w:t>Senior Center, Brazil, IN,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Memory and Agin</w:t>
      </w:r>
      <w:r w:rsidR="00B0522D" w:rsidRPr="004208A4">
        <w:rPr>
          <w:rFonts w:ascii="Arial" w:hAnsi="Arial" w:cs="Arial"/>
          <w:i/>
          <w:sz w:val="22"/>
          <w:szCs w:val="22"/>
        </w:rPr>
        <w:t>g,</w:t>
      </w:r>
      <w:r w:rsidRPr="004208A4">
        <w:rPr>
          <w:rFonts w:ascii="Arial" w:hAnsi="Arial" w:cs="Arial"/>
          <w:sz w:val="22"/>
          <w:szCs w:val="22"/>
        </w:rPr>
        <w:t xml:space="preserve"> Dine-with-a-Doc Seminar Series, February, 2009.</w:t>
      </w:r>
    </w:p>
    <w:p w14:paraId="4EC26805" w14:textId="77777777" w:rsidR="00887CE7" w:rsidRPr="004208A4" w:rsidRDefault="00887CE7" w:rsidP="00745AF7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lastRenderedPageBreak/>
        <w:t>Invited talk,</w:t>
      </w:r>
      <w:r w:rsidRPr="004208A4">
        <w:rPr>
          <w:rFonts w:ascii="Arial" w:hAnsi="Arial" w:cs="Arial"/>
          <w:b/>
          <w:sz w:val="22"/>
          <w:szCs w:val="22"/>
        </w:rPr>
        <w:t xml:space="preserve"> </w:t>
      </w:r>
      <w:r w:rsidR="001B296D" w:rsidRPr="004208A4">
        <w:rPr>
          <w:rFonts w:ascii="Arial" w:hAnsi="Arial" w:cs="Arial"/>
          <w:b/>
          <w:sz w:val="22"/>
          <w:szCs w:val="22"/>
        </w:rPr>
        <w:t xml:space="preserve">Vermillion </w:t>
      </w:r>
      <w:r w:rsidRPr="004208A4">
        <w:rPr>
          <w:rFonts w:ascii="Arial" w:hAnsi="Arial" w:cs="Arial"/>
          <w:b/>
          <w:sz w:val="22"/>
          <w:szCs w:val="22"/>
        </w:rPr>
        <w:t>Convalescence Center, Clinton, IN,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The influence of Alzheimer’s disease on memory and the brain</w:t>
      </w:r>
      <w:r w:rsidR="00B0522D" w:rsidRPr="004208A4">
        <w:rPr>
          <w:rFonts w:ascii="Arial" w:hAnsi="Arial" w:cs="Arial"/>
          <w:i/>
          <w:sz w:val="22"/>
          <w:szCs w:val="22"/>
        </w:rPr>
        <w:t>,</w:t>
      </w:r>
      <w:r w:rsidRPr="004208A4">
        <w:rPr>
          <w:rFonts w:ascii="Arial" w:hAnsi="Arial" w:cs="Arial"/>
          <w:sz w:val="22"/>
          <w:szCs w:val="22"/>
        </w:rPr>
        <w:t xml:space="preserve"> Dine-with-a-Doc Seminar Series, January, 2009.</w:t>
      </w:r>
    </w:p>
    <w:p w14:paraId="76ACA7D4" w14:textId="77777777" w:rsidR="004631E8" w:rsidRPr="004208A4" w:rsidRDefault="004631E8" w:rsidP="004631E8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Organizer</w:t>
      </w:r>
      <w:r w:rsidRPr="004208A4">
        <w:rPr>
          <w:rFonts w:ascii="Arial" w:hAnsi="Arial" w:cs="Arial"/>
          <w:i/>
          <w:sz w:val="22"/>
          <w:szCs w:val="22"/>
        </w:rPr>
        <w:t xml:space="preserve">, </w:t>
      </w:r>
      <w:r w:rsidRPr="004208A4">
        <w:rPr>
          <w:rFonts w:ascii="Arial" w:hAnsi="Arial" w:cs="Arial"/>
          <w:b/>
          <w:sz w:val="22"/>
          <w:szCs w:val="22"/>
        </w:rPr>
        <w:t>Terre Haute, IN,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Eastern Philosophy Seminar: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Upanishads</w:t>
      </w:r>
      <w:r w:rsidRPr="004208A4">
        <w:rPr>
          <w:rFonts w:ascii="Arial" w:hAnsi="Arial" w:cs="Arial"/>
          <w:sz w:val="22"/>
          <w:szCs w:val="22"/>
        </w:rPr>
        <w:t xml:space="preserve">, summer, 2008. </w:t>
      </w:r>
    </w:p>
    <w:p w14:paraId="131D5F43" w14:textId="77777777" w:rsidR="00571059" w:rsidRPr="004208A4" w:rsidRDefault="00F135D1" w:rsidP="00745AF7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Participant, </w:t>
      </w:r>
      <w:r w:rsidR="00571059" w:rsidRPr="004208A4">
        <w:rPr>
          <w:rFonts w:ascii="Arial" w:hAnsi="Arial" w:cs="Arial"/>
          <w:b/>
          <w:sz w:val="22"/>
          <w:szCs w:val="22"/>
        </w:rPr>
        <w:t>Rose-Hulman Institute of Technology, Terre Haute,IN</w:t>
      </w:r>
      <w:r w:rsidR="00571059" w:rsidRPr="004208A4">
        <w:rPr>
          <w:rFonts w:ascii="Arial" w:hAnsi="Arial" w:cs="Arial"/>
          <w:sz w:val="22"/>
          <w:szCs w:val="22"/>
        </w:rPr>
        <w:t xml:space="preserve">, </w:t>
      </w:r>
      <w:r w:rsidR="00571059" w:rsidRPr="004208A4">
        <w:rPr>
          <w:rFonts w:ascii="Arial" w:hAnsi="Arial" w:cs="Arial"/>
          <w:i/>
          <w:sz w:val="22"/>
          <w:szCs w:val="22"/>
        </w:rPr>
        <w:t>Memory Walk</w:t>
      </w:r>
      <w:r w:rsidR="00571059" w:rsidRPr="004208A4">
        <w:rPr>
          <w:rFonts w:ascii="Arial" w:hAnsi="Arial" w:cs="Arial"/>
          <w:sz w:val="22"/>
          <w:szCs w:val="22"/>
        </w:rPr>
        <w:t xml:space="preserve"> (sponsored by the Alzheimer’s Association Greater Indiana Chapter), September, 2008.</w:t>
      </w:r>
    </w:p>
    <w:p w14:paraId="68DC3FD7" w14:textId="77777777" w:rsidR="003D4A11" w:rsidRPr="004208A4" w:rsidRDefault="00152B5B" w:rsidP="00745AF7">
      <w:pPr>
        <w:spacing w:before="120"/>
        <w:ind w:left="1170" w:hanging="446"/>
        <w:rPr>
          <w:rFonts w:ascii="Arial" w:hAnsi="Arial" w:cs="Arial"/>
          <w:i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Invited t</w:t>
      </w:r>
      <w:r w:rsidR="004464D7" w:rsidRPr="004208A4">
        <w:rPr>
          <w:rFonts w:ascii="Arial" w:hAnsi="Arial" w:cs="Arial"/>
          <w:sz w:val="22"/>
          <w:szCs w:val="22"/>
        </w:rPr>
        <w:t>alk</w:t>
      </w:r>
      <w:r w:rsidR="003D4A11" w:rsidRPr="004208A4">
        <w:rPr>
          <w:rFonts w:ascii="Arial" w:hAnsi="Arial" w:cs="Arial"/>
          <w:sz w:val="22"/>
          <w:szCs w:val="22"/>
        </w:rPr>
        <w:t>,</w:t>
      </w:r>
      <w:r w:rsidR="003D4A11" w:rsidRPr="004208A4">
        <w:rPr>
          <w:rFonts w:ascii="Arial" w:hAnsi="Arial" w:cs="Arial"/>
          <w:b/>
          <w:sz w:val="22"/>
          <w:szCs w:val="22"/>
        </w:rPr>
        <w:t xml:space="preserve"> Wabash Senior Citizen Center, Terre Haute, IN</w:t>
      </w:r>
      <w:r w:rsidR="003D4A11" w:rsidRPr="004208A4">
        <w:rPr>
          <w:rFonts w:ascii="Arial" w:hAnsi="Arial" w:cs="Arial"/>
          <w:sz w:val="22"/>
          <w:szCs w:val="22"/>
        </w:rPr>
        <w:t xml:space="preserve">, </w:t>
      </w:r>
      <w:r w:rsidR="003D4A11" w:rsidRPr="004208A4">
        <w:rPr>
          <w:rFonts w:ascii="Arial" w:hAnsi="Arial" w:cs="Arial"/>
          <w:i/>
          <w:sz w:val="22"/>
          <w:szCs w:val="22"/>
        </w:rPr>
        <w:t>Memory and the brain in Alzheimer’s disease,</w:t>
      </w:r>
      <w:r w:rsidR="003D4A11" w:rsidRPr="004208A4">
        <w:rPr>
          <w:rFonts w:ascii="Arial" w:hAnsi="Arial" w:cs="Arial"/>
          <w:sz w:val="22"/>
          <w:szCs w:val="22"/>
        </w:rPr>
        <w:t xml:space="preserve"> Dine with a Doc Seminar Series </w:t>
      </w:r>
      <w:r w:rsidR="00571059" w:rsidRPr="004208A4">
        <w:rPr>
          <w:rFonts w:ascii="Arial" w:hAnsi="Arial" w:cs="Arial"/>
          <w:sz w:val="22"/>
          <w:szCs w:val="22"/>
        </w:rPr>
        <w:t>(Sponsored by the Alzheimer’s Association Greater Indiana Chapter)</w:t>
      </w:r>
      <w:r w:rsidR="00E73E71" w:rsidRPr="004208A4">
        <w:rPr>
          <w:rFonts w:ascii="Arial" w:hAnsi="Arial" w:cs="Arial"/>
          <w:sz w:val="22"/>
          <w:szCs w:val="22"/>
        </w:rPr>
        <w:t>,</w:t>
      </w:r>
      <w:r w:rsidR="00571059" w:rsidRPr="004208A4">
        <w:rPr>
          <w:rFonts w:ascii="Arial" w:hAnsi="Arial" w:cs="Arial"/>
          <w:sz w:val="22"/>
          <w:szCs w:val="22"/>
        </w:rPr>
        <w:t xml:space="preserve"> </w:t>
      </w:r>
      <w:r w:rsidR="003D4A11" w:rsidRPr="004208A4">
        <w:rPr>
          <w:rFonts w:ascii="Arial" w:hAnsi="Arial" w:cs="Arial"/>
          <w:sz w:val="22"/>
          <w:szCs w:val="22"/>
        </w:rPr>
        <w:t>August, 2008.</w:t>
      </w:r>
    </w:p>
    <w:p w14:paraId="1DF95D65" w14:textId="04B73CF1" w:rsidR="00CD4A88" w:rsidRPr="004208A4" w:rsidRDefault="003D4A11" w:rsidP="00DB65F6">
      <w:pPr>
        <w:spacing w:before="120"/>
        <w:ind w:left="117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 xml:space="preserve">Volunteer, </w:t>
      </w:r>
      <w:r w:rsidR="00935A5C" w:rsidRPr="004208A4">
        <w:rPr>
          <w:rFonts w:ascii="Arial" w:hAnsi="Arial" w:cs="Arial"/>
          <w:b/>
          <w:sz w:val="22"/>
          <w:szCs w:val="22"/>
        </w:rPr>
        <w:t>Fair Grounds, Terre Haute, IN</w:t>
      </w:r>
      <w:r w:rsidR="00935A5C" w:rsidRPr="004208A4">
        <w:rPr>
          <w:rFonts w:ascii="Arial" w:hAnsi="Arial" w:cs="Arial"/>
          <w:sz w:val="22"/>
          <w:szCs w:val="22"/>
        </w:rPr>
        <w:t>,</w:t>
      </w:r>
      <w:r w:rsidR="00935A5C" w:rsidRPr="004208A4">
        <w:rPr>
          <w:rFonts w:ascii="Arial" w:hAnsi="Arial" w:cs="Arial"/>
          <w:i/>
          <w:sz w:val="22"/>
          <w:szCs w:val="22"/>
        </w:rPr>
        <w:t xml:space="preserve"> </w:t>
      </w:r>
      <w:r w:rsidRPr="004208A4">
        <w:rPr>
          <w:rFonts w:ascii="Arial" w:hAnsi="Arial" w:cs="Arial"/>
          <w:i/>
          <w:sz w:val="22"/>
          <w:szCs w:val="22"/>
        </w:rPr>
        <w:t>Fraud and Scam Awareness Event</w:t>
      </w:r>
      <w:r w:rsidR="004464D7" w:rsidRPr="004208A4">
        <w:rPr>
          <w:rFonts w:ascii="Arial" w:hAnsi="Arial" w:cs="Arial"/>
          <w:i/>
          <w:sz w:val="22"/>
          <w:szCs w:val="22"/>
        </w:rPr>
        <w:t xml:space="preserve"> for the Elderly</w:t>
      </w:r>
      <w:r w:rsidR="00E73E71" w:rsidRPr="004208A4">
        <w:rPr>
          <w:rFonts w:ascii="Arial" w:hAnsi="Arial" w:cs="Arial"/>
          <w:sz w:val="22"/>
          <w:szCs w:val="22"/>
        </w:rPr>
        <w:t>, March,</w:t>
      </w:r>
      <w:r w:rsidRPr="004208A4">
        <w:rPr>
          <w:rFonts w:ascii="Arial" w:hAnsi="Arial" w:cs="Arial"/>
          <w:sz w:val="22"/>
          <w:szCs w:val="22"/>
        </w:rPr>
        <w:t xml:space="preserve"> 2008</w:t>
      </w:r>
      <w:r w:rsidR="00B46B5D">
        <w:rPr>
          <w:rFonts w:ascii="Arial" w:hAnsi="Arial" w:cs="Arial"/>
          <w:sz w:val="22"/>
          <w:szCs w:val="22"/>
        </w:rPr>
        <w:t>.</w:t>
      </w:r>
    </w:p>
    <w:p w14:paraId="0280B50D" w14:textId="77777777" w:rsidR="00527DB8" w:rsidRPr="004208A4" w:rsidRDefault="00527DB8" w:rsidP="00745AF7">
      <w:pPr>
        <w:ind w:firstLine="360"/>
        <w:rPr>
          <w:rFonts w:ascii="Arial" w:hAnsi="Arial" w:cs="Arial"/>
          <w:b/>
          <w:i/>
          <w:sz w:val="22"/>
          <w:szCs w:val="22"/>
        </w:rPr>
      </w:pPr>
      <w:r w:rsidRPr="004208A4">
        <w:rPr>
          <w:rFonts w:ascii="Arial" w:hAnsi="Arial" w:cs="Arial"/>
          <w:b/>
          <w:i/>
          <w:sz w:val="22"/>
          <w:szCs w:val="22"/>
        </w:rPr>
        <w:t>City of Charlottesville</w:t>
      </w:r>
      <w:r w:rsidR="00DB3A20" w:rsidRPr="004208A4">
        <w:rPr>
          <w:rFonts w:ascii="Arial" w:hAnsi="Arial" w:cs="Arial"/>
          <w:b/>
          <w:i/>
          <w:sz w:val="22"/>
          <w:szCs w:val="22"/>
        </w:rPr>
        <w:t>, VA</w:t>
      </w:r>
    </w:p>
    <w:tbl>
      <w:tblPr>
        <w:tblW w:w="7740" w:type="dxa"/>
        <w:tblInd w:w="378" w:type="dxa"/>
        <w:tblLook w:val="0000" w:firstRow="0" w:lastRow="0" w:firstColumn="0" w:lastColumn="0" w:noHBand="0" w:noVBand="0"/>
      </w:tblPr>
      <w:tblGrid>
        <w:gridCol w:w="7740"/>
      </w:tblGrid>
      <w:tr w:rsidR="00527DB8" w:rsidRPr="004208A4" w14:paraId="22BA0CB7" w14:textId="77777777">
        <w:tc>
          <w:tcPr>
            <w:tcW w:w="7740" w:type="dxa"/>
          </w:tcPr>
          <w:p w14:paraId="1EAE6088" w14:textId="77777777" w:rsidR="00527DB8" w:rsidRPr="004208A4" w:rsidRDefault="00527DB8" w:rsidP="00745AF7">
            <w:pPr>
              <w:spacing w:before="120"/>
              <w:ind w:left="342"/>
              <w:rPr>
                <w:rFonts w:ascii="Arial" w:hAnsi="Arial" w:cs="Arial"/>
                <w:sz w:val="22"/>
              </w:rPr>
            </w:pPr>
            <w:r w:rsidRPr="004208A4">
              <w:rPr>
                <w:rFonts w:ascii="Arial" w:hAnsi="Arial" w:cs="Arial"/>
                <w:sz w:val="22"/>
              </w:rPr>
              <w:t>Mentor (2006-2007)</w:t>
            </w:r>
            <w:r w:rsidR="00D110AC" w:rsidRPr="004208A4">
              <w:rPr>
                <w:rFonts w:ascii="Arial" w:hAnsi="Arial" w:cs="Arial"/>
                <w:sz w:val="22"/>
              </w:rPr>
              <w:t>,</w:t>
            </w:r>
            <w:r w:rsidRPr="004208A4">
              <w:rPr>
                <w:rFonts w:ascii="Arial" w:hAnsi="Arial" w:cs="Arial"/>
                <w:sz w:val="22"/>
              </w:rPr>
              <w:t xml:space="preserve"> High-School Internship,</w:t>
            </w:r>
            <w:r w:rsidR="00DB3A20" w:rsidRPr="004208A4">
              <w:rPr>
                <w:rFonts w:ascii="Arial" w:hAnsi="Arial" w:cs="Arial"/>
                <w:sz w:val="22"/>
              </w:rPr>
              <w:t xml:space="preserve"> </w:t>
            </w:r>
            <w:r w:rsidRPr="004208A4">
              <w:rPr>
                <w:rFonts w:ascii="Arial" w:hAnsi="Arial" w:cs="Arial"/>
                <w:sz w:val="22"/>
              </w:rPr>
              <w:t xml:space="preserve">1 </w:t>
            </w:r>
            <w:r w:rsidR="00D110AC" w:rsidRPr="004208A4">
              <w:rPr>
                <w:rFonts w:ascii="Arial" w:hAnsi="Arial" w:cs="Arial"/>
                <w:sz w:val="22"/>
              </w:rPr>
              <w:t>senior</w:t>
            </w:r>
          </w:p>
        </w:tc>
      </w:tr>
    </w:tbl>
    <w:p w14:paraId="568681A6" w14:textId="77777777" w:rsidR="00A51C8F" w:rsidRPr="004208A4" w:rsidRDefault="00A51C8F" w:rsidP="00935A5C">
      <w:pPr>
        <w:ind w:firstLine="360"/>
        <w:rPr>
          <w:rFonts w:ascii="Arial" w:hAnsi="Arial" w:cs="Arial"/>
          <w:sz w:val="22"/>
          <w:szCs w:val="22"/>
        </w:rPr>
      </w:pPr>
    </w:p>
    <w:p w14:paraId="0128ADDA" w14:textId="73A68FC1" w:rsidR="004F0EC4" w:rsidRPr="007D7BF6" w:rsidRDefault="004F0EC4" w:rsidP="00090142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DB3E2" w:themeFill="text2" w:themeFillTint="66"/>
        <w:rPr>
          <w:b w:val="0"/>
          <w:i/>
          <w:color w:val="FFFFFF" w:themeColor="background1"/>
          <w:sz w:val="22"/>
          <w:szCs w:val="22"/>
        </w:rPr>
      </w:pPr>
      <w:r w:rsidRPr="007D7BF6">
        <w:rPr>
          <w:color w:val="FFFFFF" w:themeColor="background1"/>
        </w:rPr>
        <w:t>Professional Development</w:t>
      </w:r>
    </w:p>
    <w:p w14:paraId="7F089B0C" w14:textId="22DE9629" w:rsidR="00E61FB2" w:rsidRDefault="007F5C55" w:rsidP="00CE79BF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Webinar,</w:t>
      </w:r>
      <w:r w:rsidR="00E61FB2">
        <w:rPr>
          <w:rFonts w:ascii="Arial" w:hAnsi="Arial" w:cs="Arial"/>
          <w:sz w:val="22"/>
          <w:szCs w:val="22"/>
        </w:rPr>
        <w:t xml:space="preserve"> </w:t>
      </w:r>
      <w:r w:rsidR="00E61FB2" w:rsidRPr="004B7552">
        <w:rPr>
          <w:rFonts w:ascii="Arial" w:hAnsi="Arial" w:cs="Arial"/>
          <w:i/>
          <w:iCs/>
          <w:sz w:val="22"/>
          <w:szCs w:val="22"/>
        </w:rPr>
        <w:t xml:space="preserve">National Institutes of Health Conference on </w:t>
      </w:r>
      <w:r w:rsidR="004B7552" w:rsidRPr="004B7552">
        <w:rPr>
          <w:rFonts w:ascii="Arial" w:hAnsi="Arial" w:cs="Arial"/>
          <w:i/>
          <w:iCs/>
          <w:sz w:val="22"/>
          <w:szCs w:val="22"/>
        </w:rPr>
        <w:t>Interoception</w:t>
      </w:r>
      <w:r w:rsidR="004B7552">
        <w:rPr>
          <w:rFonts w:ascii="Arial" w:hAnsi="Arial" w:cs="Arial"/>
          <w:sz w:val="22"/>
          <w:szCs w:val="22"/>
        </w:rPr>
        <w:t>, April, 2019</w:t>
      </w:r>
    </w:p>
    <w:p w14:paraId="7B06D39D" w14:textId="18BBFDE9" w:rsidR="00CE79BF" w:rsidRDefault="00CE79BF" w:rsidP="00CE79BF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Conference, </w:t>
      </w:r>
      <w:r w:rsidRPr="005245F9">
        <w:rPr>
          <w:rFonts w:ascii="Arial" w:hAnsi="Arial" w:cs="Arial"/>
          <w:i/>
          <w:sz w:val="22"/>
          <w:szCs w:val="22"/>
        </w:rPr>
        <w:t xml:space="preserve">Midwestern </w:t>
      </w:r>
      <w:r w:rsidR="001D3AB5">
        <w:rPr>
          <w:rFonts w:ascii="Arial" w:hAnsi="Arial" w:cs="Arial"/>
          <w:i/>
          <w:sz w:val="22"/>
          <w:szCs w:val="22"/>
        </w:rPr>
        <w:t xml:space="preserve">Association of Graduate Schools </w:t>
      </w:r>
      <w:r>
        <w:rPr>
          <w:rFonts w:ascii="Arial" w:hAnsi="Arial" w:cs="Arial"/>
          <w:i/>
          <w:sz w:val="22"/>
          <w:szCs w:val="22"/>
        </w:rPr>
        <w:t xml:space="preserve">2017 </w:t>
      </w:r>
      <w:r w:rsidRPr="005245F9">
        <w:rPr>
          <w:rFonts w:ascii="Arial" w:hAnsi="Arial" w:cs="Arial"/>
          <w:i/>
          <w:sz w:val="22"/>
          <w:szCs w:val="22"/>
        </w:rPr>
        <w:t>Annual Meeting</w:t>
      </w:r>
      <w:r>
        <w:rPr>
          <w:rFonts w:ascii="Arial" w:hAnsi="Arial" w:cs="Arial"/>
          <w:sz w:val="22"/>
          <w:szCs w:val="22"/>
        </w:rPr>
        <w:t xml:space="preserve">, Grand Rapids, MI, April, 2018. </w:t>
      </w:r>
    </w:p>
    <w:p w14:paraId="0D75192E" w14:textId="5DE557A5" w:rsidR="008A66F2" w:rsidRDefault="008A66F2" w:rsidP="00CE79BF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Workshop, </w:t>
      </w:r>
      <w:r w:rsidR="00B46B5D" w:rsidRPr="00BA11D1">
        <w:rPr>
          <w:rFonts w:ascii="Arial" w:hAnsi="Arial" w:cs="Arial"/>
          <w:i/>
          <w:sz w:val="22"/>
          <w:szCs w:val="22"/>
        </w:rPr>
        <w:t>Academic Leader as Coach</w:t>
      </w:r>
      <w:r w:rsidR="00B46B5D">
        <w:rPr>
          <w:rFonts w:ascii="Arial" w:hAnsi="Arial" w:cs="Arial"/>
          <w:sz w:val="22"/>
          <w:szCs w:val="22"/>
        </w:rPr>
        <w:t>, Terre Haute, IN, March, 2018.</w:t>
      </w:r>
    </w:p>
    <w:p w14:paraId="067877A0" w14:textId="7B451252" w:rsidR="00CE79BF" w:rsidRDefault="00CE79BF" w:rsidP="00CE79BF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Conference, </w:t>
      </w:r>
      <w:r w:rsidRPr="00CE79BF">
        <w:rPr>
          <w:rFonts w:ascii="Arial" w:hAnsi="Arial" w:cs="Arial"/>
          <w:i/>
          <w:sz w:val="22"/>
          <w:szCs w:val="22"/>
        </w:rPr>
        <w:t>American Association of Colleges and Universities 2018 Equity, Diversity, and Inclusive Democracy Conference</w:t>
      </w:r>
      <w:r>
        <w:rPr>
          <w:rFonts w:ascii="Arial" w:hAnsi="Arial" w:cs="Arial"/>
          <w:sz w:val="22"/>
          <w:szCs w:val="22"/>
        </w:rPr>
        <w:t>, San Diego, CA, March, 2018</w:t>
      </w:r>
      <w:r w:rsidR="00B46B5D">
        <w:rPr>
          <w:rFonts w:ascii="Arial" w:hAnsi="Arial" w:cs="Arial"/>
          <w:sz w:val="22"/>
          <w:szCs w:val="22"/>
        </w:rPr>
        <w:t>.</w:t>
      </w:r>
    </w:p>
    <w:p w14:paraId="69FDCF55" w14:textId="2603CFBB" w:rsidR="00CE79BF" w:rsidRDefault="00E228C7" w:rsidP="00CE79BF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Conference, </w:t>
      </w:r>
      <w:r w:rsidRPr="00CE79BF">
        <w:rPr>
          <w:rFonts w:ascii="Arial" w:hAnsi="Arial" w:cs="Arial"/>
          <w:i/>
          <w:sz w:val="22"/>
          <w:szCs w:val="22"/>
        </w:rPr>
        <w:t>Council of Graduat</w:t>
      </w:r>
      <w:r w:rsidR="001D3AB5">
        <w:rPr>
          <w:rFonts w:ascii="Arial" w:hAnsi="Arial" w:cs="Arial"/>
          <w:i/>
          <w:sz w:val="22"/>
          <w:szCs w:val="22"/>
        </w:rPr>
        <w:t>e Schools</w:t>
      </w:r>
      <w:r w:rsidR="00CE79BF" w:rsidRPr="00CE79BF">
        <w:rPr>
          <w:rFonts w:ascii="Arial" w:hAnsi="Arial" w:cs="Arial"/>
          <w:i/>
          <w:sz w:val="22"/>
          <w:szCs w:val="22"/>
        </w:rPr>
        <w:t xml:space="preserve"> 2018 </w:t>
      </w:r>
      <w:r w:rsidRPr="00CE79BF">
        <w:rPr>
          <w:rFonts w:ascii="Arial" w:hAnsi="Arial" w:cs="Arial"/>
          <w:i/>
          <w:sz w:val="22"/>
          <w:szCs w:val="22"/>
        </w:rPr>
        <w:t>Annual Meeting</w:t>
      </w:r>
      <w:r>
        <w:rPr>
          <w:rFonts w:ascii="Arial" w:hAnsi="Arial" w:cs="Arial"/>
          <w:sz w:val="22"/>
          <w:szCs w:val="22"/>
        </w:rPr>
        <w:t xml:space="preserve">, </w:t>
      </w:r>
      <w:r w:rsidR="00CE79BF">
        <w:rPr>
          <w:rFonts w:ascii="Arial" w:hAnsi="Arial" w:cs="Arial"/>
          <w:sz w:val="22"/>
          <w:szCs w:val="22"/>
        </w:rPr>
        <w:t>Scottsdale, AZ, December, 2017</w:t>
      </w:r>
      <w:r w:rsidR="000D75EB">
        <w:rPr>
          <w:rFonts w:ascii="Arial" w:hAnsi="Arial" w:cs="Arial"/>
          <w:sz w:val="22"/>
          <w:szCs w:val="22"/>
        </w:rPr>
        <w:t>.</w:t>
      </w:r>
    </w:p>
    <w:p w14:paraId="038F6D89" w14:textId="37EA4362" w:rsidR="005245F9" w:rsidRDefault="005245F9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Conference, </w:t>
      </w:r>
      <w:r w:rsidRPr="005245F9">
        <w:rPr>
          <w:rFonts w:ascii="Arial" w:hAnsi="Arial" w:cs="Arial"/>
          <w:i/>
          <w:sz w:val="22"/>
          <w:szCs w:val="22"/>
        </w:rPr>
        <w:t xml:space="preserve">Midwestern </w:t>
      </w:r>
      <w:r w:rsidR="001D3AB5">
        <w:rPr>
          <w:rFonts w:ascii="Arial" w:hAnsi="Arial" w:cs="Arial"/>
          <w:i/>
          <w:sz w:val="22"/>
          <w:szCs w:val="22"/>
        </w:rPr>
        <w:t xml:space="preserve">Association of Graduate Schools </w:t>
      </w:r>
      <w:r w:rsidR="00CE79BF">
        <w:rPr>
          <w:rFonts w:ascii="Arial" w:hAnsi="Arial" w:cs="Arial"/>
          <w:i/>
          <w:sz w:val="22"/>
          <w:szCs w:val="22"/>
        </w:rPr>
        <w:t xml:space="preserve">2017 </w:t>
      </w:r>
      <w:r w:rsidRPr="005245F9">
        <w:rPr>
          <w:rFonts w:ascii="Arial" w:hAnsi="Arial" w:cs="Arial"/>
          <w:i/>
          <w:sz w:val="22"/>
          <w:szCs w:val="22"/>
        </w:rPr>
        <w:t>Annual Meeting</w:t>
      </w:r>
      <w:r>
        <w:rPr>
          <w:rFonts w:ascii="Arial" w:hAnsi="Arial" w:cs="Arial"/>
          <w:sz w:val="22"/>
          <w:szCs w:val="22"/>
        </w:rPr>
        <w:t>, Indianapolis, IN, April, 2017.</w:t>
      </w:r>
    </w:p>
    <w:p w14:paraId="0E458788" w14:textId="3361EFEB" w:rsidR="003B1D69" w:rsidRDefault="003B1D69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Webinar, </w:t>
      </w:r>
      <w:r w:rsidRPr="003B1D69">
        <w:rPr>
          <w:rFonts w:ascii="Arial" w:hAnsi="Arial" w:cs="Arial"/>
          <w:i/>
          <w:sz w:val="22"/>
          <w:szCs w:val="22"/>
        </w:rPr>
        <w:t>Interdisciplinary research teams: Who to include, who to avoid, and how to manage effectively</w:t>
      </w:r>
      <w:r>
        <w:rPr>
          <w:rFonts w:ascii="Arial" w:hAnsi="Arial" w:cs="Arial"/>
          <w:sz w:val="22"/>
          <w:szCs w:val="22"/>
        </w:rPr>
        <w:t>. Principal Investigators Association. March, 2012</w:t>
      </w:r>
      <w:r w:rsidR="000D75EB">
        <w:rPr>
          <w:rFonts w:ascii="Arial" w:hAnsi="Arial" w:cs="Arial"/>
          <w:sz w:val="22"/>
          <w:szCs w:val="22"/>
        </w:rPr>
        <w:t>.</w:t>
      </w:r>
    </w:p>
    <w:p w14:paraId="57E5C28B" w14:textId="4F3DCC75" w:rsidR="004208A4" w:rsidRDefault="00D972D3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Webinar, </w:t>
      </w:r>
      <w:r w:rsidR="004208A4" w:rsidRPr="00D972D3">
        <w:rPr>
          <w:rFonts w:ascii="Arial" w:hAnsi="Arial" w:cs="Arial"/>
          <w:i/>
          <w:sz w:val="22"/>
          <w:szCs w:val="22"/>
        </w:rPr>
        <w:t>Finding federal funding for health programs in turbulent times</w:t>
      </w:r>
      <w:r w:rsidR="004208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February</w:t>
      </w:r>
      <w:r w:rsidR="004208A4">
        <w:rPr>
          <w:rFonts w:ascii="Arial" w:hAnsi="Arial" w:cs="Arial"/>
          <w:sz w:val="22"/>
          <w:szCs w:val="22"/>
        </w:rPr>
        <w:t>, 2012</w:t>
      </w:r>
      <w:r w:rsidR="000D75EB">
        <w:rPr>
          <w:rFonts w:ascii="Arial" w:hAnsi="Arial" w:cs="Arial"/>
          <w:sz w:val="22"/>
          <w:szCs w:val="22"/>
        </w:rPr>
        <w:t>.</w:t>
      </w:r>
    </w:p>
    <w:p w14:paraId="00136111" w14:textId="10D9864A" w:rsidR="00D972D3" w:rsidRDefault="00D972D3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Webinar, National Institutes of Health, </w:t>
      </w:r>
      <w:r w:rsidRPr="00D972D3">
        <w:rPr>
          <w:rFonts w:ascii="Arial" w:hAnsi="Arial" w:cs="Arial"/>
          <w:i/>
          <w:sz w:val="22"/>
          <w:szCs w:val="22"/>
        </w:rPr>
        <w:t>Academic Research Enhancement Award (AREA) Program</w:t>
      </w:r>
      <w:r>
        <w:rPr>
          <w:rFonts w:ascii="Arial" w:hAnsi="Arial" w:cs="Arial"/>
          <w:sz w:val="22"/>
          <w:szCs w:val="22"/>
        </w:rPr>
        <w:t>, December, 2011</w:t>
      </w:r>
      <w:r w:rsidR="000D75EB">
        <w:rPr>
          <w:rFonts w:ascii="Arial" w:hAnsi="Arial" w:cs="Arial"/>
          <w:sz w:val="22"/>
          <w:szCs w:val="22"/>
        </w:rPr>
        <w:t>.</w:t>
      </w:r>
    </w:p>
    <w:p w14:paraId="48DF1043" w14:textId="040179F0" w:rsidR="00A51C8F" w:rsidRPr="004208A4" w:rsidRDefault="00A51C8F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 w:rsidRPr="004208A4">
        <w:rPr>
          <w:rFonts w:ascii="Arial" w:hAnsi="Arial" w:cs="Arial"/>
          <w:sz w:val="22"/>
          <w:szCs w:val="22"/>
        </w:rPr>
        <w:t>Seminar</w:t>
      </w:r>
      <w:r w:rsidR="00D972D3">
        <w:rPr>
          <w:rFonts w:ascii="Arial" w:hAnsi="Arial" w:cs="Arial"/>
          <w:sz w:val="22"/>
          <w:szCs w:val="22"/>
        </w:rPr>
        <w:t>,</w:t>
      </w:r>
      <w:r w:rsidRPr="004208A4">
        <w:rPr>
          <w:rFonts w:ascii="Arial" w:hAnsi="Arial" w:cs="Arial"/>
          <w:sz w:val="22"/>
          <w:szCs w:val="22"/>
        </w:rPr>
        <w:t xml:space="preserve"> </w:t>
      </w:r>
      <w:r w:rsidRPr="00D972D3">
        <w:rPr>
          <w:rFonts w:ascii="Arial" w:hAnsi="Arial" w:cs="Arial"/>
          <w:i/>
          <w:sz w:val="22"/>
          <w:szCs w:val="22"/>
        </w:rPr>
        <w:t>SENCER Teaching Model</w:t>
      </w:r>
      <w:r w:rsidRPr="004208A4">
        <w:rPr>
          <w:rFonts w:ascii="Arial" w:hAnsi="Arial" w:cs="Arial"/>
          <w:sz w:val="22"/>
          <w:szCs w:val="22"/>
        </w:rPr>
        <w:t xml:space="preserve">, </w:t>
      </w:r>
      <w:r w:rsidR="000531FD" w:rsidRPr="004208A4">
        <w:rPr>
          <w:rFonts w:ascii="Arial" w:hAnsi="Arial" w:cs="Arial"/>
          <w:sz w:val="22"/>
          <w:szCs w:val="22"/>
        </w:rPr>
        <w:t>Indiana State University</w:t>
      </w:r>
      <w:r w:rsidRPr="004208A4">
        <w:rPr>
          <w:rFonts w:ascii="Arial" w:hAnsi="Arial" w:cs="Arial"/>
          <w:sz w:val="22"/>
          <w:szCs w:val="22"/>
        </w:rPr>
        <w:t>, February, 2010</w:t>
      </w:r>
      <w:r w:rsidR="000D75EB">
        <w:rPr>
          <w:rFonts w:ascii="Arial" w:hAnsi="Arial" w:cs="Arial"/>
          <w:sz w:val="22"/>
          <w:szCs w:val="22"/>
        </w:rPr>
        <w:t>.</w:t>
      </w:r>
    </w:p>
    <w:p w14:paraId="307FBBE6" w14:textId="3CAC5BB8" w:rsidR="0036432B" w:rsidRPr="004208A4" w:rsidRDefault="00532A73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Workshop, </w:t>
      </w:r>
      <w:r w:rsidR="00005124" w:rsidRPr="00532A73">
        <w:rPr>
          <w:rFonts w:ascii="Arial" w:hAnsi="Arial" w:cs="Arial"/>
          <w:i/>
          <w:sz w:val="22"/>
          <w:szCs w:val="22"/>
        </w:rPr>
        <w:t>NSF Day</w:t>
      </w:r>
      <w:r w:rsidR="0036432B" w:rsidRPr="004208A4">
        <w:rPr>
          <w:rFonts w:ascii="Arial" w:hAnsi="Arial" w:cs="Arial"/>
          <w:sz w:val="22"/>
          <w:szCs w:val="22"/>
        </w:rPr>
        <w:t xml:space="preserve">, </w:t>
      </w:r>
      <w:r w:rsidRPr="004208A4">
        <w:rPr>
          <w:rFonts w:ascii="Arial" w:hAnsi="Arial" w:cs="Arial"/>
          <w:sz w:val="22"/>
          <w:szCs w:val="22"/>
        </w:rPr>
        <w:t xml:space="preserve">National Science Foundation, </w:t>
      </w:r>
      <w:r w:rsidR="0036432B" w:rsidRPr="004208A4">
        <w:rPr>
          <w:rFonts w:ascii="Arial" w:hAnsi="Arial" w:cs="Arial"/>
          <w:sz w:val="22"/>
          <w:szCs w:val="22"/>
        </w:rPr>
        <w:t xml:space="preserve">Butler University, Indianapolis, IN, </w:t>
      </w:r>
      <w:r w:rsidR="000531FD" w:rsidRPr="004208A4">
        <w:rPr>
          <w:rFonts w:ascii="Arial" w:hAnsi="Arial" w:cs="Arial"/>
          <w:sz w:val="22"/>
          <w:szCs w:val="22"/>
        </w:rPr>
        <w:t>October, 2007.</w:t>
      </w:r>
    </w:p>
    <w:p w14:paraId="2F582D10" w14:textId="47AF9061" w:rsidR="00005124" w:rsidRPr="004208A4" w:rsidRDefault="00532A73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Workshop, </w:t>
      </w:r>
      <w:r w:rsidR="00D972D3" w:rsidRPr="00532A73">
        <w:rPr>
          <w:rFonts w:ascii="Arial" w:hAnsi="Arial" w:cs="Arial"/>
          <w:i/>
          <w:sz w:val="22"/>
          <w:szCs w:val="22"/>
        </w:rPr>
        <w:t>Institutional Leadership</w:t>
      </w:r>
      <w:r w:rsidRPr="00532A73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972D3" w:rsidRPr="00D972D3">
        <w:rPr>
          <w:rFonts w:ascii="Arial" w:hAnsi="Arial" w:cs="Arial"/>
          <w:i/>
          <w:sz w:val="22"/>
          <w:szCs w:val="22"/>
        </w:rPr>
        <w:t>The Four Agreements in Academia</w:t>
      </w:r>
      <w:r w:rsidR="00D972D3">
        <w:rPr>
          <w:rFonts w:ascii="Arial" w:hAnsi="Arial" w:cs="Arial"/>
          <w:sz w:val="22"/>
          <w:szCs w:val="22"/>
        </w:rPr>
        <w:t xml:space="preserve">, </w:t>
      </w:r>
      <w:r w:rsidR="00005124" w:rsidRPr="004208A4">
        <w:rPr>
          <w:rFonts w:ascii="Arial" w:hAnsi="Arial" w:cs="Arial"/>
          <w:sz w:val="22"/>
          <w:szCs w:val="22"/>
        </w:rPr>
        <w:t>University of Virginia, Charlottesville, VA, 2006</w:t>
      </w:r>
      <w:r w:rsidR="000D75EB">
        <w:rPr>
          <w:rFonts w:ascii="Arial" w:hAnsi="Arial" w:cs="Arial"/>
          <w:sz w:val="22"/>
          <w:szCs w:val="22"/>
        </w:rPr>
        <w:t>.</w:t>
      </w:r>
    </w:p>
    <w:p w14:paraId="64C595BA" w14:textId="3542A8D0" w:rsidR="00005124" w:rsidRPr="004208A4" w:rsidRDefault="00532A73" w:rsidP="00532A73">
      <w:pPr>
        <w:spacing w:before="120"/>
        <w:ind w:left="450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Workshop, </w:t>
      </w:r>
      <w:r w:rsidR="00D972D3" w:rsidRPr="00532A73">
        <w:rPr>
          <w:rFonts w:ascii="Arial" w:hAnsi="Arial" w:cs="Arial"/>
          <w:i/>
          <w:sz w:val="22"/>
          <w:szCs w:val="22"/>
        </w:rPr>
        <w:t>Excellence in Teaching</w:t>
      </w:r>
      <w:r w:rsidR="00005124" w:rsidRPr="004208A4">
        <w:rPr>
          <w:rFonts w:ascii="Arial" w:hAnsi="Arial" w:cs="Arial"/>
          <w:sz w:val="22"/>
          <w:szCs w:val="22"/>
        </w:rPr>
        <w:t>, University of Virginia, Charlottesville, VA, 2002</w:t>
      </w:r>
      <w:r w:rsidR="000D75EB">
        <w:rPr>
          <w:rFonts w:ascii="Arial" w:hAnsi="Arial" w:cs="Arial"/>
          <w:sz w:val="22"/>
          <w:szCs w:val="22"/>
        </w:rPr>
        <w:t>.</w:t>
      </w:r>
    </w:p>
    <w:sectPr w:rsidR="00005124" w:rsidRPr="004208A4" w:rsidSect="00211793">
      <w:footerReference w:type="default" r:id="rId9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B163" w14:textId="77777777" w:rsidR="005E5D26" w:rsidRDefault="005E5D26" w:rsidP="00211793">
      <w:r>
        <w:separator/>
      </w:r>
    </w:p>
  </w:endnote>
  <w:endnote w:type="continuationSeparator" w:id="0">
    <w:p w14:paraId="006C31FF" w14:textId="77777777" w:rsidR="005E5D26" w:rsidRDefault="005E5D26" w:rsidP="0021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10 Pitch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2FE1" w14:textId="5253DE2C" w:rsidR="002C1693" w:rsidRDefault="002C16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D32">
      <w:rPr>
        <w:noProof/>
      </w:rPr>
      <w:t>2</w:t>
    </w:r>
    <w:r>
      <w:rPr>
        <w:noProof/>
      </w:rPr>
      <w:fldChar w:fldCharType="end"/>
    </w:r>
  </w:p>
  <w:p w14:paraId="538BB476" w14:textId="77777777" w:rsidR="002C1693" w:rsidRDefault="002C1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7E34" w14:textId="77777777" w:rsidR="005E5D26" w:rsidRDefault="005E5D26" w:rsidP="00211793">
      <w:r>
        <w:separator/>
      </w:r>
    </w:p>
  </w:footnote>
  <w:footnote w:type="continuationSeparator" w:id="0">
    <w:p w14:paraId="0BBA6A38" w14:textId="77777777" w:rsidR="005E5D26" w:rsidRDefault="005E5D26" w:rsidP="0021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60E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B61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10B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043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412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15E2B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6E7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F85C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0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DCA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D7"/>
    <w:rsid w:val="00004BA0"/>
    <w:rsid w:val="00005124"/>
    <w:rsid w:val="00011ADA"/>
    <w:rsid w:val="00011E3D"/>
    <w:rsid w:val="0001399C"/>
    <w:rsid w:val="000140FD"/>
    <w:rsid w:val="000214A5"/>
    <w:rsid w:val="00027D03"/>
    <w:rsid w:val="0003296A"/>
    <w:rsid w:val="00044FA7"/>
    <w:rsid w:val="00046DC6"/>
    <w:rsid w:val="00047B5B"/>
    <w:rsid w:val="000531FD"/>
    <w:rsid w:val="00053FB6"/>
    <w:rsid w:val="00063A6A"/>
    <w:rsid w:val="00063D50"/>
    <w:rsid w:val="0006659F"/>
    <w:rsid w:val="00076E8C"/>
    <w:rsid w:val="00081433"/>
    <w:rsid w:val="00086A86"/>
    <w:rsid w:val="00090142"/>
    <w:rsid w:val="00090F35"/>
    <w:rsid w:val="000A1F03"/>
    <w:rsid w:val="000B0CAC"/>
    <w:rsid w:val="000B1C24"/>
    <w:rsid w:val="000B2004"/>
    <w:rsid w:val="000C0B61"/>
    <w:rsid w:val="000C1AFC"/>
    <w:rsid w:val="000D20B3"/>
    <w:rsid w:val="000D2105"/>
    <w:rsid w:val="000D4D03"/>
    <w:rsid w:val="000D75EB"/>
    <w:rsid w:val="000E2A05"/>
    <w:rsid w:val="000E3003"/>
    <w:rsid w:val="000E3194"/>
    <w:rsid w:val="000F0EB4"/>
    <w:rsid w:val="000F2E97"/>
    <w:rsid w:val="000F30D6"/>
    <w:rsid w:val="000F5EE0"/>
    <w:rsid w:val="000F6FFA"/>
    <w:rsid w:val="00106EC6"/>
    <w:rsid w:val="00110DBE"/>
    <w:rsid w:val="0011682A"/>
    <w:rsid w:val="00130000"/>
    <w:rsid w:val="001321B1"/>
    <w:rsid w:val="001408A3"/>
    <w:rsid w:val="001409AE"/>
    <w:rsid w:val="001457CE"/>
    <w:rsid w:val="00151AED"/>
    <w:rsid w:val="00152B5B"/>
    <w:rsid w:val="00156438"/>
    <w:rsid w:val="00161129"/>
    <w:rsid w:val="00167F95"/>
    <w:rsid w:val="00172292"/>
    <w:rsid w:val="00182E4E"/>
    <w:rsid w:val="001978CA"/>
    <w:rsid w:val="001B01A4"/>
    <w:rsid w:val="001B1681"/>
    <w:rsid w:val="001B2668"/>
    <w:rsid w:val="001B296D"/>
    <w:rsid w:val="001B3999"/>
    <w:rsid w:val="001B46FB"/>
    <w:rsid w:val="001C2BA5"/>
    <w:rsid w:val="001D3AB5"/>
    <w:rsid w:val="001D44E9"/>
    <w:rsid w:val="001E4DB1"/>
    <w:rsid w:val="001E63FE"/>
    <w:rsid w:val="001E6D32"/>
    <w:rsid w:val="001F09AE"/>
    <w:rsid w:val="001F6D19"/>
    <w:rsid w:val="00210913"/>
    <w:rsid w:val="00211793"/>
    <w:rsid w:val="002139E4"/>
    <w:rsid w:val="00216F7A"/>
    <w:rsid w:val="00222D48"/>
    <w:rsid w:val="0023657A"/>
    <w:rsid w:val="00240523"/>
    <w:rsid w:val="00250852"/>
    <w:rsid w:val="00274711"/>
    <w:rsid w:val="00274AA1"/>
    <w:rsid w:val="00277D8C"/>
    <w:rsid w:val="002A41FB"/>
    <w:rsid w:val="002A7407"/>
    <w:rsid w:val="002A7D74"/>
    <w:rsid w:val="002B1537"/>
    <w:rsid w:val="002B751D"/>
    <w:rsid w:val="002C1693"/>
    <w:rsid w:val="002D452D"/>
    <w:rsid w:val="002D6984"/>
    <w:rsid w:val="002D7793"/>
    <w:rsid w:val="002E34F2"/>
    <w:rsid w:val="002F07B8"/>
    <w:rsid w:val="002F3FAE"/>
    <w:rsid w:val="002F3FF0"/>
    <w:rsid w:val="002F545B"/>
    <w:rsid w:val="002F6932"/>
    <w:rsid w:val="003041B6"/>
    <w:rsid w:val="00307210"/>
    <w:rsid w:val="00331744"/>
    <w:rsid w:val="00336200"/>
    <w:rsid w:val="00337F44"/>
    <w:rsid w:val="00340FFF"/>
    <w:rsid w:val="0035297D"/>
    <w:rsid w:val="0036432B"/>
    <w:rsid w:val="0037386D"/>
    <w:rsid w:val="00374D1D"/>
    <w:rsid w:val="00376F09"/>
    <w:rsid w:val="0039684D"/>
    <w:rsid w:val="003A5FC7"/>
    <w:rsid w:val="003B1B67"/>
    <w:rsid w:val="003B1D69"/>
    <w:rsid w:val="003B1F71"/>
    <w:rsid w:val="003B345D"/>
    <w:rsid w:val="003B4B28"/>
    <w:rsid w:val="003B4E56"/>
    <w:rsid w:val="003C20FD"/>
    <w:rsid w:val="003C4624"/>
    <w:rsid w:val="003D0130"/>
    <w:rsid w:val="003D4A11"/>
    <w:rsid w:val="003D672B"/>
    <w:rsid w:val="003D6ED9"/>
    <w:rsid w:val="003F11AE"/>
    <w:rsid w:val="003F21E1"/>
    <w:rsid w:val="003F3BA8"/>
    <w:rsid w:val="004029EA"/>
    <w:rsid w:val="00415618"/>
    <w:rsid w:val="00416C85"/>
    <w:rsid w:val="004208A4"/>
    <w:rsid w:val="004228CA"/>
    <w:rsid w:val="00425032"/>
    <w:rsid w:val="004260C5"/>
    <w:rsid w:val="00430980"/>
    <w:rsid w:val="0043112B"/>
    <w:rsid w:val="004464D7"/>
    <w:rsid w:val="004477C0"/>
    <w:rsid w:val="004511CC"/>
    <w:rsid w:val="00451B7E"/>
    <w:rsid w:val="00452695"/>
    <w:rsid w:val="00452E9D"/>
    <w:rsid w:val="004530F7"/>
    <w:rsid w:val="00460CF9"/>
    <w:rsid w:val="004631E8"/>
    <w:rsid w:val="00471539"/>
    <w:rsid w:val="00477FFB"/>
    <w:rsid w:val="00496B5D"/>
    <w:rsid w:val="004A0997"/>
    <w:rsid w:val="004A6A69"/>
    <w:rsid w:val="004A7727"/>
    <w:rsid w:val="004B3E16"/>
    <w:rsid w:val="004B67F2"/>
    <w:rsid w:val="004B72BF"/>
    <w:rsid w:val="004B7552"/>
    <w:rsid w:val="004C22C9"/>
    <w:rsid w:val="004C3199"/>
    <w:rsid w:val="004D4781"/>
    <w:rsid w:val="004F0EC4"/>
    <w:rsid w:val="004F4DEE"/>
    <w:rsid w:val="0050770B"/>
    <w:rsid w:val="005117B4"/>
    <w:rsid w:val="00522A0E"/>
    <w:rsid w:val="005245F9"/>
    <w:rsid w:val="0052490E"/>
    <w:rsid w:val="0052676B"/>
    <w:rsid w:val="00527DB8"/>
    <w:rsid w:val="0053248E"/>
    <w:rsid w:val="00532A73"/>
    <w:rsid w:val="005366F4"/>
    <w:rsid w:val="005449F5"/>
    <w:rsid w:val="00571059"/>
    <w:rsid w:val="00586BE8"/>
    <w:rsid w:val="005914D7"/>
    <w:rsid w:val="005A437C"/>
    <w:rsid w:val="005A5788"/>
    <w:rsid w:val="005A6076"/>
    <w:rsid w:val="005B0029"/>
    <w:rsid w:val="005B608A"/>
    <w:rsid w:val="005B64BB"/>
    <w:rsid w:val="005B75A9"/>
    <w:rsid w:val="005B7B4B"/>
    <w:rsid w:val="005C031E"/>
    <w:rsid w:val="005C6263"/>
    <w:rsid w:val="005D5DD6"/>
    <w:rsid w:val="005D774E"/>
    <w:rsid w:val="005E0F85"/>
    <w:rsid w:val="005E3306"/>
    <w:rsid w:val="005E5D26"/>
    <w:rsid w:val="005F2C2D"/>
    <w:rsid w:val="005F4E9D"/>
    <w:rsid w:val="005F4FE4"/>
    <w:rsid w:val="006147C4"/>
    <w:rsid w:val="006158C9"/>
    <w:rsid w:val="006164B5"/>
    <w:rsid w:val="006168FA"/>
    <w:rsid w:val="00624DFF"/>
    <w:rsid w:val="00625AC7"/>
    <w:rsid w:val="00630AF2"/>
    <w:rsid w:val="00631EDC"/>
    <w:rsid w:val="00640533"/>
    <w:rsid w:val="00641AAB"/>
    <w:rsid w:val="006605FF"/>
    <w:rsid w:val="00666732"/>
    <w:rsid w:val="00670313"/>
    <w:rsid w:val="0067419A"/>
    <w:rsid w:val="00676462"/>
    <w:rsid w:val="0068609E"/>
    <w:rsid w:val="006A64DD"/>
    <w:rsid w:val="006B0EE0"/>
    <w:rsid w:val="006B5536"/>
    <w:rsid w:val="006C1BA6"/>
    <w:rsid w:val="006C7D7C"/>
    <w:rsid w:val="006D3D60"/>
    <w:rsid w:val="006D6ACD"/>
    <w:rsid w:val="006F5514"/>
    <w:rsid w:val="00703A43"/>
    <w:rsid w:val="00730C53"/>
    <w:rsid w:val="00730C85"/>
    <w:rsid w:val="00732390"/>
    <w:rsid w:val="00745AF7"/>
    <w:rsid w:val="007471FD"/>
    <w:rsid w:val="00751719"/>
    <w:rsid w:val="0075280D"/>
    <w:rsid w:val="00755633"/>
    <w:rsid w:val="00756374"/>
    <w:rsid w:val="00763BEE"/>
    <w:rsid w:val="00765C94"/>
    <w:rsid w:val="00767467"/>
    <w:rsid w:val="0077400E"/>
    <w:rsid w:val="00784389"/>
    <w:rsid w:val="007935A9"/>
    <w:rsid w:val="007965AF"/>
    <w:rsid w:val="007A1700"/>
    <w:rsid w:val="007C03F0"/>
    <w:rsid w:val="007C1483"/>
    <w:rsid w:val="007C782B"/>
    <w:rsid w:val="007C7B16"/>
    <w:rsid w:val="007D6ACA"/>
    <w:rsid w:val="007D7BF6"/>
    <w:rsid w:val="007E1140"/>
    <w:rsid w:val="007E6DEF"/>
    <w:rsid w:val="007E7E4D"/>
    <w:rsid w:val="007F4446"/>
    <w:rsid w:val="007F5C55"/>
    <w:rsid w:val="007F7E56"/>
    <w:rsid w:val="0080051D"/>
    <w:rsid w:val="00807BA4"/>
    <w:rsid w:val="00813AA8"/>
    <w:rsid w:val="00821F80"/>
    <w:rsid w:val="00835DBA"/>
    <w:rsid w:val="0084465D"/>
    <w:rsid w:val="0086304A"/>
    <w:rsid w:val="00874D0C"/>
    <w:rsid w:val="0088127F"/>
    <w:rsid w:val="00887CE7"/>
    <w:rsid w:val="00891EDD"/>
    <w:rsid w:val="008961C5"/>
    <w:rsid w:val="008A1BD6"/>
    <w:rsid w:val="008A27B4"/>
    <w:rsid w:val="008A479D"/>
    <w:rsid w:val="008A66F2"/>
    <w:rsid w:val="008B0B12"/>
    <w:rsid w:val="008C22DC"/>
    <w:rsid w:val="008C2ED8"/>
    <w:rsid w:val="008D066E"/>
    <w:rsid w:val="008D3159"/>
    <w:rsid w:val="008E77FF"/>
    <w:rsid w:val="008F5D74"/>
    <w:rsid w:val="00901363"/>
    <w:rsid w:val="00902593"/>
    <w:rsid w:val="00916A97"/>
    <w:rsid w:val="0093301A"/>
    <w:rsid w:val="00935A5C"/>
    <w:rsid w:val="009405F7"/>
    <w:rsid w:val="00940931"/>
    <w:rsid w:val="00941916"/>
    <w:rsid w:val="0094635C"/>
    <w:rsid w:val="009634BF"/>
    <w:rsid w:val="009735C5"/>
    <w:rsid w:val="00975F24"/>
    <w:rsid w:val="009823FC"/>
    <w:rsid w:val="009849C2"/>
    <w:rsid w:val="009934FD"/>
    <w:rsid w:val="00996F85"/>
    <w:rsid w:val="009A5DBD"/>
    <w:rsid w:val="009C2220"/>
    <w:rsid w:val="009D2D3B"/>
    <w:rsid w:val="009D333D"/>
    <w:rsid w:val="009D3F08"/>
    <w:rsid w:val="009D7D4A"/>
    <w:rsid w:val="009E3735"/>
    <w:rsid w:val="009E5C7F"/>
    <w:rsid w:val="009F6040"/>
    <w:rsid w:val="00A03BAD"/>
    <w:rsid w:val="00A10BA0"/>
    <w:rsid w:val="00A161FA"/>
    <w:rsid w:val="00A302E3"/>
    <w:rsid w:val="00A31D95"/>
    <w:rsid w:val="00A454E8"/>
    <w:rsid w:val="00A50847"/>
    <w:rsid w:val="00A50F5A"/>
    <w:rsid w:val="00A51C8F"/>
    <w:rsid w:val="00A549FA"/>
    <w:rsid w:val="00A55355"/>
    <w:rsid w:val="00A5791A"/>
    <w:rsid w:val="00A7250F"/>
    <w:rsid w:val="00A736B6"/>
    <w:rsid w:val="00A75F0A"/>
    <w:rsid w:val="00A777E2"/>
    <w:rsid w:val="00A820D7"/>
    <w:rsid w:val="00A84E17"/>
    <w:rsid w:val="00A857E1"/>
    <w:rsid w:val="00AB0060"/>
    <w:rsid w:val="00AB2BF9"/>
    <w:rsid w:val="00AC1B6E"/>
    <w:rsid w:val="00AC7533"/>
    <w:rsid w:val="00AD1769"/>
    <w:rsid w:val="00AD742E"/>
    <w:rsid w:val="00B03FA4"/>
    <w:rsid w:val="00B0522D"/>
    <w:rsid w:val="00B0617C"/>
    <w:rsid w:val="00B07F95"/>
    <w:rsid w:val="00B12BBC"/>
    <w:rsid w:val="00B17996"/>
    <w:rsid w:val="00B27D1D"/>
    <w:rsid w:val="00B32757"/>
    <w:rsid w:val="00B33BF8"/>
    <w:rsid w:val="00B36DC3"/>
    <w:rsid w:val="00B44142"/>
    <w:rsid w:val="00B46B5D"/>
    <w:rsid w:val="00B5085F"/>
    <w:rsid w:val="00B539FB"/>
    <w:rsid w:val="00B55D86"/>
    <w:rsid w:val="00B63D71"/>
    <w:rsid w:val="00B67B95"/>
    <w:rsid w:val="00B92719"/>
    <w:rsid w:val="00BA11D1"/>
    <w:rsid w:val="00BA18D0"/>
    <w:rsid w:val="00BA4468"/>
    <w:rsid w:val="00BC178E"/>
    <w:rsid w:val="00BC7407"/>
    <w:rsid w:val="00BC7833"/>
    <w:rsid w:val="00BE00C2"/>
    <w:rsid w:val="00BF2865"/>
    <w:rsid w:val="00C07068"/>
    <w:rsid w:val="00C15352"/>
    <w:rsid w:val="00C15A1F"/>
    <w:rsid w:val="00C3784E"/>
    <w:rsid w:val="00C426D2"/>
    <w:rsid w:val="00C46AF1"/>
    <w:rsid w:val="00C50503"/>
    <w:rsid w:val="00C60500"/>
    <w:rsid w:val="00C70B33"/>
    <w:rsid w:val="00C70ED6"/>
    <w:rsid w:val="00C84DB2"/>
    <w:rsid w:val="00C97E6A"/>
    <w:rsid w:val="00CD1CFE"/>
    <w:rsid w:val="00CD2E3B"/>
    <w:rsid w:val="00CD4A88"/>
    <w:rsid w:val="00CD55DA"/>
    <w:rsid w:val="00CE465A"/>
    <w:rsid w:val="00CE47C5"/>
    <w:rsid w:val="00CE79BF"/>
    <w:rsid w:val="00D05A4E"/>
    <w:rsid w:val="00D110AC"/>
    <w:rsid w:val="00D13C32"/>
    <w:rsid w:val="00D206F4"/>
    <w:rsid w:val="00D21E14"/>
    <w:rsid w:val="00D323CC"/>
    <w:rsid w:val="00D3320F"/>
    <w:rsid w:val="00D33D6B"/>
    <w:rsid w:val="00D46B48"/>
    <w:rsid w:val="00D52492"/>
    <w:rsid w:val="00D551AB"/>
    <w:rsid w:val="00D61C1E"/>
    <w:rsid w:val="00D742A0"/>
    <w:rsid w:val="00D756F2"/>
    <w:rsid w:val="00D75CF9"/>
    <w:rsid w:val="00D93096"/>
    <w:rsid w:val="00D96CFA"/>
    <w:rsid w:val="00D972D3"/>
    <w:rsid w:val="00DA00E0"/>
    <w:rsid w:val="00DB0E4C"/>
    <w:rsid w:val="00DB3A20"/>
    <w:rsid w:val="00DB65F6"/>
    <w:rsid w:val="00DD1D05"/>
    <w:rsid w:val="00DD6011"/>
    <w:rsid w:val="00DD7380"/>
    <w:rsid w:val="00DD79B8"/>
    <w:rsid w:val="00DE0BE9"/>
    <w:rsid w:val="00DE509A"/>
    <w:rsid w:val="00DF538D"/>
    <w:rsid w:val="00DF63FD"/>
    <w:rsid w:val="00E138FF"/>
    <w:rsid w:val="00E15213"/>
    <w:rsid w:val="00E228C7"/>
    <w:rsid w:val="00E4349A"/>
    <w:rsid w:val="00E51A18"/>
    <w:rsid w:val="00E51B77"/>
    <w:rsid w:val="00E5328C"/>
    <w:rsid w:val="00E551A3"/>
    <w:rsid w:val="00E61FB2"/>
    <w:rsid w:val="00E67F29"/>
    <w:rsid w:val="00E7027E"/>
    <w:rsid w:val="00E73E71"/>
    <w:rsid w:val="00E755BD"/>
    <w:rsid w:val="00E812E7"/>
    <w:rsid w:val="00E83DE0"/>
    <w:rsid w:val="00E92658"/>
    <w:rsid w:val="00EA6881"/>
    <w:rsid w:val="00EA69D7"/>
    <w:rsid w:val="00EA6F8C"/>
    <w:rsid w:val="00EA7527"/>
    <w:rsid w:val="00EB066F"/>
    <w:rsid w:val="00EB1277"/>
    <w:rsid w:val="00EB1B11"/>
    <w:rsid w:val="00EB4838"/>
    <w:rsid w:val="00EC005C"/>
    <w:rsid w:val="00EC1D1F"/>
    <w:rsid w:val="00ED2FD7"/>
    <w:rsid w:val="00EE46A0"/>
    <w:rsid w:val="00EF5030"/>
    <w:rsid w:val="00F135D1"/>
    <w:rsid w:val="00F155CD"/>
    <w:rsid w:val="00F15C42"/>
    <w:rsid w:val="00F17EE0"/>
    <w:rsid w:val="00F33DEA"/>
    <w:rsid w:val="00F3602A"/>
    <w:rsid w:val="00F402B2"/>
    <w:rsid w:val="00F75238"/>
    <w:rsid w:val="00F80EDF"/>
    <w:rsid w:val="00FA0EAD"/>
    <w:rsid w:val="00FA18C4"/>
    <w:rsid w:val="00FA1A50"/>
    <w:rsid w:val="00FA7441"/>
    <w:rsid w:val="00FB38FC"/>
    <w:rsid w:val="00FB7548"/>
    <w:rsid w:val="00FC4D75"/>
    <w:rsid w:val="00FC67AE"/>
    <w:rsid w:val="00FC7F23"/>
    <w:rsid w:val="00FD5450"/>
    <w:rsid w:val="00FE4D73"/>
    <w:rsid w:val="00FE64E7"/>
    <w:rsid w:val="00FF6496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BE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D7"/>
    <w:pPr>
      <w:overflowPunct w:val="0"/>
      <w:autoSpaceDE w:val="0"/>
      <w:autoSpaceDN w:val="0"/>
      <w:adjustRightInd w:val="0"/>
      <w:textAlignment w:val="baseline"/>
    </w:pPr>
    <w:rPr>
      <w:rFonts w:ascii="Courier 10 Pitch" w:eastAsia="Times New Roman" w:hAnsi="Courier 10 Pitch"/>
    </w:rPr>
  </w:style>
  <w:style w:type="paragraph" w:styleId="Heading1">
    <w:name w:val="heading 1"/>
    <w:basedOn w:val="Normal"/>
    <w:next w:val="Normal"/>
    <w:link w:val="Heading1Char"/>
    <w:qFormat/>
    <w:rsid w:val="00A820D7"/>
    <w:pPr>
      <w:keepNext/>
      <w:jc w:val="center"/>
      <w:outlineLvl w:val="0"/>
    </w:pPr>
    <w:rPr>
      <w:rFonts w:ascii="Times New Roman" w:hAnsi="Times New Roman"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046D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0D7"/>
    <w:rPr>
      <w:rFonts w:eastAsia="Times New Roman"/>
      <w:bCs/>
      <w:i/>
      <w:iCs/>
      <w:sz w:val="28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46DC6"/>
    <w:rPr>
      <w:rFonts w:ascii="Arial" w:eastAsia="Times New Roman" w:hAnsi="Arial" w:cs="Arial"/>
      <w:b/>
      <w:sz w:val="28"/>
    </w:rPr>
  </w:style>
  <w:style w:type="character" w:styleId="Hyperlink">
    <w:name w:val="Hyperlink"/>
    <w:basedOn w:val="DefaultParagraphFont"/>
    <w:rsid w:val="00A820D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A820D7"/>
    <w:pPr>
      <w:ind w:left="360" w:firstLine="36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820D7"/>
    <w:rPr>
      <w:rFonts w:eastAsia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820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20D7"/>
    <w:rPr>
      <w:rFonts w:ascii="Courier 10 Pitch" w:eastAsia="Times New Roman" w:hAnsi="Courier 10 Pitch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D4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D4A1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11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793"/>
    <w:rPr>
      <w:rFonts w:ascii="Courier 10 Pitch" w:eastAsia="Times New Roman" w:hAnsi="Courier 10 Pitch"/>
    </w:rPr>
  </w:style>
  <w:style w:type="paragraph" w:styleId="Footer">
    <w:name w:val="footer"/>
    <w:basedOn w:val="Normal"/>
    <w:link w:val="FooterChar"/>
    <w:uiPriority w:val="99"/>
    <w:unhideWhenUsed/>
    <w:rsid w:val="00211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93"/>
    <w:rPr>
      <w:rFonts w:ascii="Courier 10 Pitch" w:eastAsia="Times New Roman" w:hAnsi="Courier 10 Pitch"/>
    </w:rPr>
  </w:style>
  <w:style w:type="character" w:styleId="FollowedHyperlink">
    <w:name w:val="FollowedHyperlink"/>
    <w:basedOn w:val="DefaultParagraphFont"/>
    <w:rsid w:val="00046D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75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55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shin@ind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EA102F0-F22F-43F1-BB0C-AD1E3EEA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26391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mailto:jshin5@isugw.indstate.edu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Shin</dc:creator>
  <cp:lastModifiedBy>Emilie McFaddin</cp:lastModifiedBy>
  <cp:revision>2</cp:revision>
  <cp:lastPrinted>2016-08-03T22:07:00Z</cp:lastPrinted>
  <dcterms:created xsi:type="dcterms:W3CDTF">2021-04-19T16:41:00Z</dcterms:created>
  <dcterms:modified xsi:type="dcterms:W3CDTF">2021-04-19T16:41:00Z</dcterms:modified>
</cp:coreProperties>
</file>