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E9" w:rsidRDefault="00A31EE9">
      <w:bookmarkStart w:id="0" w:name="_GoBack"/>
      <w:bookmarkEnd w:id="0"/>
    </w:p>
    <w:p w:rsidR="00A31EE9" w:rsidRDefault="00A31EE9" w:rsidP="00A31EE9">
      <w:pPr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>
        <w:rPr>
          <w:rFonts w:ascii="Times New Roman" w:eastAsia="Malgun Gothic" w:hAnsi="Times New Roman" w:cs="Times New Roman"/>
          <w:b/>
          <w:sz w:val="28"/>
          <w:szCs w:val="28"/>
        </w:rPr>
        <w:t>Middle School Science M</w:t>
      </w:r>
      <w:r w:rsidRPr="006A54CF">
        <w:rPr>
          <w:rFonts w:ascii="Times New Roman" w:eastAsia="Malgun Gothic" w:hAnsi="Times New Roman" w:cs="Times New Roman"/>
          <w:b/>
          <w:sz w:val="28"/>
          <w:szCs w:val="28"/>
        </w:rPr>
        <w:t>inor</w:t>
      </w:r>
    </w:p>
    <w:p w:rsidR="001D167B" w:rsidRDefault="00A31EE9" w:rsidP="00C302FA">
      <w:pPr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>
        <w:rPr>
          <w:rFonts w:ascii="Times New Roman" w:eastAsia="Malgun Gothic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eastAsia="Malgun Gothic" w:hAnsi="Times New Roman" w:cs="Times New Roman"/>
          <w:b/>
          <w:sz w:val="28"/>
          <w:szCs w:val="28"/>
        </w:rPr>
        <w:t>for</w:t>
      </w:r>
      <w:proofErr w:type="gramEnd"/>
      <w:r>
        <w:rPr>
          <w:rFonts w:ascii="Times New Roman" w:eastAsia="Malgun Gothic" w:hAnsi="Times New Roman" w:cs="Times New Roman"/>
          <w:b/>
          <w:sz w:val="28"/>
          <w:szCs w:val="28"/>
        </w:rPr>
        <w:t xml:space="preserve"> Education majors)</w:t>
      </w:r>
    </w:p>
    <w:p w:rsidR="00C302FA" w:rsidRDefault="00C302FA" w:rsidP="00A31EE9">
      <w:pPr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1D167B" w:rsidRDefault="001D167B" w:rsidP="00A31EE9">
      <w:pPr>
        <w:rPr>
          <w:rFonts w:ascii="Times New Roman" w:eastAsia="Malgun Gothic" w:hAnsi="Times New Roman" w:cs="Times New Roman"/>
          <w:b/>
          <w:sz w:val="28"/>
          <w:szCs w:val="28"/>
        </w:rPr>
      </w:pPr>
      <w:r>
        <w:rPr>
          <w:rFonts w:ascii="Times New Roman" w:eastAsia="Malgun Gothic" w:hAnsi="Times New Roman" w:cs="Times New Roman"/>
          <w:b/>
          <w:sz w:val="28"/>
          <w:szCs w:val="28"/>
        </w:rPr>
        <w:t>Total: 27 credits</w:t>
      </w:r>
    </w:p>
    <w:p w:rsidR="00C302FA" w:rsidRPr="006A54CF" w:rsidRDefault="00C302FA" w:rsidP="00A31EE9">
      <w:pPr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A31EE9" w:rsidRPr="00273E99" w:rsidRDefault="00A31EE9" w:rsidP="00A31EE9">
      <w:pPr>
        <w:rPr>
          <w:rFonts w:ascii="Calibri" w:eastAsia="Malgun Gothic" w:hAnsi="Calibri" w:cs="Times New Roman"/>
          <w:b/>
        </w:rPr>
      </w:pPr>
      <w:r w:rsidRPr="00273E99">
        <w:rPr>
          <w:rFonts w:ascii="Calibri" w:eastAsia="Malgun Gothic" w:hAnsi="Calibri" w:cs="Times New Roman"/>
          <w:b/>
        </w:rPr>
        <w:t>Core Science</w:t>
      </w:r>
      <w:r>
        <w:rPr>
          <w:rFonts w:ascii="Calibri" w:eastAsia="Malgun Gothic" w:hAnsi="Calibri" w:cs="Times New Roman"/>
          <w:b/>
        </w:rPr>
        <w:t>s</w:t>
      </w:r>
      <w:r w:rsidRPr="00273E99">
        <w:rPr>
          <w:rFonts w:ascii="Calibri" w:eastAsia="Malgun Gothic" w:hAnsi="Calibri" w:cs="Times New Roman"/>
          <w:b/>
        </w:rPr>
        <w:t xml:space="preserve"> (</w:t>
      </w:r>
      <w:r w:rsidRPr="00A31EE9">
        <w:rPr>
          <w:rFonts w:ascii="Calibri" w:eastAsia="Malgun Gothic" w:hAnsi="Calibri" w:cs="Times New Roman"/>
          <w:b/>
        </w:rPr>
        <w:t>24</w:t>
      </w:r>
      <w:r w:rsidRPr="0092568B">
        <w:rPr>
          <w:rFonts w:ascii="Calibri" w:eastAsia="Malgun Gothic" w:hAnsi="Calibri" w:cs="Times New Roman"/>
          <w:b/>
        </w:rPr>
        <w:t xml:space="preserve"> credits)</w:t>
      </w:r>
      <w:r>
        <w:rPr>
          <w:rFonts w:ascii="Calibri" w:eastAsia="Malgun Gothic" w:hAnsi="Calibri" w:cs="Times New Roman"/>
          <w:b/>
          <w:strike/>
        </w:rPr>
        <w:t xml:space="preserve"> </w:t>
      </w:r>
    </w:p>
    <w:p w:rsidR="00A31EE9" w:rsidRPr="00A55009" w:rsidRDefault="00A31EE9" w:rsidP="00A31EE9">
      <w:pPr>
        <w:rPr>
          <w:rFonts w:ascii="Calibri" w:eastAsia="Malgun Gothic" w:hAnsi="Calibri" w:cs="Times New Roman"/>
          <w:i/>
        </w:rPr>
      </w:pPr>
      <w:r w:rsidRPr="006A7EC5">
        <w:rPr>
          <w:rFonts w:ascii="Calibri" w:eastAsia="Malgun Gothic" w:hAnsi="Calibri" w:cs="Times New Roman"/>
        </w:rPr>
        <w:t>SCED 100 &amp; SCED 100L (4</w:t>
      </w:r>
      <w:proofErr w:type="gramStart"/>
      <w:r w:rsidRPr="006A7EC5">
        <w:rPr>
          <w:rFonts w:ascii="Calibri" w:eastAsia="Malgun Gothic" w:hAnsi="Calibri" w:cs="Times New Roman"/>
        </w:rPr>
        <w:t>)  Physical</w:t>
      </w:r>
      <w:proofErr w:type="gramEnd"/>
      <w:r w:rsidRPr="006A7EC5">
        <w:rPr>
          <w:rFonts w:ascii="Calibri" w:eastAsia="Malgun Gothic" w:hAnsi="Calibri" w:cs="Times New Roman"/>
        </w:rPr>
        <w:t xml:space="preserve"> Science </w:t>
      </w:r>
      <w:r w:rsidR="00EA26E4">
        <w:rPr>
          <w:rFonts w:ascii="Calibri" w:eastAsia="Malgun Gothic" w:hAnsi="Calibri" w:cs="Times New Roman"/>
        </w:rPr>
        <w:t xml:space="preserve">   </w:t>
      </w:r>
      <w:r w:rsidR="00A55009" w:rsidRPr="00A55009">
        <w:rPr>
          <w:rFonts w:ascii="Calibri" w:eastAsia="Malgun Gothic" w:hAnsi="Calibri" w:cs="Times New Roman"/>
          <w:i/>
        </w:rPr>
        <w:t xml:space="preserve">Foundational Studies (Laboratory Science) </w:t>
      </w:r>
    </w:p>
    <w:p w:rsidR="00A31EE9" w:rsidRPr="00EA26E4" w:rsidRDefault="00A31EE9" w:rsidP="00A31EE9">
      <w:pPr>
        <w:rPr>
          <w:rFonts w:ascii="Calibri" w:eastAsia="Malgun Gothic" w:hAnsi="Calibri" w:cs="Times New Roman"/>
          <w:i/>
        </w:rPr>
      </w:pPr>
      <w:r w:rsidRPr="00A760E6">
        <w:rPr>
          <w:rFonts w:ascii="Calibri" w:eastAsia="Malgun Gothic" w:hAnsi="Calibri" w:cs="Times New Roman"/>
        </w:rPr>
        <w:t xml:space="preserve">BIO 101 </w:t>
      </w:r>
      <w:r>
        <w:rPr>
          <w:rFonts w:ascii="Calibri" w:eastAsia="Malgun Gothic" w:hAnsi="Calibri" w:cs="Times New Roman"/>
        </w:rPr>
        <w:t xml:space="preserve">&amp; 101L (4) </w:t>
      </w:r>
      <w:r w:rsidRPr="00A760E6">
        <w:rPr>
          <w:rFonts w:ascii="Calibri" w:eastAsia="Malgun Gothic" w:hAnsi="Calibri" w:cs="Times New Roman"/>
        </w:rPr>
        <w:t>P</w:t>
      </w:r>
      <w:r>
        <w:rPr>
          <w:rFonts w:ascii="Calibri" w:eastAsia="Malgun Gothic" w:hAnsi="Calibri" w:cs="Times New Roman"/>
        </w:rPr>
        <w:t xml:space="preserve">rinciples of Biology I </w:t>
      </w:r>
      <w:r w:rsidR="00EA26E4">
        <w:rPr>
          <w:rFonts w:ascii="Calibri" w:eastAsia="Malgun Gothic" w:hAnsi="Calibri" w:cs="Times New Roman"/>
        </w:rPr>
        <w:t xml:space="preserve">       </w:t>
      </w:r>
      <w:r w:rsidR="00EA26E4" w:rsidRPr="00EA26E4">
        <w:rPr>
          <w:rFonts w:ascii="Calibri" w:eastAsia="Malgun Gothic" w:hAnsi="Calibri" w:cs="Times New Roman"/>
          <w:i/>
        </w:rPr>
        <w:t>only Fall</w:t>
      </w:r>
    </w:p>
    <w:p w:rsidR="00A31EE9" w:rsidRDefault="00A31EE9" w:rsidP="00A31EE9">
      <w:pPr>
        <w:rPr>
          <w:rFonts w:ascii="Calibri" w:eastAsia="Malgun Gothic" w:hAnsi="Calibri" w:cs="Times New Roman"/>
        </w:rPr>
      </w:pPr>
      <w:r w:rsidRPr="00A760E6">
        <w:rPr>
          <w:rFonts w:ascii="Calibri" w:eastAsia="Malgun Gothic" w:hAnsi="Calibri" w:cs="Times New Roman"/>
        </w:rPr>
        <w:t xml:space="preserve">BIO 102 </w:t>
      </w:r>
      <w:r>
        <w:rPr>
          <w:rFonts w:ascii="Calibri" w:eastAsia="Malgun Gothic" w:hAnsi="Calibri" w:cs="Times New Roman"/>
        </w:rPr>
        <w:t xml:space="preserve">&amp; 102L (4) </w:t>
      </w:r>
      <w:r w:rsidRPr="00A760E6">
        <w:rPr>
          <w:rFonts w:ascii="Calibri" w:eastAsia="Malgun Gothic" w:hAnsi="Calibri" w:cs="Times New Roman"/>
        </w:rPr>
        <w:t>Pr</w:t>
      </w:r>
      <w:r>
        <w:rPr>
          <w:rFonts w:ascii="Calibri" w:eastAsia="Malgun Gothic" w:hAnsi="Calibri" w:cs="Times New Roman"/>
        </w:rPr>
        <w:t xml:space="preserve">inciples of Biology II </w:t>
      </w:r>
      <w:r w:rsidR="00EA26E4">
        <w:rPr>
          <w:rFonts w:ascii="Calibri" w:eastAsia="Malgun Gothic" w:hAnsi="Calibri" w:cs="Times New Roman"/>
        </w:rPr>
        <w:t xml:space="preserve">      </w:t>
      </w:r>
      <w:r w:rsidR="00EA26E4" w:rsidRPr="00EA26E4">
        <w:rPr>
          <w:rFonts w:ascii="Calibri" w:eastAsia="Malgun Gothic" w:hAnsi="Calibri" w:cs="Times New Roman"/>
          <w:i/>
        </w:rPr>
        <w:t>only Spring</w:t>
      </w:r>
      <w:r w:rsidR="00EA26E4">
        <w:rPr>
          <w:rFonts w:ascii="Calibri" w:eastAsia="Malgun Gothic" w:hAnsi="Calibri" w:cs="Times New Roman"/>
        </w:rPr>
        <w:t xml:space="preserve"> </w:t>
      </w:r>
    </w:p>
    <w:p w:rsidR="001D167B" w:rsidRPr="00A760E6" w:rsidRDefault="001D167B" w:rsidP="00A31EE9">
      <w:pPr>
        <w:rPr>
          <w:rFonts w:ascii="Calibri" w:eastAsia="Malgun Gothic" w:hAnsi="Calibri" w:cs="Times New Roman"/>
        </w:rPr>
      </w:pPr>
      <w:r w:rsidRPr="00A760E6">
        <w:rPr>
          <w:rFonts w:ascii="Calibri" w:eastAsia="Malgun Gothic" w:hAnsi="Calibri" w:cs="Times New Roman"/>
        </w:rPr>
        <w:t xml:space="preserve">ENVI 170 </w:t>
      </w:r>
      <w:r>
        <w:rPr>
          <w:rFonts w:ascii="Calibri" w:eastAsia="Malgun Gothic" w:hAnsi="Calibri" w:cs="Times New Roman"/>
        </w:rPr>
        <w:t xml:space="preserve">&amp; 170L (4) Earth Science </w:t>
      </w:r>
    </w:p>
    <w:p w:rsidR="00A31EE9" w:rsidRDefault="00A31EE9" w:rsidP="00A31EE9">
      <w:pPr>
        <w:rPr>
          <w:rFonts w:ascii="Calibri" w:eastAsia="Malgun Gothic" w:hAnsi="Calibri" w:cs="Times New Roman"/>
        </w:rPr>
      </w:pPr>
      <w:r w:rsidRPr="00A760E6">
        <w:rPr>
          <w:rFonts w:ascii="Calibri" w:eastAsia="Malgun Gothic" w:hAnsi="Calibri" w:cs="Times New Roman"/>
        </w:rPr>
        <w:t>CHEM 105</w:t>
      </w:r>
      <w:r>
        <w:rPr>
          <w:rFonts w:ascii="Calibri" w:eastAsia="Malgun Gothic" w:hAnsi="Calibri" w:cs="Times New Roman"/>
        </w:rPr>
        <w:t xml:space="preserve"> &amp; 105L (4</w:t>
      </w:r>
      <w:proofErr w:type="gramStart"/>
      <w:r>
        <w:rPr>
          <w:rFonts w:ascii="Calibri" w:eastAsia="Malgun Gothic" w:hAnsi="Calibri" w:cs="Times New Roman"/>
        </w:rPr>
        <w:t xml:space="preserve">) </w:t>
      </w:r>
      <w:r w:rsidRPr="00A760E6">
        <w:rPr>
          <w:rFonts w:ascii="Calibri" w:eastAsia="Malgun Gothic" w:hAnsi="Calibri" w:cs="Times New Roman"/>
        </w:rPr>
        <w:t xml:space="preserve"> G</w:t>
      </w:r>
      <w:r>
        <w:rPr>
          <w:rFonts w:ascii="Calibri" w:eastAsia="Malgun Gothic" w:hAnsi="Calibri" w:cs="Times New Roman"/>
        </w:rPr>
        <w:t>eneral</w:t>
      </w:r>
      <w:proofErr w:type="gramEnd"/>
      <w:r>
        <w:rPr>
          <w:rFonts w:ascii="Calibri" w:eastAsia="Malgun Gothic" w:hAnsi="Calibri" w:cs="Times New Roman"/>
        </w:rPr>
        <w:t xml:space="preserve"> Chemistry I </w:t>
      </w:r>
      <w:r w:rsidR="00EA26E4">
        <w:rPr>
          <w:rFonts w:ascii="Calibri" w:eastAsia="Malgun Gothic" w:hAnsi="Calibri" w:cs="Times New Roman"/>
        </w:rPr>
        <w:t xml:space="preserve">   </w:t>
      </w:r>
    </w:p>
    <w:p w:rsidR="00EA26E4" w:rsidRPr="00EA26E4" w:rsidRDefault="00EA26E4" w:rsidP="00EA26E4">
      <w:pPr>
        <w:pStyle w:val="ListParagraph"/>
        <w:rPr>
          <w:rFonts w:ascii="Calibri" w:eastAsia="Malgun Gothic" w:hAnsi="Calibri" w:cs="Times New Roman"/>
          <w:i/>
        </w:rPr>
      </w:pPr>
      <w:r w:rsidRPr="00EA26E4">
        <w:rPr>
          <w:rFonts w:ascii="Calibri" w:eastAsia="Malgun Gothic" w:hAnsi="Calibri" w:cs="Times New Roman"/>
          <w:i/>
        </w:rPr>
        <w:t>Prerequisite</w:t>
      </w:r>
      <w:r>
        <w:rPr>
          <w:rFonts w:ascii="Calibri" w:eastAsia="Malgun Gothic" w:hAnsi="Calibri" w:cs="Times New Roman"/>
          <w:i/>
        </w:rPr>
        <w:t>s</w:t>
      </w:r>
      <w:r w:rsidRPr="00EA26E4">
        <w:rPr>
          <w:rFonts w:ascii="Calibri" w:eastAsia="Malgun Gothic" w:hAnsi="Calibri" w:cs="Times New Roman"/>
          <w:i/>
        </w:rPr>
        <w:t xml:space="preserve">:  </w:t>
      </w:r>
      <w:r w:rsidRPr="00EA26E4">
        <w:rPr>
          <w:i/>
        </w:rPr>
        <w:t xml:space="preserve">Old SATM 510 or New SATM 540, ACTM 21, Maple TA score of 12, MATH 099, MATH 112, MATH 115, or MATH 131. </w:t>
      </w:r>
      <w:proofErr w:type="gramStart"/>
      <w:r w:rsidRPr="00EA26E4">
        <w:rPr>
          <w:i/>
        </w:rPr>
        <w:t>Successful completion of or concurrent enrollment in CHEM 105L.</w:t>
      </w:r>
      <w:proofErr w:type="gramEnd"/>
    </w:p>
    <w:p w:rsidR="00A31EE9" w:rsidRDefault="00A31EE9" w:rsidP="00A31EE9">
      <w:pPr>
        <w:rPr>
          <w:rFonts w:ascii="Calibri" w:eastAsia="Malgun Gothic" w:hAnsi="Calibri" w:cs="Times New Roman"/>
        </w:rPr>
      </w:pPr>
      <w:r w:rsidRPr="00A760E6">
        <w:rPr>
          <w:rFonts w:ascii="Calibri" w:eastAsia="Malgun Gothic" w:hAnsi="Calibri" w:cs="Times New Roman"/>
        </w:rPr>
        <w:t xml:space="preserve">PHYS 105 </w:t>
      </w:r>
      <w:r>
        <w:rPr>
          <w:rFonts w:ascii="Calibri" w:eastAsia="Malgun Gothic" w:hAnsi="Calibri" w:cs="Times New Roman"/>
        </w:rPr>
        <w:t xml:space="preserve">&amp; 105L (4)   </w:t>
      </w:r>
      <w:r w:rsidRPr="00A760E6">
        <w:rPr>
          <w:rFonts w:ascii="Calibri" w:eastAsia="Malgun Gothic" w:hAnsi="Calibri" w:cs="Times New Roman"/>
        </w:rPr>
        <w:t xml:space="preserve">General </w:t>
      </w:r>
      <w:r>
        <w:rPr>
          <w:rFonts w:ascii="Calibri" w:eastAsia="Malgun Gothic" w:hAnsi="Calibri" w:cs="Times New Roman"/>
        </w:rPr>
        <w:t>Physics I</w:t>
      </w:r>
    </w:p>
    <w:p w:rsidR="00EA26E4" w:rsidRPr="00EA26E4" w:rsidRDefault="00EA26E4" w:rsidP="00EA26E4">
      <w:pPr>
        <w:ind w:left="600"/>
        <w:rPr>
          <w:i/>
        </w:rPr>
      </w:pPr>
      <w:r w:rsidRPr="00EA26E4">
        <w:rPr>
          <w:rFonts w:ascii="Calibri" w:eastAsia="Malgun Gothic" w:hAnsi="Calibri" w:cs="Times New Roman"/>
          <w:i/>
        </w:rPr>
        <w:t xml:space="preserve">Prerequisites: </w:t>
      </w:r>
      <w:r w:rsidRPr="00EA26E4">
        <w:rPr>
          <w:i/>
        </w:rPr>
        <w:t xml:space="preserve">MATH 115 or MET 215 or </w:t>
      </w:r>
      <w:r w:rsidR="00DB1096">
        <w:rPr>
          <w:i/>
        </w:rPr>
        <w:t xml:space="preserve">MATH 131 or </w:t>
      </w:r>
      <w:r w:rsidRPr="00EA26E4">
        <w:rPr>
          <w:i/>
        </w:rPr>
        <w:t xml:space="preserve">MAPLE TA score of 21; concurrent enrollment in PHYS </w:t>
      </w:r>
      <w:r>
        <w:rPr>
          <w:i/>
        </w:rPr>
        <w:t xml:space="preserve">  </w:t>
      </w:r>
      <w:r w:rsidRPr="00EA26E4">
        <w:rPr>
          <w:i/>
        </w:rPr>
        <w:t>105L.</w:t>
      </w:r>
    </w:p>
    <w:p w:rsidR="00A31EE9" w:rsidRPr="00A31EE9" w:rsidRDefault="00A31EE9" w:rsidP="00A31EE9">
      <w:pPr>
        <w:rPr>
          <w:rFonts w:ascii="Calibri" w:eastAsia="Malgun Gothic" w:hAnsi="Calibri" w:cs="Times New Roman"/>
          <w:b/>
        </w:rPr>
      </w:pPr>
      <w:r w:rsidRPr="00A31EE9">
        <w:rPr>
          <w:rFonts w:ascii="Calibri" w:eastAsia="Malgun Gothic" w:hAnsi="Calibri" w:cs="Times New Roman"/>
          <w:b/>
        </w:rPr>
        <w:t>Science Education course (3 credits)</w:t>
      </w:r>
    </w:p>
    <w:p w:rsidR="008D65DB" w:rsidRPr="00A31EE9" w:rsidRDefault="00A31EE9" w:rsidP="00A31EE9">
      <w:pPr>
        <w:rPr>
          <w:rFonts w:ascii="Calibri" w:eastAsia="Malgun Gothic" w:hAnsi="Calibri" w:cs="Times New Roman"/>
        </w:rPr>
      </w:pPr>
      <w:r w:rsidRPr="00A31EE9">
        <w:rPr>
          <w:rFonts w:ascii="Calibri" w:eastAsia="Malgun Gothic" w:hAnsi="Calibri" w:cs="Times New Roman"/>
        </w:rPr>
        <w:t>SCED396L (3</w:t>
      </w:r>
      <w:proofErr w:type="gramStart"/>
      <w:r w:rsidRPr="00A31EE9">
        <w:rPr>
          <w:rFonts w:ascii="Calibri" w:eastAsia="Malgun Gothic" w:hAnsi="Calibri" w:cs="Times New Roman"/>
        </w:rPr>
        <w:t xml:space="preserve">) </w:t>
      </w:r>
      <w:r w:rsidR="00B00215">
        <w:rPr>
          <w:rFonts w:ascii="Calibri" w:eastAsia="Malgun Gothic" w:hAnsi="Calibri" w:cs="Times New Roman"/>
        </w:rPr>
        <w:t xml:space="preserve"> </w:t>
      </w:r>
      <w:r w:rsidRPr="00A31EE9">
        <w:rPr>
          <w:rFonts w:ascii="Calibri" w:eastAsia="Malgun Gothic" w:hAnsi="Calibri" w:cs="Times New Roman"/>
        </w:rPr>
        <w:t>Science</w:t>
      </w:r>
      <w:proofErr w:type="gramEnd"/>
      <w:r w:rsidRPr="00A31EE9">
        <w:rPr>
          <w:rFonts w:ascii="Calibri" w:eastAsia="Malgun Gothic" w:hAnsi="Calibri" w:cs="Times New Roman"/>
        </w:rPr>
        <w:t xml:space="preserve"> Teaching methods I  </w:t>
      </w:r>
      <w:r w:rsidR="008D65DB">
        <w:rPr>
          <w:rFonts w:ascii="Calibri" w:eastAsia="Malgun Gothic" w:hAnsi="Calibri" w:cs="Times New Roman"/>
        </w:rPr>
        <w:t>(For Secondary Education major)</w:t>
      </w:r>
    </w:p>
    <w:p w:rsidR="00EA26E4" w:rsidRPr="00EA26E4" w:rsidRDefault="00EA26E4" w:rsidP="00A31EE9">
      <w:pPr>
        <w:pStyle w:val="ListParagraph"/>
        <w:numPr>
          <w:ilvl w:val="0"/>
          <w:numId w:val="1"/>
        </w:numPr>
        <w:rPr>
          <w:rFonts w:ascii="Calibri" w:eastAsia="Malgun Gothic" w:hAnsi="Calibri" w:cs="Times New Roman"/>
          <w:i/>
        </w:rPr>
      </w:pPr>
      <w:r w:rsidRPr="00EA26E4">
        <w:rPr>
          <w:rFonts w:ascii="Calibri" w:eastAsia="Malgun Gothic" w:hAnsi="Calibri" w:cs="Times New Roman"/>
          <w:i/>
        </w:rPr>
        <w:t xml:space="preserve">Only </w:t>
      </w:r>
      <w:r w:rsidR="0075468A">
        <w:rPr>
          <w:rFonts w:ascii="Calibri" w:eastAsia="Malgun Gothic" w:hAnsi="Calibri" w:cs="Times New Roman"/>
          <w:i/>
        </w:rPr>
        <w:t xml:space="preserve">spring/ BCP1 course </w:t>
      </w:r>
    </w:p>
    <w:p w:rsidR="00EA26E4" w:rsidRPr="00EA26E4" w:rsidRDefault="00EA26E4" w:rsidP="00EA26E4">
      <w:pPr>
        <w:pStyle w:val="ListParagraph"/>
        <w:numPr>
          <w:ilvl w:val="0"/>
          <w:numId w:val="1"/>
        </w:numPr>
        <w:rPr>
          <w:rFonts w:ascii="Calibri" w:eastAsia="Malgun Gothic" w:hAnsi="Calibri" w:cs="Times New Roman"/>
          <w:i/>
        </w:rPr>
      </w:pPr>
      <w:r w:rsidRPr="00EA26E4">
        <w:rPr>
          <w:rFonts w:ascii="Calibri" w:eastAsia="Malgun Gothic" w:hAnsi="Calibri" w:cs="Times New Roman"/>
          <w:i/>
        </w:rPr>
        <w:t>For Elementary Education majors: can be substituted by SCED393/393L (3)</w:t>
      </w:r>
    </w:p>
    <w:p w:rsidR="00EA26E4" w:rsidRPr="00A31EE9" w:rsidRDefault="00EA26E4" w:rsidP="00EA26E4">
      <w:pPr>
        <w:pStyle w:val="ListParagraph"/>
        <w:rPr>
          <w:rFonts w:ascii="Calibri" w:eastAsia="Malgun Gothic" w:hAnsi="Calibri" w:cs="Times New Roman"/>
        </w:rPr>
      </w:pPr>
    </w:p>
    <w:p w:rsidR="00C302FA" w:rsidRDefault="00C302FA" w:rsidP="00C302FA">
      <w:pPr>
        <w:rPr>
          <w:rFonts w:ascii="Calibri" w:eastAsia="Malgun Gothic" w:hAnsi="Calibri" w:cs="Times New Roman"/>
        </w:rPr>
      </w:pPr>
    </w:p>
    <w:p w:rsidR="00A31EE9" w:rsidRPr="00C302FA" w:rsidRDefault="00C302FA" w:rsidP="00C302FA">
      <w:pPr>
        <w:rPr>
          <w:rFonts w:ascii="Calibri" w:eastAsia="Malgun Gothic" w:hAnsi="Calibri" w:cs="Times New Roman"/>
          <w:i/>
          <w:strike/>
        </w:rPr>
      </w:pPr>
      <w:r>
        <w:rPr>
          <w:rFonts w:ascii="Calibri" w:eastAsia="Malgun Gothic" w:hAnsi="Calibri" w:cs="Times New Roman"/>
        </w:rPr>
        <w:t xml:space="preserve">*** </w:t>
      </w:r>
      <w:r w:rsidR="00DA37DD">
        <w:t>Students meet the Laboratory Science requirement (Foundational Studies) by taking any two laboratory science courses from two different science disciplines.</w:t>
      </w:r>
    </w:p>
    <w:p w:rsidR="00A31EE9" w:rsidRDefault="00A31EE9"/>
    <w:sectPr w:rsidR="00A31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26EA"/>
    <w:multiLevelType w:val="hybridMultilevel"/>
    <w:tmpl w:val="ECBC6F64"/>
    <w:lvl w:ilvl="0" w:tplc="928CAC2E"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04BAB"/>
    <w:multiLevelType w:val="hybridMultilevel"/>
    <w:tmpl w:val="DB0861C2"/>
    <w:lvl w:ilvl="0" w:tplc="86CE116C">
      <w:start w:val="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34"/>
    <w:rsid w:val="001C126D"/>
    <w:rsid w:val="001D167B"/>
    <w:rsid w:val="00256090"/>
    <w:rsid w:val="00307499"/>
    <w:rsid w:val="003647B2"/>
    <w:rsid w:val="003713E8"/>
    <w:rsid w:val="004C548C"/>
    <w:rsid w:val="005A2427"/>
    <w:rsid w:val="0064405B"/>
    <w:rsid w:val="00695A27"/>
    <w:rsid w:val="006A7EC5"/>
    <w:rsid w:val="0075468A"/>
    <w:rsid w:val="008101A6"/>
    <w:rsid w:val="00840EED"/>
    <w:rsid w:val="008D076F"/>
    <w:rsid w:val="008D65DB"/>
    <w:rsid w:val="0092568B"/>
    <w:rsid w:val="00A31EE9"/>
    <w:rsid w:val="00A46E1B"/>
    <w:rsid w:val="00A55009"/>
    <w:rsid w:val="00A76D7B"/>
    <w:rsid w:val="00B00215"/>
    <w:rsid w:val="00BC06B6"/>
    <w:rsid w:val="00C302FA"/>
    <w:rsid w:val="00DA37DD"/>
    <w:rsid w:val="00DB1096"/>
    <w:rsid w:val="00DF5134"/>
    <w:rsid w:val="00EA26E4"/>
    <w:rsid w:val="00F003BB"/>
    <w:rsid w:val="00F465CA"/>
    <w:rsid w:val="00F8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2016-11-28T18:24:00Z</cp:lastPrinted>
  <dcterms:created xsi:type="dcterms:W3CDTF">2016-11-28T21:00:00Z</dcterms:created>
  <dcterms:modified xsi:type="dcterms:W3CDTF">2016-11-28T21:00:00Z</dcterms:modified>
</cp:coreProperties>
</file>