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1A48" w14:textId="77777777" w:rsidR="00203BF4" w:rsidRPr="009B479E" w:rsidRDefault="009B479E">
      <w:pPr>
        <w:rPr>
          <w:b/>
          <w:u w:val="single"/>
        </w:rPr>
      </w:pPr>
      <w:r w:rsidRPr="009B479E">
        <w:rPr>
          <w:b/>
          <w:u w:val="single"/>
        </w:rPr>
        <w:t>Program Completion Data</w:t>
      </w:r>
    </w:p>
    <w:p w14:paraId="7896237B" w14:textId="77777777" w:rsidR="009B479E" w:rsidRDefault="009B479E">
      <w:r>
        <w:rPr>
          <w:noProof/>
        </w:rPr>
        <w:drawing>
          <wp:inline distT="0" distB="0" distL="0" distR="0" wp14:anchorId="3D5BC84C" wp14:editId="051FD5B8">
            <wp:extent cx="59436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C1208" w14:textId="77777777" w:rsidR="009B479E" w:rsidRPr="009B479E" w:rsidRDefault="009B479E">
      <w:pPr>
        <w:rPr>
          <w:b/>
          <w:u w:val="single"/>
        </w:rPr>
      </w:pPr>
      <w:r w:rsidRPr="009B479E">
        <w:rPr>
          <w:b/>
          <w:u w:val="single"/>
        </w:rPr>
        <w:t>Praxis Subject Assessment Pass Rate Data</w:t>
      </w:r>
    </w:p>
    <w:p w14:paraId="3FAC898F" w14:textId="77777777" w:rsidR="009B479E" w:rsidRDefault="009B479E">
      <w:r>
        <w:rPr>
          <w:noProof/>
        </w:rPr>
        <w:drawing>
          <wp:inline distT="0" distB="0" distL="0" distR="0" wp14:anchorId="3156999C" wp14:editId="624FBE20">
            <wp:extent cx="5943600" cy="1593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05D2" w14:textId="77777777" w:rsidR="009B479E" w:rsidRPr="009B479E" w:rsidRDefault="009B479E" w:rsidP="009B479E">
      <w:pPr>
        <w:spacing w:after="0"/>
        <w:contextualSpacing/>
        <w:rPr>
          <w:sz w:val="20"/>
        </w:rPr>
      </w:pPr>
      <w:r w:rsidRPr="009B479E">
        <w:rPr>
          <w:sz w:val="20"/>
        </w:rPr>
        <w:t>**Our median scores on the exam range from 173-178 over the past three years [passing = 162]</w:t>
      </w:r>
    </w:p>
    <w:p w14:paraId="22BA1F16" w14:textId="77777777" w:rsidR="009B479E" w:rsidRDefault="009B479E"/>
    <w:p w14:paraId="594741A4" w14:textId="77777777" w:rsidR="009B479E" w:rsidRPr="009B479E" w:rsidRDefault="009B479E">
      <w:pPr>
        <w:rPr>
          <w:b/>
          <w:u w:val="single"/>
        </w:rPr>
      </w:pPr>
      <w:bookmarkStart w:id="0" w:name="_GoBack"/>
      <w:r w:rsidRPr="009B479E">
        <w:rPr>
          <w:b/>
          <w:u w:val="single"/>
        </w:rPr>
        <w:t>Employment Rate within One Year of Graduation</w:t>
      </w:r>
    </w:p>
    <w:bookmarkEnd w:id="0"/>
    <w:p w14:paraId="1DAE28B1" w14:textId="77777777" w:rsidR="009B479E" w:rsidRDefault="009B479E">
      <w:r>
        <w:rPr>
          <w:noProof/>
        </w:rPr>
        <w:drawing>
          <wp:inline distT="0" distB="0" distL="0" distR="0" wp14:anchorId="283DC444" wp14:editId="649F3B18">
            <wp:extent cx="5943600" cy="1572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9E"/>
    <w:rsid w:val="00203BF4"/>
    <w:rsid w:val="009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D933"/>
  <w15:chartTrackingRefBased/>
  <w15:docId w15:val="{9DD92685-6795-4A14-B015-9D13BD0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Hammen</dc:creator>
  <cp:keywords/>
  <dc:description/>
  <cp:lastModifiedBy>Vicki Hammen</cp:lastModifiedBy>
  <cp:revision>2</cp:revision>
  <dcterms:created xsi:type="dcterms:W3CDTF">2018-07-31T18:15:00Z</dcterms:created>
  <dcterms:modified xsi:type="dcterms:W3CDTF">2018-07-31T18:15:00Z</dcterms:modified>
</cp:coreProperties>
</file>