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19" w:rsidRDefault="00710D23" w:rsidP="00D16660">
      <w:pPr>
        <w:jc w:val="center"/>
      </w:pPr>
      <w:bookmarkStart w:id="0" w:name="_GoBack"/>
      <w:bookmarkEnd w:id="0"/>
      <w:r>
        <w:t>#</w:t>
      </w:r>
      <w:r w:rsidR="00A15283">
        <w:t>3</w:t>
      </w:r>
    </w:p>
    <w:p w:rsidR="003D1719" w:rsidRDefault="003D1719" w:rsidP="001625FE">
      <w:pPr>
        <w:jc w:val="center"/>
      </w:pPr>
    </w:p>
    <w:p w:rsidR="00A31105" w:rsidRDefault="001625FE" w:rsidP="001625FE">
      <w:pPr>
        <w:jc w:val="center"/>
      </w:pPr>
      <w:r>
        <w:t>INDIANA STATE UNIVERSITY</w:t>
      </w:r>
    </w:p>
    <w:p w:rsidR="001625FE" w:rsidRPr="001625FE" w:rsidRDefault="00EF6C5C" w:rsidP="001625FE">
      <w:pPr>
        <w:jc w:val="center"/>
        <w:rPr>
          <w:b/>
        </w:rPr>
      </w:pPr>
      <w:r>
        <w:t>Faculty Affairs Committee of the Faculty Senate</w:t>
      </w:r>
    </w:p>
    <w:p w:rsidR="001625FE" w:rsidRDefault="00EF6C5C" w:rsidP="001625FE">
      <w:pPr>
        <w:jc w:val="center"/>
      </w:pPr>
      <w:r>
        <w:t>Sept 1</w:t>
      </w:r>
      <w:r w:rsidR="00A15283">
        <w:t>5</w:t>
      </w:r>
      <w:r>
        <w:t>, 2015</w:t>
      </w:r>
    </w:p>
    <w:p w:rsidR="001625FE" w:rsidRDefault="00710D23" w:rsidP="001625FE">
      <w:pPr>
        <w:jc w:val="center"/>
      </w:pPr>
      <w:r>
        <w:t>3:</w:t>
      </w:r>
      <w:r w:rsidR="00EF6C5C">
        <w:t>30</w:t>
      </w:r>
      <w:r>
        <w:t xml:space="preserve">pm, </w:t>
      </w:r>
      <w:r w:rsidR="00764DC4">
        <w:t>HH 280</w:t>
      </w:r>
    </w:p>
    <w:p w:rsidR="00456BDB" w:rsidRDefault="001625FE" w:rsidP="00456BDB">
      <w:pPr>
        <w:pStyle w:val="ListParagraph"/>
        <w:numPr>
          <w:ilvl w:val="0"/>
          <w:numId w:val="16"/>
        </w:numPr>
      </w:pPr>
      <w:r>
        <w:t>Administrative Reports:</w:t>
      </w:r>
    </w:p>
    <w:p w:rsidR="00456BDB" w:rsidRDefault="00EF6C5C" w:rsidP="00456BDB">
      <w:pPr>
        <w:pStyle w:val="ListParagraph"/>
        <w:numPr>
          <w:ilvl w:val="1"/>
          <w:numId w:val="16"/>
        </w:numPr>
      </w:pPr>
      <w:r>
        <w:t>Susan Powers</w:t>
      </w:r>
    </w:p>
    <w:p w:rsidR="00140F0A" w:rsidRDefault="00140F0A" w:rsidP="00140F0A">
      <w:pPr>
        <w:pStyle w:val="ListParagraph"/>
        <w:numPr>
          <w:ilvl w:val="0"/>
          <w:numId w:val="16"/>
        </w:numPr>
      </w:pPr>
      <w:r>
        <w:t>TFA</w:t>
      </w:r>
    </w:p>
    <w:p w:rsidR="00140F0A" w:rsidRDefault="00140F0A" w:rsidP="00140F0A">
      <w:pPr>
        <w:pStyle w:val="ListParagraph"/>
        <w:numPr>
          <w:ilvl w:val="1"/>
          <w:numId w:val="16"/>
        </w:numPr>
      </w:pPr>
      <w:r>
        <w:t>M. Morahn</w:t>
      </w:r>
    </w:p>
    <w:p w:rsidR="00311133" w:rsidRDefault="001625FE" w:rsidP="00311133">
      <w:pPr>
        <w:pStyle w:val="ListParagraph"/>
        <w:numPr>
          <w:ilvl w:val="0"/>
          <w:numId w:val="16"/>
        </w:numPr>
      </w:pPr>
      <w:r>
        <w:t>Chair Report:</w:t>
      </w:r>
      <w:r w:rsidR="00A62EC0">
        <w:t xml:space="preserve"> R. Guell</w:t>
      </w:r>
      <w:r w:rsidR="008B6C71">
        <w:t xml:space="preserve"> </w:t>
      </w:r>
    </w:p>
    <w:p w:rsidR="00EF6C5C" w:rsidRDefault="00A15283" w:rsidP="00EF6C5C">
      <w:pPr>
        <w:pStyle w:val="ListParagraph"/>
        <w:numPr>
          <w:ilvl w:val="2"/>
          <w:numId w:val="16"/>
        </w:numPr>
      </w:pPr>
      <w:r>
        <w:t>Course Evaluations data</w:t>
      </w:r>
    </w:p>
    <w:p w:rsidR="00A15283" w:rsidRDefault="00A15283" w:rsidP="00EF6C5C">
      <w:pPr>
        <w:pStyle w:val="ListParagraph"/>
        <w:numPr>
          <w:ilvl w:val="2"/>
          <w:numId w:val="16"/>
        </w:numPr>
      </w:pPr>
      <w:r>
        <w:t>Anti-bullying/Retaliation (U-Wisconsin)</w:t>
      </w:r>
    </w:p>
    <w:p w:rsidR="00EF6C5C" w:rsidRDefault="00A62EC0" w:rsidP="00311133">
      <w:pPr>
        <w:pStyle w:val="ListParagraph"/>
        <w:numPr>
          <w:ilvl w:val="0"/>
          <w:numId w:val="16"/>
        </w:numPr>
      </w:pPr>
      <w:r>
        <w:t xml:space="preserve">Approval of </w:t>
      </w:r>
      <w:r w:rsidR="00A15283">
        <w:t>Sept 1</w:t>
      </w:r>
      <w:r w:rsidR="00EF6C5C">
        <w:t>, 2015</w:t>
      </w:r>
      <w:r>
        <w:t xml:space="preserve"> Minutes</w:t>
      </w:r>
    </w:p>
    <w:p w:rsidR="00EF6C5C" w:rsidRDefault="00EF6C5C" w:rsidP="00311133">
      <w:pPr>
        <w:pStyle w:val="ListParagraph"/>
        <w:numPr>
          <w:ilvl w:val="0"/>
          <w:numId w:val="16"/>
        </w:numPr>
      </w:pPr>
      <w:r>
        <w:t>Ex-Officio to PTOC</w:t>
      </w:r>
    </w:p>
    <w:p w:rsidR="00A15283" w:rsidRDefault="00A15283" w:rsidP="00A15283">
      <w:pPr>
        <w:pStyle w:val="ListParagraph"/>
        <w:numPr>
          <w:ilvl w:val="1"/>
          <w:numId w:val="16"/>
        </w:numPr>
      </w:pPr>
      <w:r>
        <w:t>S. Powers</w:t>
      </w:r>
    </w:p>
    <w:p w:rsidR="00EF6C5C" w:rsidRDefault="00EF6C5C" w:rsidP="00311133">
      <w:pPr>
        <w:pStyle w:val="ListParagraph"/>
        <w:numPr>
          <w:ilvl w:val="0"/>
          <w:numId w:val="16"/>
        </w:numPr>
      </w:pPr>
      <w:r>
        <w:t>Nominations for</w:t>
      </w:r>
      <w:r w:rsidR="00140F0A">
        <w:t xml:space="preserve"> Awards</w:t>
      </w:r>
      <w:r w:rsidR="00A7509E">
        <w:t xml:space="preserve"> Committees</w:t>
      </w:r>
      <w:r w:rsidR="00140F0A">
        <w:t xml:space="preserve"> (Eberman)</w:t>
      </w:r>
    </w:p>
    <w:p w:rsidR="00A62EC0" w:rsidRDefault="00A15283" w:rsidP="00A15283">
      <w:pPr>
        <w:pStyle w:val="ListParagraph"/>
        <w:numPr>
          <w:ilvl w:val="0"/>
          <w:numId w:val="16"/>
        </w:numPr>
      </w:pPr>
      <w:r>
        <w:t>HB Section 380 Language Alternatives</w:t>
      </w:r>
    </w:p>
    <w:p w:rsidR="00A15283" w:rsidRDefault="00A15283" w:rsidP="00A15283">
      <w:pPr>
        <w:pStyle w:val="ListParagraph"/>
        <w:numPr>
          <w:ilvl w:val="0"/>
          <w:numId w:val="16"/>
        </w:numPr>
      </w:pPr>
      <w:r>
        <w:t>TFA Selection Process</w:t>
      </w:r>
    </w:p>
    <w:p w:rsidR="001625FE" w:rsidRPr="001625FE" w:rsidRDefault="001625FE" w:rsidP="00035DB0">
      <w:pPr>
        <w:pStyle w:val="ListParagraph"/>
        <w:numPr>
          <w:ilvl w:val="0"/>
          <w:numId w:val="16"/>
        </w:numPr>
      </w:pPr>
      <w:r>
        <w:t>Adjournment</w:t>
      </w:r>
      <w:r w:rsidR="008148F0">
        <w:t xml:space="preserve"> </w:t>
      </w:r>
    </w:p>
    <w:sectPr w:rsidR="001625FE" w:rsidRPr="001625FE" w:rsidSect="009618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670B1"/>
    <w:multiLevelType w:val="hybridMultilevel"/>
    <w:tmpl w:val="670A89D8"/>
    <w:lvl w:ilvl="0" w:tplc="855EE7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3F264F"/>
    <w:multiLevelType w:val="hybridMultilevel"/>
    <w:tmpl w:val="85B4D0D0"/>
    <w:lvl w:ilvl="0" w:tplc="E4AA00E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B0078DC">
      <w:start w:val="1"/>
      <w:numFmt w:val="low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  <w:color w:val="auto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E1482D"/>
    <w:multiLevelType w:val="hybridMultilevel"/>
    <w:tmpl w:val="69B819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2A217408"/>
    <w:multiLevelType w:val="hybridMultilevel"/>
    <w:tmpl w:val="5D5ACC62"/>
    <w:lvl w:ilvl="0" w:tplc="BF8C14E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7453FB"/>
    <w:multiLevelType w:val="hybridMultilevel"/>
    <w:tmpl w:val="45C8964E"/>
    <w:lvl w:ilvl="0" w:tplc="041AC2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4C6083"/>
    <w:multiLevelType w:val="hybridMultilevel"/>
    <w:tmpl w:val="86EA2890"/>
    <w:lvl w:ilvl="0" w:tplc="E4868E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F5186A"/>
    <w:multiLevelType w:val="hybridMultilevel"/>
    <w:tmpl w:val="1F1CF538"/>
    <w:lvl w:ilvl="0" w:tplc="3B826EA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F4F2914"/>
    <w:multiLevelType w:val="hybridMultilevel"/>
    <w:tmpl w:val="C2B4F430"/>
    <w:lvl w:ilvl="0" w:tplc="36A478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F3452"/>
    <w:multiLevelType w:val="hybridMultilevel"/>
    <w:tmpl w:val="5BA6886A"/>
    <w:lvl w:ilvl="0" w:tplc="5CEE6D9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A5509C7"/>
    <w:multiLevelType w:val="hybridMultilevel"/>
    <w:tmpl w:val="6C00C6F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202357"/>
    <w:multiLevelType w:val="hybridMultilevel"/>
    <w:tmpl w:val="D16E0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53113E"/>
    <w:multiLevelType w:val="hybridMultilevel"/>
    <w:tmpl w:val="C8BA416E"/>
    <w:lvl w:ilvl="0" w:tplc="A3F8133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68927F2"/>
    <w:multiLevelType w:val="hybridMultilevel"/>
    <w:tmpl w:val="C786D36C"/>
    <w:lvl w:ilvl="0" w:tplc="FB34A8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50610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D1143E8"/>
    <w:multiLevelType w:val="hybridMultilevel"/>
    <w:tmpl w:val="6BF047B0"/>
    <w:lvl w:ilvl="0" w:tplc="855EE7C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DDD6372"/>
    <w:multiLevelType w:val="hybridMultilevel"/>
    <w:tmpl w:val="D1E491C2"/>
    <w:lvl w:ilvl="0" w:tplc="3A7E5A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11"/>
  </w:num>
  <w:num w:numId="5">
    <w:abstractNumId w:val="3"/>
  </w:num>
  <w:num w:numId="6">
    <w:abstractNumId w:val="12"/>
  </w:num>
  <w:num w:numId="7">
    <w:abstractNumId w:val="6"/>
  </w:num>
  <w:num w:numId="8">
    <w:abstractNumId w:val="0"/>
  </w:num>
  <w:num w:numId="9">
    <w:abstractNumId w:val="14"/>
  </w:num>
  <w:num w:numId="10">
    <w:abstractNumId w:val="8"/>
  </w:num>
  <w:num w:numId="11">
    <w:abstractNumId w:val="5"/>
  </w:num>
  <w:num w:numId="12">
    <w:abstractNumId w:val="4"/>
  </w:num>
  <w:num w:numId="13">
    <w:abstractNumId w:val="10"/>
  </w:num>
  <w:num w:numId="14">
    <w:abstractNumId w:val="2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5FE"/>
    <w:rsid w:val="00035DB0"/>
    <w:rsid w:val="00041933"/>
    <w:rsid w:val="00045893"/>
    <w:rsid w:val="00045C1A"/>
    <w:rsid w:val="00085642"/>
    <w:rsid w:val="000A117C"/>
    <w:rsid w:val="000B6001"/>
    <w:rsid w:val="000D037F"/>
    <w:rsid w:val="001059F1"/>
    <w:rsid w:val="00107B4B"/>
    <w:rsid w:val="001271D7"/>
    <w:rsid w:val="00140F0A"/>
    <w:rsid w:val="00147EA5"/>
    <w:rsid w:val="001509C6"/>
    <w:rsid w:val="00161FBD"/>
    <w:rsid w:val="001625FE"/>
    <w:rsid w:val="001767C3"/>
    <w:rsid w:val="001976B4"/>
    <w:rsid w:val="001B61BF"/>
    <w:rsid w:val="00240B4E"/>
    <w:rsid w:val="00271542"/>
    <w:rsid w:val="002829B1"/>
    <w:rsid w:val="00284B64"/>
    <w:rsid w:val="00294D41"/>
    <w:rsid w:val="002A4DD1"/>
    <w:rsid w:val="002B2A38"/>
    <w:rsid w:val="002B6AA5"/>
    <w:rsid w:val="002F4B5A"/>
    <w:rsid w:val="00301A41"/>
    <w:rsid w:val="003038A8"/>
    <w:rsid w:val="00311133"/>
    <w:rsid w:val="0031356E"/>
    <w:rsid w:val="003225E7"/>
    <w:rsid w:val="0032280E"/>
    <w:rsid w:val="00351657"/>
    <w:rsid w:val="00353BCD"/>
    <w:rsid w:val="00361A25"/>
    <w:rsid w:val="0039728F"/>
    <w:rsid w:val="003A7627"/>
    <w:rsid w:val="003B12B7"/>
    <w:rsid w:val="003B529E"/>
    <w:rsid w:val="003C2DE1"/>
    <w:rsid w:val="003D1719"/>
    <w:rsid w:val="003E1A92"/>
    <w:rsid w:val="003E5FCA"/>
    <w:rsid w:val="004202E3"/>
    <w:rsid w:val="00456BDB"/>
    <w:rsid w:val="00473E69"/>
    <w:rsid w:val="00475309"/>
    <w:rsid w:val="004866C6"/>
    <w:rsid w:val="004A49D7"/>
    <w:rsid w:val="004E7156"/>
    <w:rsid w:val="00503CAF"/>
    <w:rsid w:val="00514FE6"/>
    <w:rsid w:val="005337EE"/>
    <w:rsid w:val="005D3DBA"/>
    <w:rsid w:val="005F098F"/>
    <w:rsid w:val="005F34C7"/>
    <w:rsid w:val="005F7E75"/>
    <w:rsid w:val="00606387"/>
    <w:rsid w:val="00650631"/>
    <w:rsid w:val="00672BD9"/>
    <w:rsid w:val="0069304C"/>
    <w:rsid w:val="006B3ED7"/>
    <w:rsid w:val="006E2DCB"/>
    <w:rsid w:val="006F12BA"/>
    <w:rsid w:val="00707103"/>
    <w:rsid w:val="00710D23"/>
    <w:rsid w:val="00717F21"/>
    <w:rsid w:val="00731E35"/>
    <w:rsid w:val="00761E6E"/>
    <w:rsid w:val="00764DC4"/>
    <w:rsid w:val="00782044"/>
    <w:rsid w:val="00786C13"/>
    <w:rsid w:val="007D1659"/>
    <w:rsid w:val="007D6934"/>
    <w:rsid w:val="007E12C2"/>
    <w:rsid w:val="00806C33"/>
    <w:rsid w:val="008148F0"/>
    <w:rsid w:val="008202D7"/>
    <w:rsid w:val="00831D3E"/>
    <w:rsid w:val="00835890"/>
    <w:rsid w:val="00857877"/>
    <w:rsid w:val="00862D79"/>
    <w:rsid w:val="00866960"/>
    <w:rsid w:val="00880D7B"/>
    <w:rsid w:val="008909AF"/>
    <w:rsid w:val="008B6C71"/>
    <w:rsid w:val="008D224E"/>
    <w:rsid w:val="008E75CD"/>
    <w:rsid w:val="0091707D"/>
    <w:rsid w:val="0091771D"/>
    <w:rsid w:val="00924146"/>
    <w:rsid w:val="009319EF"/>
    <w:rsid w:val="009618C1"/>
    <w:rsid w:val="00966CA2"/>
    <w:rsid w:val="009914F2"/>
    <w:rsid w:val="00992876"/>
    <w:rsid w:val="009A0F7B"/>
    <w:rsid w:val="009D3071"/>
    <w:rsid w:val="009F7E8D"/>
    <w:rsid w:val="00A13E5B"/>
    <w:rsid w:val="00A15283"/>
    <w:rsid w:val="00A62EC0"/>
    <w:rsid w:val="00A72149"/>
    <w:rsid w:val="00A7509E"/>
    <w:rsid w:val="00A84BD6"/>
    <w:rsid w:val="00B205D4"/>
    <w:rsid w:val="00B24CE9"/>
    <w:rsid w:val="00B863AA"/>
    <w:rsid w:val="00B910EC"/>
    <w:rsid w:val="00BB09EC"/>
    <w:rsid w:val="00BD566E"/>
    <w:rsid w:val="00C76430"/>
    <w:rsid w:val="00C8698C"/>
    <w:rsid w:val="00C97220"/>
    <w:rsid w:val="00C97E21"/>
    <w:rsid w:val="00CA3044"/>
    <w:rsid w:val="00CB69D6"/>
    <w:rsid w:val="00CC7A8A"/>
    <w:rsid w:val="00CE2498"/>
    <w:rsid w:val="00D06B2A"/>
    <w:rsid w:val="00D14B77"/>
    <w:rsid w:val="00D16660"/>
    <w:rsid w:val="00D43D27"/>
    <w:rsid w:val="00D66956"/>
    <w:rsid w:val="00D83E84"/>
    <w:rsid w:val="00DA7144"/>
    <w:rsid w:val="00DA7332"/>
    <w:rsid w:val="00DB2AC5"/>
    <w:rsid w:val="00DB4CF7"/>
    <w:rsid w:val="00DD467A"/>
    <w:rsid w:val="00E10E59"/>
    <w:rsid w:val="00E636B4"/>
    <w:rsid w:val="00E87B76"/>
    <w:rsid w:val="00E95762"/>
    <w:rsid w:val="00EA0168"/>
    <w:rsid w:val="00ED0977"/>
    <w:rsid w:val="00EE77C7"/>
    <w:rsid w:val="00EF6C5C"/>
    <w:rsid w:val="00F575AD"/>
    <w:rsid w:val="00FD035F"/>
    <w:rsid w:val="00FF3982"/>
    <w:rsid w:val="00FF4C65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5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5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2013-08-15T12:13:00Z</cp:lastPrinted>
  <dcterms:created xsi:type="dcterms:W3CDTF">2015-09-14T12:19:00Z</dcterms:created>
  <dcterms:modified xsi:type="dcterms:W3CDTF">2015-09-14T12:19:00Z</dcterms:modified>
</cp:coreProperties>
</file>