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B8" w:rsidRDefault="00EA3DD6" w:rsidP="00C56C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Sycamore </w:t>
      </w:r>
      <w:r w:rsidR="00C60E74">
        <w:rPr>
          <w:sz w:val="32"/>
          <w:szCs w:val="32"/>
        </w:rPr>
        <w:t>Community Work</w:t>
      </w:r>
      <w:r w:rsidR="004D6892">
        <w:rPr>
          <w:sz w:val="32"/>
          <w:szCs w:val="32"/>
        </w:rPr>
        <w:t xml:space="preserve"> Tim</w:t>
      </w:r>
      <w:r w:rsidR="003F26A0">
        <w:rPr>
          <w:sz w:val="32"/>
          <w:szCs w:val="32"/>
        </w:rPr>
        <w:t>esheet Schedule Summer</w:t>
      </w:r>
      <w:r w:rsidR="004D6892">
        <w:rPr>
          <w:sz w:val="32"/>
          <w:szCs w:val="32"/>
        </w:rPr>
        <w:t xml:space="preserve"> ‘19</w:t>
      </w:r>
      <w:bookmarkStart w:id="0" w:name="_GoBack"/>
      <w:bookmarkEnd w:id="0"/>
    </w:p>
    <w:p w:rsidR="00894718" w:rsidRPr="004D6892" w:rsidRDefault="005C2CDE" w:rsidP="00F8385B">
      <w:pPr>
        <w:jc w:val="center"/>
        <w:rPr>
          <w:b/>
          <w:sz w:val="24"/>
          <w:szCs w:val="32"/>
        </w:rPr>
      </w:pPr>
      <w:r w:rsidRPr="004D6892">
        <w:rPr>
          <w:b/>
          <w:sz w:val="24"/>
          <w:szCs w:val="32"/>
        </w:rPr>
        <w:t>Student Employee</w:t>
      </w:r>
    </w:p>
    <w:tbl>
      <w:tblPr>
        <w:tblStyle w:val="LightGrid1"/>
        <w:tblW w:w="4572" w:type="pct"/>
        <w:tblLook w:val="0660" w:firstRow="1" w:lastRow="1" w:firstColumn="0" w:lastColumn="0" w:noHBand="1" w:noVBand="1"/>
      </w:tblPr>
      <w:tblGrid>
        <w:gridCol w:w="2059"/>
        <w:gridCol w:w="2161"/>
        <w:gridCol w:w="2161"/>
        <w:gridCol w:w="2159"/>
      </w:tblGrid>
      <w:tr w:rsidR="00894718" w:rsidRPr="004D6892" w:rsidTr="00402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6"/>
        </w:trPr>
        <w:tc>
          <w:tcPr>
            <w:tcW w:w="1206" w:type="pct"/>
          </w:tcPr>
          <w:p w:rsidR="00894718" w:rsidRPr="004D6892" w:rsidRDefault="00894718" w:rsidP="00F8385B">
            <w:pPr>
              <w:jc w:val="center"/>
              <w:rPr>
                <w:sz w:val="18"/>
              </w:rPr>
            </w:pPr>
          </w:p>
          <w:p w:rsidR="00894718" w:rsidRPr="004D6892" w:rsidRDefault="00894718" w:rsidP="00F8385B">
            <w:pPr>
              <w:jc w:val="center"/>
              <w:rPr>
                <w:sz w:val="18"/>
              </w:rPr>
            </w:pPr>
            <w:r w:rsidRPr="004D6892">
              <w:rPr>
                <w:sz w:val="18"/>
              </w:rPr>
              <w:t>Period Start Date:</w:t>
            </w:r>
          </w:p>
          <w:p w:rsidR="00894718" w:rsidRPr="004D6892" w:rsidRDefault="00894718" w:rsidP="00F8385B">
            <w:pPr>
              <w:jc w:val="center"/>
              <w:rPr>
                <w:sz w:val="18"/>
              </w:rPr>
            </w:pPr>
            <w:r w:rsidRPr="004D6892">
              <w:rPr>
                <w:sz w:val="18"/>
              </w:rPr>
              <w:t>Saturday</w:t>
            </w:r>
          </w:p>
        </w:tc>
        <w:tc>
          <w:tcPr>
            <w:tcW w:w="1265" w:type="pct"/>
          </w:tcPr>
          <w:p w:rsidR="00894718" w:rsidRPr="004D6892" w:rsidRDefault="00894718" w:rsidP="00F8385B">
            <w:pPr>
              <w:jc w:val="center"/>
              <w:rPr>
                <w:sz w:val="18"/>
              </w:rPr>
            </w:pPr>
          </w:p>
          <w:p w:rsidR="00894718" w:rsidRPr="004D6892" w:rsidRDefault="00894718" w:rsidP="00F8385B">
            <w:pPr>
              <w:jc w:val="center"/>
              <w:rPr>
                <w:sz w:val="18"/>
              </w:rPr>
            </w:pPr>
            <w:r w:rsidRPr="004D6892">
              <w:rPr>
                <w:sz w:val="18"/>
              </w:rPr>
              <w:t>Period End Date:</w:t>
            </w:r>
          </w:p>
        </w:tc>
        <w:tc>
          <w:tcPr>
            <w:tcW w:w="1265" w:type="pct"/>
          </w:tcPr>
          <w:p w:rsidR="00894718" w:rsidRPr="004D6892" w:rsidRDefault="00894718" w:rsidP="00F8385B">
            <w:pPr>
              <w:jc w:val="center"/>
              <w:rPr>
                <w:sz w:val="18"/>
              </w:rPr>
            </w:pPr>
          </w:p>
          <w:p w:rsidR="00894718" w:rsidRPr="004D6892" w:rsidRDefault="00894718" w:rsidP="00F8385B">
            <w:pPr>
              <w:jc w:val="center"/>
              <w:rPr>
                <w:sz w:val="18"/>
              </w:rPr>
            </w:pPr>
            <w:r w:rsidRPr="004D6892">
              <w:rPr>
                <w:sz w:val="18"/>
              </w:rPr>
              <w:t>Student</w:t>
            </w:r>
          </w:p>
          <w:p w:rsidR="00894718" w:rsidRPr="004D6892" w:rsidRDefault="00894718" w:rsidP="00F8385B">
            <w:pPr>
              <w:jc w:val="center"/>
              <w:rPr>
                <w:sz w:val="18"/>
              </w:rPr>
            </w:pPr>
            <w:r w:rsidRPr="004D6892">
              <w:rPr>
                <w:sz w:val="18"/>
              </w:rPr>
              <w:t>Submits 2 week Schedule</w:t>
            </w:r>
          </w:p>
          <w:p w:rsidR="00894718" w:rsidRPr="004D6892" w:rsidRDefault="00894718" w:rsidP="00F8385B">
            <w:pPr>
              <w:jc w:val="center"/>
              <w:rPr>
                <w:sz w:val="18"/>
              </w:rPr>
            </w:pPr>
            <w:r w:rsidRPr="004D6892">
              <w:rPr>
                <w:sz w:val="18"/>
              </w:rPr>
              <w:t>To CCE</w:t>
            </w:r>
          </w:p>
        </w:tc>
        <w:tc>
          <w:tcPr>
            <w:tcW w:w="1264" w:type="pct"/>
          </w:tcPr>
          <w:p w:rsidR="00894718" w:rsidRPr="004D6892" w:rsidRDefault="00894718" w:rsidP="00F8385B">
            <w:pPr>
              <w:jc w:val="center"/>
              <w:rPr>
                <w:sz w:val="18"/>
              </w:rPr>
            </w:pPr>
          </w:p>
          <w:p w:rsidR="00894718" w:rsidRPr="004D6892" w:rsidRDefault="00894718" w:rsidP="00F8385B">
            <w:pPr>
              <w:jc w:val="center"/>
              <w:rPr>
                <w:sz w:val="18"/>
              </w:rPr>
            </w:pPr>
            <w:r w:rsidRPr="004D6892">
              <w:rPr>
                <w:sz w:val="18"/>
              </w:rPr>
              <w:t>Timesheets Scanned in by supervisor to CCE</w:t>
            </w:r>
          </w:p>
        </w:tc>
      </w:tr>
      <w:tr w:rsidR="00894718" w:rsidRPr="004D6892" w:rsidTr="00402EFF">
        <w:trPr>
          <w:trHeight w:val="603"/>
        </w:trPr>
        <w:tc>
          <w:tcPr>
            <w:tcW w:w="1206" w:type="pct"/>
          </w:tcPr>
          <w:p w:rsidR="00894718" w:rsidRPr="004D6892" w:rsidRDefault="003F26A0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May 25, 2019</w:t>
            </w:r>
          </w:p>
        </w:tc>
        <w:tc>
          <w:tcPr>
            <w:tcW w:w="1265" w:type="pct"/>
          </w:tcPr>
          <w:p w:rsidR="00894718" w:rsidRPr="004D6892" w:rsidRDefault="003F26A0" w:rsidP="00F8385B">
            <w:pPr>
              <w:jc w:val="center"/>
              <w:rPr>
                <w:rStyle w:val="SubtleEmphasis"/>
                <w:rFonts w:asciiTheme="majorHAnsi" w:hAnsiTheme="majorHAnsi" w:cs="Times New Roman"/>
                <w:b/>
                <w:i w:val="0"/>
                <w:color w:val="auto"/>
                <w:sz w:val="18"/>
              </w:rPr>
            </w:pPr>
            <w:r>
              <w:rPr>
                <w:rStyle w:val="SubtleEmphasis"/>
                <w:rFonts w:asciiTheme="majorHAnsi" w:hAnsiTheme="majorHAnsi" w:cs="Times New Roman"/>
                <w:b/>
                <w:i w:val="0"/>
                <w:color w:val="auto"/>
                <w:sz w:val="18"/>
              </w:rPr>
              <w:t>June 7, 2019</w:t>
            </w:r>
          </w:p>
        </w:tc>
        <w:tc>
          <w:tcPr>
            <w:tcW w:w="1265" w:type="pct"/>
          </w:tcPr>
          <w:p w:rsidR="00894718" w:rsidRPr="004D6892" w:rsidRDefault="00FA25E4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May 27</w:t>
            </w:r>
            <w:r w:rsidR="00A73AEF" w:rsidRPr="004D6892">
              <w:rPr>
                <w:rFonts w:asciiTheme="majorHAnsi" w:hAnsiTheme="majorHAnsi" w:cs="Times New Roman"/>
                <w:b/>
                <w:sz w:val="18"/>
              </w:rPr>
              <w:t>,</w:t>
            </w:r>
            <w:r>
              <w:rPr>
                <w:rFonts w:asciiTheme="majorHAnsi" w:hAnsiTheme="majorHAnsi" w:cs="Times New Roman"/>
                <w:b/>
                <w:sz w:val="18"/>
              </w:rPr>
              <w:t xml:space="preserve"> 2019</w:t>
            </w:r>
          </w:p>
        </w:tc>
        <w:tc>
          <w:tcPr>
            <w:tcW w:w="1264" w:type="pct"/>
          </w:tcPr>
          <w:p w:rsidR="00894718" w:rsidRPr="004D6892" w:rsidRDefault="00FA25E4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June 7, 2019</w:t>
            </w:r>
          </w:p>
        </w:tc>
      </w:tr>
      <w:tr w:rsidR="00894718" w:rsidRPr="004D6892" w:rsidTr="00402EFF">
        <w:trPr>
          <w:trHeight w:val="445"/>
        </w:trPr>
        <w:tc>
          <w:tcPr>
            <w:tcW w:w="1206" w:type="pct"/>
          </w:tcPr>
          <w:p w:rsidR="00894718" w:rsidRPr="004D6892" w:rsidRDefault="00FA25E4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June 8, 2019</w:t>
            </w:r>
          </w:p>
        </w:tc>
        <w:tc>
          <w:tcPr>
            <w:tcW w:w="1265" w:type="pct"/>
          </w:tcPr>
          <w:p w:rsidR="00894718" w:rsidRPr="004D6892" w:rsidRDefault="00FA25E4" w:rsidP="00F8385B">
            <w:pPr>
              <w:jc w:val="center"/>
              <w:rPr>
                <w:rStyle w:val="SubtleEmphasis"/>
                <w:rFonts w:asciiTheme="majorHAnsi" w:hAnsiTheme="majorHAnsi" w:cs="Times New Roman"/>
                <w:b/>
                <w:i w:val="0"/>
                <w:color w:val="auto"/>
                <w:sz w:val="18"/>
              </w:rPr>
            </w:pPr>
            <w:r>
              <w:rPr>
                <w:rStyle w:val="SubtleEmphasis"/>
                <w:rFonts w:asciiTheme="majorHAnsi" w:hAnsiTheme="majorHAnsi" w:cs="Times New Roman"/>
                <w:b/>
                <w:i w:val="0"/>
                <w:color w:val="auto"/>
                <w:sz w:val="18"/>
              </w:rPr>
              <w:t>June 21, 2019</w:t>
            </w:r>
          </w:p>
        </w:tc>
        <w:tc>
          <w:tcPr>
            <w:tcW w:w="1265" w:type="pct"/>
          </w:tcPr>
          <w:p w:rsidR="00894718" w:rsidRPr="004D6892" w:rsidRDefault="00F8385B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June 10, 2019</w:t>
            </w:r>
          </w:p>
        </w:tc>
        <w:tc>
          <w:tcPr>
            <w:tcW w:w="1264" w:type="pct"/>
          </w:tcPr>
          <w:p w:rsidR="00894718" w:rsidRPr="004D6892" w:rsidRDefault="00F8385B" w:rsidP="00F8385B">
            <w:pPr>
              <w:jc w:val="center"/>
              <w:rPr>
                <w:rFonts w:asciiTheme="majorHAnsi" w:eastAsiaTheme="minorEastAsia" w:hAnsiTheme="majorHAnsi" w:cs="Times New Roman"/>
                <w:b/>
                <w:iCs/>
                <w:sz w:val="18"/>
              </w:rPr>
            </w:pPr>
            <w:r>
              <w:rPr>
                <w:rStyle w:val="SubtleEmphasis"/>
                <w:rFonts w:asciiTheme="majorHAnsi" w:hAnsiTheme="majorHAnsi" w:cs="Times New Roman"/>
                <w:b/>
                <w:i w:val="0"/>
                <w:color w:val="auto"/>
                <w:sz w:val="18"/>
              </w:rPr>
              <w:t>June 21, 2019</w:t>
            </w:r>
          </w:p>
        </w:tc>
      </w:tr>
      <w:tr w:rsidR="00894718" w:rsidRPr="004D6892" w:rsidTr="00402EFF">
        <w:trPr>
          <w:trHeight w:val="403"/>
        </w:trPr>
        <w:tc>
          <w:tcPr>
            <w:tcW w:w="1206" w:type="pct"/>
          </w:tcPr>
          <w:p w:rsidR="00894718" w:rsidRPr="004D6892" w:rsidRDefault="00FA25E4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June 22, 2019</w:t>
            </w:r>
          </w:p>
        </w:tc>
        <w:tc>
          <w:tcPr>
            <w:tcW w:w="1265" w:type="pct"/>
          </w:tcPr>
          <w:p w:rsidR="00894718" w:rsidRPr="004D6892" w:rsidRDefault="00FA25E4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July 5, 2019</w:t>
            </w:r>
          </w:p>
          <w:p w:rsidR="00894718" w:rsidRPr="004D6892" w:rsidRDefault="00894718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</w:p>
        </w:tc>
        <w:tc>
          <w:tcPr>
            <w:tcW w:w="1265" w:type="pct"/>
          </w:tcPr>
          <w:p w:rsidR="00894718" w:rsidRPr="004D6892" w:rsidRDefault="00F8385B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June 24, 2019</w:t>
            </w:r>
          </w:p>
        </w:tc>
        <w:tc>
          <w:tcPr>
            <w:tcW w:w="1264" w:type="pct"/>
          </w:tcPr>
          <w:p w:rsidR="00894718" w:rsidRPr="004D6892" w:rsidRDefault="00F8385B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July 5, 2019</w:t>
            </w:r>
          </w:p>
          <w:p w:rsidR="00894718" w:rsidRPr="004D6892" w:rsidRDefault="00894718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</w:p>
        </w:tc>
      </w:tr>
      <w:tr w:rsidR="00894718" w:rsidRPr="004D6892" w:rsidTr="00402EFF">
        <w:trPr>
          <w:trHeight w:val="637"/>
        </w:trPr>
        <w:tc>
          <w:tcPr>
            <w:tcW w:w="1206" w:type="pct"/>
          </w:tcPr>
          <w:p w:rsidR="00894718" w:rsidRPr="004D6892" w:rsidRDefault="00FA25E4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July 6, 2019</w:t>
            </w:r>
          </w:p>
        </w:tc>
        <w:tc>
          <w:tcPr>
            <w:tcW w:w="1265" w:type="pct"/>
          </w:tcPr>
          <w:p w:rsidR="00894718" w:rsidRPr="004D6892" w:rsidRDefault="00FA25E4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July 19, 2019</w:t>
            </w:r>
          </w:p>
          <w:p w:rsidR="00894718" w:rsidRPr="004D6892" w:rsidRDefault="00894718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</w:p>
        </w:tc>
        <w:tc>
          <w:tcPr>
            <w:tcW w:w="1265" w:type="pct"/>
          </w:tcPr>
          <w:p w:rsidR="00894718" w:rsidRPr="004D6892" w:rsidRDefault="00F8385B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July 8, 2019</w:t>
            </w:r>
          </w:p>
        </w:tc>
        <w:tc>
          <w:tcPr>
            <w:tcW w:w="1264" w:type="pct"/>
          </w:tcPr>
          <w:p w:rsidR="00894718" w:rsidRPr="004D6892" w:rsidRDefault="00F8385B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July 19, 2019</w:t>
            </w:r>
          </w:p>
          <w:p w:rsidR="00894718" w:rsidRPr="004D6892" w:rsidRDefault="00894718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</w:p>
        </w:tc>
      </w:tr>
      <w:tr w:rsidR="00894718" w:rsidRPr="004D6892" w:rsidTr="00402EFF">
        <w:trPr>
          <w:trHeight w:val="448"/>
        </w:trPr>
        <w:tc>
          <w:tcPr>
            <w:tcW w:w="1206" w:type="pct"/>
          </w:tcPr>
          <w:p w:rsidR="00894718" w:rsidRPr="004D6892" w:rsidRDefault="00FA25E4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July 20, 2019</w:t>
            </w:r>
          </w:p>
        </w:tc>
        <w:tc>
          <w:tcPr>
            <w:tcW w:w="1265" w:type="pct"/>
          </w:tcPr>
          <w:p w:rsidR="00894718" w:rsidRPr="004D6892" w:rsidRDefault="00FA25E4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August 2, 2019</w:t>
            </w:r>
          </w:p>
          <w:p w:rsidR="00894718" w:rsidRPr="004D6892" w:rsidRDefault="00894718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</w:p>
        </w:tc>
        <w:tc>
          <w:tcPr>
            <w:tcW w:w="1265" w:type="pct"/>
          </w:tcPr>
          <w:p w:rsidR="00894718" w:rsidRPr="004D6892" w:rsidRDefault="00F8385B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July 22, 2019</w:t>
            </w:r>
          </w:p>
        </w:tc>
        <w:tc>
          <w:tcPr>
            <w:tcW w:w="1264" w:type="pct"/>
          </w:tcPr>
          <w:p w:rsidR="00894718" w:rsidRPr="004D6892" w:rsidRDefault="00F8385B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August 2, 2019</w:t>
            </w:r>
          </w:p>
          <w:p w:rsidR="00894718" w:rsidRPr="004D6892" w:rsidRDefault="00894718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</w:p>
        </w:tc>
      </w:tr>
      <w:tr w:rsidR="00894718" w:rsidRPr="004D6892" w:rsidTr="00402EFF">
        <w:trPr>
          <w:trHeight w:val="384"/>
        </w:trPr>
        <w:tc>
          <w:tcPr>
            <w:tcW w:w="1206" w:type="pct"/>
          </w:tcPr>
          <w:p w:rsidR="00894718" w:rsidRPr="004D6892" w:rsidRDefault="00FA25E4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August 3, 2019</w:t>
            </w:r>
          </w:p>
        </w:tc>
        <w:tc>
          <w:tcPr>
            <w:tcW w:w="1265" w:type="pct"/>
          </w:tcPr>
          <w:p w:rsidR="00894718" w:rsidRPr="004D6892" w:rsidRDefault="00FA25E4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August 16, 2019</w:t>
            </w:r>
          </w:p>
          <w:p w:rsidR="00894718" w:rsidRPr="004D6892" w:rsidRDefault="00894718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</w:p>
        </w:tc>
        <w:tc>
          <w:tcPr>
            <w:tcW w:w="1265" w:type="pct"/>
          </w:tcPr>
          <w:p w:rsidR="00894718" w:rsidRPr="004D6892" w:rsidRDefault="00F8385B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August 5, 2019</w:t>
            </w:r>
          </w:p>
        </w:tc>
        <w:tc>
          <w:tcPr>
            <w:tcW w:w="1264" w:type="pct"/>
          </w:tcPr>
          <w:p w:rsidR="00894718" w:rsidRPr="004D6892" w:rsidRDefault="00F8385B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August 16, 2019</w:t>
            </w:r>
          </w:p>
          <w:p w:rsidR="00894718" w:rsidRPr="004D6892" w:rsidRDefault="00894718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</w:p>
        </w:tc>
      </w:tr>
      <w:tr w:rsidR="00F8385B" w:rsidRPr="004D6892" w:rsidTr="00B52017">
        <w:trPr>
          <w:trHeight w:val="384"/>
        </w:trPr>
        <w:tc>
          <w:tcPr>
            <w:tcW w:w="1206" w:type="pct"/>
          </w:tcPr>
          <w:p w:rsidR="00F8385B" w:rsidRPr="004D6892" w:rsidRDefault="00F8385B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August 17, 2019</w:t>
            </w:r>
          </w:p>
        </w:tc>
        <w:tc>
          <w:tcPr>
            <w:tcW w:w="1265" w:type="pct"/>
          </w:tcPr>
          <w:p w:rsidR="00F8385B" w:rsidRPr="004D6892" w:rsidRDefault="00F8385B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August 30, 2019</w:t>
            </w:r>
          </w:p>
          <w:p w:rsidR="00F8385B" w:rsidRPr="004D6892" w:rsidRDefault="00F8385B" w:rsidP="00F8385B">
            <w:pPr>
              <w:pStyle w:val="DecimalAligned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65" w:type="pct"/>
          </w:tcPr>
          <w:p w:rsidR="00F8385B" w:rsidRPr="004D6892" w:rsidRDefault="00F8385B" w:rsidP="00F8385B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August 19, 2019</w:t>
            </w:r>
          </w:p>
        </w:tc>
        <w:tc>
          <w:tcPr>
            <w:tcW w:w="1264" w:type="pct"/>
          </w:tcPr>
          <w:p w:rsidR="00F8385B" w:rsidRPr="004D6892" w:rsidRDefault="00F8385B" w:rsidP="00F8385B">
            <w:pPr>
              <w:pStyle w:val="DecimalAligned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August 30, 2019</w:t>
            </w:r>
          </w:p>
          <w:p w:rsidR="00F8385B" w:rsidRPr="004D6892" w:rsidRDefault="00F8385B" w:rsidP="00F8385B">
            <w:pPr>
              <w:pStyle w:val="DecimalAligned"/>
              <w:jc w:val="center"/>
              <w:rPr>
                <w:rFonts w:cs="Times New Roman"/>
                <w:sz w:val="18"/>
              </w:rPr>
            </w:pPr>
          </w:p>
        </w:tc>
      </w:tr>
      <w:tr w:rsidR="00F8385B" w:rsidRPr="004D6892" w:rsidTr="00B520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tcW w:w="1206" w:type="pct"/>
          </w:tcPr>
          <w:p w:rsidR="00F8385B" w:rsidRPr="004D6892" w:rsidRDefault="00F8385B" w:rsidP="00F8385B">
            <w:pPr>
              <w:jc w:val="center"/>
              <w:rPr>
                <w:rFonts w:cs="Times New Roman"/>
                <w:b w:val="0"/>
                <w:sz w:val="18"/>
              </w:rPr>
            </w:pPr>
            <w:r>
              <w:rPr>
                <w:rFonts w:cs="Times New Roman"/>
                <w:b w:val="0"/>
                <w:sz w:val="18"/>
              </w:rPr>
              <w:t>August 31, 2019</w:t>
            </w:r>
          </w:p>
        </w:tc>
        <w:tc>
          <w:tcPr>
            <w:tcW w:w="1265" w:type="pct"/>
          </w:tcPr>
          <w:p w:rsidR="00F8385B" w:rsidRPr="004D6892" w:rsidRDefault="00F8385B" w:rsidP="00F8385B">
            <w:pPr>
              <w:jc w:val="center"/>
              <w:rPr>
                <w:rStyle w:val="SubtleEmphasis"/>
                <w:rFonts w:cs="Times New Roman"/>
                <w:b w:val="0"/>
                <w:i w:val="0"/>
                <w:color w:val="auto"/>
                <w:sz w:val="18"/>
              </w:rPr>
            </w:pPr>
            <w:r>
              <w:rPr>
                <w:rStyle w:val="SubtleEmphasis"/>
                <w:rFonts w:cs="Times New Roman"/>
                <w:b w:val="0"/>
                <w:i w:val="0"/>
                <w:color w:val="auto"/>
                <w:sz w:val="18"/>
              </w:rPr>
              <w:t>September 13, 2019</w:t>
            </w:r>
          </w:p>
        </w:tc>
        <w:tc>
          <w:tcPr>
            <w:tcW w:w="1265" w:type="pct"/>
          </w:tcPr>
          <w:p w:rsidR="00F8385B" w:rsidRPr="004D6892" w:rsidRDefault="00F8385B" w:rsidP="00F8385B">
            <w:pPr>
              <w:jc w:val="center"/>
              <w:rPr>
                <w:rFonts w:cs="Times New Roman"/>
                <w:b w:val="0"/>
                <w:sz w:val="18"/>
              </w:rPr>
            </w:pPr>
            <w:r>
              <w:rPr>
                <w:rFonts w:cs="Times New Roman"/>
                <w:b w:val="0"/>
                <w:sz w:val="18"/>
              </w:rPr>
              <w:t>September 2, 2019</w:t>
            </w:r>
          </w:p>
        </w:tc>
        <w:tc>
          <w:tcPr>
            <w:tcW w:w="1264" w:type="pct"/>
          </w:tcPr>
          <w:p w:rsidR="00F8385B" w:rsidRDefault="00F8385B" w:rsidP="00F8385B">
            <w:pPr>
              <w:jc w:val="center"/>
              <w:rPr>
                <w:rStyle w:val="SubtleEmphasis"/>
                <w:rFonts w:cs="Times New Roman"/>
                <w:b w:val="0"/>
                <w:i w:val="0"/>
                <w:color w:val="auto"/>
                <w:sz w:val="18"/>
              </w:rPr>
            </w:pPr>
            <w:r>
              <w:rPr>
                <w:rStyle w:val="SubtleEmphasis"/>
                <w:rFonts w:cs="Times New Roman"/>
                <w:b w:val="0"/>
                <w:i w:val="0"/>
                <w:color w:val="auto"/>
                <w:sz w:val="18"/>
              </w:rPr>
              <w:t>September 13, 2019</w:t>
            </w:r>
          </w:p>
          <w:p w:rsidR="00F8385B" w:rsidRPr="004D6892" w:rsidRDefault="00F8385B" w:rsidP="00F8385B">
            <w:pPr>
              <w:jc w:val="center"/>
              <w:rPr>
                <w:rFonts w:eastAsiaTheme="minorEastAsia" w:cs="Times New Roman"/>
                <w:b w:val="0"/>
                <w:iCs/>
                <w:sz w:val="18"/>
              </w:rPr>
            </w:pPr>
          </w:p>
        </w:tc>
      </w:tr>
    </w:tbl>
    <w:p w:rsidR="00F8385B" w:rsidRPr="004D6892" w:rsidRDefault="00F8385B" w:rsidP="00894718">
      <w:pPr>
        <w:tabs>
          <w:tab w:val="center" w:pos="4680"/>
          <w:tab w:val="left" w:pos="7950"/>
        </w:tabs>
        <w:jc w:val="both"/>
        <w:rPr>
          <w:szCs w:val="24"/>
        </w:rPr>
      </w:pPr>
    </w:p>
    <w:p w:rsidR="00DC3B08" w:rsidRPr="004D6892" w:rsidRDefault="00DC3B08" w:rsidP="00DC3B08">
      <w:pPr>
        <w:tabs>
          <w:tab w:val="center" w:pos="4680"/>
          <w:tab w:val="left" w:pos="7950"/>
        </w:tabs>
        <w:jc w:val="center"/>
        <w:rPr>
          <w:b/>
          <w:i/>
          <w:szCs w:val="24"/>
        </w:rPr>
      </w:pPr>
      <w:r w:rsidRPr="004D6892">
        <w:rPr>
          <w:b/>
          <w:i/>
          <w:szCs w:val="24"/>
        </w:rPr>
        <w:t>*Each time sheet must be signed and dated by employee and site supervisor</w:t>
      </w:r>
    </w:p>
    <w:p w:rsidR="00DC3B08" w:rsidRPr="00894718" w:rsidRDefault="00DC3B08" w:rsidP="00894718">
      <w:pPr>
        <w:tabs>
          <w:tab w:val="center" w:pos="4680"/>
          <w:tab w:val="left" w:pos="7950"/>
        </w:tabs>
        <w:jc w:val="both"/>
        <w:rPr>
          <w:sz w:val="24"/>
          <w:szCs w:val="24"/>
        </w:rPr>
      </w:pPr>
    </w:p>
    <w:sectPr w:rsidR="00DC3B08" w:rsidRPr="00894718" w:rsidSect="00531322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FE"/>
    <w:rsid w:val="00077EA3"/>
    <w:rsid w:val="00135EE5"/>
    <w:rsid w:val="00151E4F"/>
    <w:rsid w:val="001D2EFE"/>
    <w:rsid w:val="002073A9"/>
    <w:rsid w:val="00276CE5"/>
    <w:rsid w:val="002D61C0"/>
    <w:rsid w:val="002F6A84"/>
    <w:rsid w:val="003B6978"/>
    <w:rsid w:val="003F26A0"/>
    <w:rsid w:val="00402EFF"/>
    <w:rsid w:val="004468C1"/>
    <w:rsid w:val="004D6892"/>
    <w:rsid w:val="00531322"/>
    <w:rsid w:val="00571F18"/>
    <w:rsid w:val="00573EC8"/>
    <w:rsid w:val="005C2CDE"/>
    <w:rsid w:val="005D185C"/>
    <w:rsid w:val="006133C6"/>
    <w:rsid w:val="00643F36"/>
    <w:rsid w:val="006C05F8"/>
    <w:rsid w:val="006C15BE"/>
    <w:rsid w:val="00700FD5"/>
    <w:rsid w:val="00737FBF"/>
    <w:rsid w:val="007939F6"/>
    <w:rsid w:val="00894718"/>
    <w:rsid w:val="008A22DB"/>
    <w:rsid w:val="00900C7F"/>
    <w:rsid w:val="00940A17"/>
    <w:rsid w:val="009916A2"/>
    <w:rsid w:val="00A73AEF"/>
    <w:rsid w:val="00B40746"/>
    <w:rsid w:val="00B44BC4"/>
    <w:rsid w:val="00BE345D"/>
    <w:rsid w:val="00BF35E5"/>
    <w:rsid w:val="00C44621"/>
    <w:rsid w:val="00C56CB8"/>
    <w:rsid w:val="00C60E74"/>
    <w:rsid w:val="00CA56EF"/>
    <w:rsid w:val="00D1565F"/>
    <w:rsid w:val="00D17131"/>
    <w:rsid w:val="00D30232"/>
    <w:rsid w:val="00DC3B08"/>
    <w:rsid w:val="00E86BF7"/>
    <w:rsid w:val="00EA3BF0"/>
    <w:rsid w:val="00EA3DD6"/>
    <w:rsid w:val="00F8385B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CE335-928D-4156-9B3A-B4709519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D2EFE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1D2EF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EFE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D2EF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D2EFE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1D2E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D2E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8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41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77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2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B89BA-7A52-43C7-B141-ADAE174D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Katlynd Peterson</cp:lastModifiedBy>
  <cp:revision>2</cp:revision>
  <cp:lastPrinted>2018-07-31T15:13:00Z</cp:lastPrinted>
  <dcterms:created xsi:type="dcterms:W3CDTF">2019-04-22T15:50:00Z</dcterms:created>
  <dcterms:modified xsi:type="dcterms:W3CDTF">2019-04-22T15:50:00Z</dcterms:modified>
</cp:coreProperties>
</file>