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B9" w:rsidRDefault="00056DC7">
      <w:bookmarkStart w:id="0" w:name="_GoBack"/>
      <w:bookmarkEnd w:id="0"/>
      <w:r>
        <w:t>Assessment Leadership Team Meeting</w:t>
      </w:r>
    </w:p>
    <w:p w:rsidR="00056DC7" w:rsidRDefault="00056DC7">
      <w:r>
        <w:t>Nov. 15, 2019</w:t>
      </w:r>
    </w:p>
    <w:p w:rsidR="00056DC7" w:rsidRDefault="00056DC7">
      <w:r>
        <w:t>FCTE</w:t>
      </w:r>
    </w:p>
    <w:p w:rsidR="00056DC7" w:rsidRDefault="00056DC7">
      <w:r>
        <w:t>9 AM</w:t>
      </w:r>
    </w:p>
    <w:p w:rsidR="00056DC7" w:rsidRDefault="00056DC7">
      <w:r>
        <w:t>Attendance: Shelley</w:t>
      </w:r>
      <w:r w:rsidR="00115F25">
        <w:t xml:space="preserve"> Arvin</w:t>
      </w:r>
      <w:r>
        <w:t>, Kelley</w:t>
      </w:r>
      <w:r w:rsidR="00115F25">
        <w:t xml:space="preserve"> Woods-Johnson</w:t>
      </w:r>
      <w:r>
        <w:t>, Deanna</w:t>
      </w:r>
      <w:r w:rsidR="00115F25">
        <w:t xml:space="preserve"> Fry</w:t>
      </w:r>
      <w:r>
        <w:t>, Eric</w:t>
      </w:r>
      <w:r w:rsidR="00115F25">
        <w:t xml:space="preserve"> Hampton</w:t>
      </w:r>
      <w:r>
        <w:t>, Brian</w:t>
      </w:r>
      <w:r w:rsidR="00115F25">
        <w:t xml:space="preserve"> Stone</w:t>
      </w:r>
      <w:r>
        <w:t>, Greg</w:t>
      </w:r>
      <w:r w:rsidR="00CC7793">
        <w:t xml:space="preserve"> Bierly</w:t>
      </w:r>
      <w:r>
        <w:t>, Andreas</w:t>
      </w:r>
      <w:r w:rsidR="00115F25">
        <w:t xml:space="preserve"> Kummerow</w:t>
      </w:r>
      <w:r>
        <w:t>, Ellen Malito, Nathan Myers</w:t>
      </w:r>
    </w:p>
    <w:p w:rsidR="00056DC7" w:rsidRDefault="00056DC7">
      <w:r>
        <w:t xml:space="preserve">Chair’s Report: </w:t>
      </w:r>
      <w:r w:rsidR="00723EED">
        <w:t>Shelley delivered the chair’s report.</w:t>
      </w:r>
      <w:r w:rsidR="007254EC">
        <w:t xml:space="preserve"> She talked about her responsibilities as chair since she will be going on sabbatical and Brian Stone will be taking over as chair.</w:t>
      </w:r>
      <w:r w:rsidR="00723EED">
        <w:t xml:space="preserve"> </w:t>
      </w:r>
      <w:r>
        <w:t>Last year,</w:t>
      </w:r>
      <w:r w:rsidR="00723EED">
        <w:t xml:space="preserve"> she</w:t>
      </w:r>
      <w:r>
        <w:t xml:space="preserve"> worked on co-curricular assessment and creating training and process. </w:t>
      </w:r>
      <w:r w:rsidR="00723EED">
        <w:t>She a</w:t>
      </w:r>
      <w:r>
        <w:t>lso worked on artifact repository,</w:t>
      </w:r>
      <w:r w:rsidR="00723EED">
        <w:t xml:space="preserve"> which is</w:t>
      </w:r>
      <w:r>
        <w:t xml:space="preserve"> on hold because Steven Patton is busy with other issues. </w:t>
      </w:r>
      <w:r w:rsidR="007254EC">
        <w:t>The next step is for the assessment coordinator and Patton</w:t>
      </w:r>
      <w:r>
        <w:t xml:space="preserve"> to develop procedures. </w:t>
      </w:r>
      <w:r w:rsidR="007254EC">
        <w:t>Shelley has been involved in the Higher Learning Commission</w:t>
      </w:r>
      <w:r>
        <w:t xml:space="preserve"> Criterion 3 and 4 </w:t>
      </w:r>
      <w:r w:rsidR="007254EC">
        <w:t xml:space="preserve">committees as </w:t>
      </w:r>
      <w:r>
        <w:t xml:space="preserve">well. </w:t>
      </w:r>
      <w:r w:rsidR="007254EC">
        <w:t>She c</w:t>
      </w:r>
      <w:r>
        <w:t>hecks in with Kelley regularly and</w:t>
      </w:r>
      <w:r w:rsidR="007254EC">
        <w:t xml:space="preserve"> Kelley</w:t>
      </w:r>
      <w:r>
        <w:t xml:space="preserve"> can request other responsibilities. Members can suggest chair tasks as well. </w:t>
      </w:r>
    </w:p>
    <w:p w:rsidR="00056DC7" w:rsidRDefault="007254EC">
      <w:r>
        <w:t>Kelley asked Shelley to discuss her work on the</w:t>
      </w:r>
      <w:r w:rsidR="00056DC7">
        <w:t xml:space="preserve"> Grad Council a</w:t>
      </w:r>
      <w:r>
        <w:t xml:space="preserve">d-hoc committee and in program review. </w:t>
      </w:r>
    </w:p>
    <w:p w:rsidR="00056DC7" w:rsidRDefault="007254EC">
      <w:r>
        <w:t>Shelley said she is w</w:t>
      </w:r>
      <w:r w:rsidR="00056DC7">
        <w:t>orking on</w:t>
      </w:r>
      <w:r>
        <w:t xml:space="preserve"> the</w:t>
      </w:r>
      <w:r w:rsidR="00056DC7">
        <w:t xml:space="preserve"> program review subcommittee. </w:t>
      </w:r>
      <w:r>
        <w:t>They are r</w:t>
      </w:r>
      <w:r w:rsidR="00056DC7">
        <w:t>eviewing programs</w:t>
      </w:r>
      <w:r>
        <w:t xml:space="preserve"> that are</w:t>
      </w:r>
      <w:r w:rsidR="00056DC7">
        <w:t xml:space="preserve"> up this year. </w:t>
      </w:r>
      <w:r>
        <w:t>They are reexamining r</w:t>
      </w:r>
      <w:r w:rsidR="00056DC7">
        <w:t>eview procedures for grad</w:t>
      </w:r>
      <w:r>
        <w:t>uate</w:t>
      </w:r>
      <w:r w:rsidR="00056DC7">
        <w:t xml:space="preserve"> programs. </w:t>
      </w:r>
      <w:r>
        <w:t>There have been c</w:t>
      </w:r>
      <w:r w:rsidR="00056DC7">
        <w:t>ompl</w:t>
      </w:r>
      <w:r>
        <w:t>aints about overlapping reports in terms of</w:t>
      </w:r>
      <w:r w:rsidR="00056DC7">
        <w:t xml:space="preserve"> assessment, grad</w:t>
      </w:r>
      <w:r>
        <w:t>uate</w:t>
      </w:r>
      <w:r w:rsidR="00056DC7">
        <w:t xml:space="preserve"> college report</w:t>
      </w:r>
      <w:r>
        <w:t>ing</w:t>
      </w:r>
      <w:r w:rsidR="00056DC7">
        <w:t>, accreditation report</w:t>
      </w:r>
      <w:r>
        <w:t>ing, etc. in terms of</w:t>
      </w:r>
      <w:r w:rsidR="00056DC7">
        <w:t xml:space="preserve"> the level of work</w:t>
      </w:r>
      <w:r>
        <w:t xml:space="preserve"> involved</w:t>
      </w:r>
      <w:r w:rsidR="00056DC7">
        <w:t xml:space="preserve">. </w:t>
      </w:r>
      <w:r>
        <w:t>They have m</w:t>
      </w:r>
      <w:r w:rsidR="00056DC7">
        <w:t>ade a few changes and talked to Kelley about a spring committee to meld reports to make the process better and work out deadlines. Shelley believes they are looking for a rep</w:t>
      </w:r>
      <w:r>
        <w:t>resentative</w:t>
      </w:r>
      <w:r w:rsidR="00056DC7">
        <w:t xml:space="preserve"> from each college to serve. </w:t>
      </w:r>
      <w:r>
        <w:t>Shelley i</w:t>
      </w:r>
      <w:r w:rsidR="00056DC7">
        <w:t>s seeking input from the library. Rusty Gonser is the chair of grad</w:t>
      </w:r>
      <w:r>
        <w:t>uate</w:t>
      </w:r>
      <w:r w:rsidR="00056DC7">
        <w:t xml:space="preserve"> council if you want to inquire. </w:t>
      </w:r>
    </w:p>
    <w:p w:rsidR="00056DC7" w:rsidRDefault="00056DC7">
      <w:r>
        <w:t xml:space="preserve">People can inquire about whether there is a rep from their college and make suggestions. </w:t>
      </w:r>
    </w:p>
    <w:p w:rsidR="00056DC7" w:rsidRDefault="007254EC">
      <w:r>
        <w:t>Eric asked if</w:t>
      </w:r>
      <w:r w:rsidR="00056DC7">
        <w:t xml:space="preserve"> the</w:t>
      </w:r>
      <w:r>
        <w:t xml:space="preserve"> graduate</w:t>
      </w:r>
      <w:r w:rsidR="00056DC7">
        <w:t xml:space="preserve"> program review</w:t>
      </w:r>
      <w:r>
        <w:t xml:space="preserve"> is</w:t>
      </w:r>
      <w:r w:rsidR="00056DC7">
        <w:t xml:space="preserve"> based on blue reports.</w:t>
      </w:r>
    </w:p>
    <w:p w:rsidR="00056DC7" w:rsidRDefault="007254EC">
      <w:r>
        <w:t>Shelley responded in the affirmative.</w:t>
      </w:r>
      <w:r w:rsidR="00056DC7">
        <w:t xml:space="preserve"> Now there is a template that people should be able to plug things into and make it easier. </w:t>
      </w:r>
    </w:p>
    <w:p w:rsidR="00056DC7" w:rsidRDefault="007254EC">
      <w:r>
        <w:t>There are q</w:t>
      </w:r>
      <w:r w:rsidR="00056DC7">
        <w:t>uestions</w:t>
      </w:r>
      <w:r>
        <w:t xml:space="preserve"> from graduate council</w:t>
      </w:r>
      <w:r w:rsidR="00056DC7">
        <w:t xml:space="preserve"> about attaching assessment reports from several years. </w:t>
      </w:r>
      <w:r>
        <w:t>They would like to know if</w:t>
      </w:r>
      <w:r w:rsidR="00056DC7">
        <w:t xml:space="preserve"> we change to a section on what you have learned from four years of assessment. Kelley is supportive of that. Linda Sperry asked about streamlining reports for accredit</w:t>
      </w:r>
      <w:r>
        <w:t>ed programs. Faculty representatives</w:t>
      </w:r>
      <w:r w:rsidR="00056DC7">
        <w:t xml:space="preserve"> involved with accredited programs should be reaching out to faculty. Kelley notes that the duplication of effort is a major issue, and program review is seen as a major area of improvement. </w:t>
      </w:r>
      <w:r>
        <w:t>They w</w:t>
      </w:r>
      <w:r w:rsidR="00A8348C">
        <w:t xml:space="preserve">ill bring conversation in the spring back to this group. </w:t>
      </w:r>
    </w:p>
    <w:p w:rsidR="00A8348C" w:rsidRDefault="007254EC">
      <w:r>
        <w:t>Shelley said that the previous</w:t>
      </w:r>
      <w:r w:rsidR="00A8348C">
        <w:t xml:space="preserve"> Tuesday </w:t>
      </w:r>
      <w:r>
        <w:t>Rusty presented changes to the S</w:t>
      </w:r>
      <w:r w:rsidR="00A8348C">
        <w:t xml:space="preserve">enate exec as an information item. </w:t>
      </w:r>
      <w:r>
        <w:t>It was j</w:t>
      </w:r>
      <w:r w:rsidR="00A8348C">
        <w:t>ust informational, not</w:t>
      </w:r>
      <w:r>
        <w:t>hing was</w:t>
      </w:r>
      <w:r w:rsidR="00A8348C">
        <w:t xml:space="preserve"> approved. </w:t>
      </w:r>
    </w:p>
    <w:p w:rsidR="00A8348C" w:rsidRDefault="007254EC">
      <w:r>
        <w:t>Kelley provided the coordinator’s report. The</w:t>
      </w:r>
      <w:r w:rsidR="00A8348C">
        <w:t xml:space="preserve"> SOAS review</w:t>
      </w:r>
      <w:r>
        <w:t xml:space="preserve"> is</w:t>
      </w:r>
      <w:r w:rsidR="00A8348C">
        <w:t xml:space="preserve"> on-going. </w:t>
      </w:r>
      <w:r>
        <w:t>They are c</w:t>
      </w:r>
      <w:r w:rsidR="00A8348C">
        <w:t>ollating feedback</w:t>
      </w:r>
      <w:r>
        <w:t xml:space="preserve"> and some reports will be going out</w:t>
      </w:r>
      <w:r w:rsidR="00A8348C">
        <w:t xml:space="preserve"> next week. </w:t>
      </w:r>
      <w:r>
        <w:t>Kelley and Deanna w</w:t>
      </w:r>
      <w:r w:rsidR="00A8348C">
        <w:t xml:space="preserve">ill have to wrap up feedback during Thanksgiving week. Less than 60% of reports in. </w:t>
      </w:r>
      <w:r w:rsidR="00171484">
        <w:t>Kelley is f</w:t>
      </w:r>
      <w:r w:rsidR="00A8348C">
        <w:t xml:space="preserve">ollowing up with programs. Some programs </w:t>
      </w:r>
      <w:r w:rsidR="00A8348C">
        <w:lastRenderedPageBreak/>
        <w:t>scheduled meetings. Other programs just need a little more free time. Some programs</w:t>
      </w:r>
      <w:r w:rsidR="00171484">
        <w:t xml:space="preserve"> are</w:t>
      </w:r>
      <w:r w:rsidR="00A8348C">
        <w:t xml:space="preserve"> exempt from submitting due to curriculum revisions. </w:t>
      </w:r>
    </w:p>
    <w:p w:rsidR="00A8348C" w:rsidRDefault="00171484">
      <w:r>
        <w:t>Kelley and Deanna are also w</w:t>
      </w:r>
      <w:r w:rsidR="00A8348C">
        <w:t xml:space="preserve">orking on web site updates. Getting program updates on outcomes and curriculum maps. </w:t>
      </w:r>
    </w:p>
    <w:p w:rsidR="00A8348C" w:rsidRDefault="00171484">
      <w:r>
        <w:t>Kelley is c</w:t>
      </w:r>
      <w:r w:rsidR="00A8348C">
        <w:t>ollecting learning outcomes from certificate programs and documenting them on the web site. Since it is a conferred credentia</w:t>
      </w:r>
      <w:r>
        <w:t>l we should know what it represents</w:t>
      </w:r>
      <w:r w:rsidR="00A8348C">
        <w:t xml:space="preserve">. Faculty and deans have been helpful. </w:t>
      </w:r>
    </w:p>
    <w:p w:rsidR="00A8348C" w:rsidRDefault="00A8348C">
      <w:r>
        <w:t>Throughout this week and into next week, there have been open meetings with the learni</w:t>
      </w:r>
      <w:r w:rsidR="00171484">
        <w:t>ng management system committee as they consider a</w:t>
      </w:r>
      <w:r>
        <w:t xml:space="preserve"> replacement for Blackboard. Listening sessions will be valuable for collecting feedback. </w:t>
      </w:r>
    </w:p>
    <w:p w:rsidR="00A8348C" w:rsidRDefault="00171484">
      <w:r>
        <w:t>Andreas noted that the c</w:t>
      </w:r>
      <w:r w:rsidR="00A8348C">
        <w:t>ontract</w:t>
      </w:r>
      <w:r>
        <w:t xml:space="preserve"> with Blackboard is</w:t>
      </w:r>
      <w:r w:rsidR="00A8348C">
        <w:t xml:space="preserve"> up August 2022.</w:t>
      </w:r>
      <w:r>
        <w:t xml:space="preserve"> They w</w:t>
      </w:r>
      <w:r w:rsidR="00A8348C">
        <w:t>ant</w:t>
      </w:r>
      <w:r>
        <w:t xml:space="preserve"> to have</w:t>
      </w:r>
      <w:r w:rsidR="00A8348C">
        <w:t xml:space="preserve"> the new system up a year before. </w:t>
      </w:r>
      <w:r>
        <w:t>The committee is w</w:t>
      </w:r>
      <w:r w:rsidR="00A8348C">
        <w:t>illing to listen to wants and needs. Fair number use it for things other than inst</w:t>
      </w:r>
      <w:r>
        <w:t xml:space="preserve">ruction and the committee is considering these other uses. </w:t>
      </w:r>
      <w:r w:rsidR="00A8348C">
        <w:t xml:space="preserve"> </w:t>
      </w:r>
    </w:p>
    <w:p w:rsidR="00A8348C" w:rsidRDefault="00171484">
      <w:r>
        <w:t>Kelley noted that</w:t>
      </w:r>
      <w:r w:rsidR="00A8348C">
        <w:t xml:space="preserve"> administrative use is an important thing to consider. </w:t>
      </w:r>
    </w:p>
    <w:p w:rsidR="00A8348C" w:rsidRDefault="00171484">
      <w:r>
        <w:t xml:space="preserve">Andreas noted that a key question is </w:t>
      </w:r>
      <w:r w:rsidR="00A8348C">
        <w:t>How long would we still have access to Blackboard after the switch?</w:t>
      </w:r>
    </w:p>
    <w:p w:rsidR="0072152F" w:rsidRDefault="00171484">
      <w:r>
        <w:t>Kelley noted that there are c</w:t>
      </w:r>
      <w:r w:rsidR="00A8348C">
        <w:t>oncerns about LMS switch because of</w:t>
      </w:r>
      <w:r>
        <w:t xml:space="preserve"> the</w:t>
      </w:r>
      <w:r w:rsidR="00A8348C">
        <w:t xml:space="preserve"> last switch. </w:t>
      </w:r>
      <w:r>
        <w:t>They are o</w:t>
      </w:r>
      <w:r w:rsidR="00A8348C">
        <w:t xml:space="preserve">ffering a variety of listening sessions, including on-line sessions. Once RFP is sent out, part of the RFP will involve a demo to look at how the system works. </w:t>
      </w:r>
      <w:r>
        <w:t xml:space="preserve">They are considering the issue of </w:t>
      </w:r>
      <w:r w:rsidR="0072152F">
        <w:t>im</w:t>
      </w:r>
      <w:r>
        <w:t>porting courses from Blackboard and taking into account the “worst case scenario</w:t>
      </w:r>
      <w:r w:rsidR="0072152F">
        <w:t>”</w:t>
      </w:r>
      <w:r>
        <w:t xml:space="preserve"> in terms of difficulty transferring material.</w:t>
      </w:r>
      <w:r w:rsidR="0072152F">
        <w:t xml:space="preserve"> What would the labor cost and risk be? Bla</w:t>
      </w:r>
      <w:r>
        <w:t>ckboard Ultra and Canvass are among the options being considered. There were</w:t>
      </w:r>
      <w:r w:rsidR="0072152F">
        <w:t xml:space="preserve"> 800 responses to the student survey. Students have used LMS’s in high school. A number of faculty have prior experience with Canvass, some more varied</w:t>
      </w:r>
      <w:r>
        <w:t xml:space="preserve"> in terms of exposure to multiple systems</w:t>
      </w:r>
      <w:r w:rsidR="0072152F">
        <w:t xml:space="preserve">. </w:t>
      </w:r>
    </w:p>
    <w:p w:rsidR="0072152F" w:rsidRDefault="00171484">
      <w:r>
        <w:t>Member Reports</w:t>
      </w:r>
    </w:p>
    <w:p w:rsidR="0072152F" w:rsidRDefault="00171484">
      <w:r>
        <w:t xml:space="preserve">Eric noted that CAEP (Committee for the Assessment of Education Programs) was visiting the next week. </w:t>
      </w:r>
      <w:r w:rsidR="0072152F">
        <w:t xml:space="preserve"> </w:t>
      </w:r>
    </w:p>
    <w:p w:rsidR="0072152F" w:rsidRDefault="00171484">
      <w:r>
        <w:t>In regard to Old Business, the Excellence in Assessment designation was discussed. We are currently weighing whether to do a full a</w:t>
      </w:r>
      <w:r w:rsidR="0072152F">
        <w:t xml:space="preserve">pplication or a soft study to figure out </w:t>
      </w:r>
      <w:r>
        <w:t>roughly how close we are to the standard</w:t>
      </w:r>
      <w:r w:rsidR="0072152F">
        <w:t xml:space="preserve">. </w:t>
      </w:r>
      <w:r>
        <w:t>Right now we are l</w:t>
      </w:r>
      <w:r w:rsidR="0072152F">
        <w:t>ooking toward doing a soft self-study and going from there just to get a sense</w:t>
      </w:r>
      <w:r>
        <w:t xml:space="preserve"> of our status</w:t>
      </w:r>
      <w:r w:rsidR="0072152F">
        <w:t xml:space="preserve">. </w:t>
      </w:r>
      <w:r w:rsidR="00D578F4">
        <w:t>Kelley is r</w:t>
      </w:r>
      <w:r w:rsidR="0072152F">
        <w:t>eaching out to Jordan Trachtenburg at Rose-Hulma</w:t>
      </w:r>
      <w:r w:rsidR="00D578F4">
        <w:t>n about the EIA process and how useful the process is.</w:t>
      </w:r>
      <w:r w:rsidR="0072152F">
        <w:t xml:space="preserve"> </w:t>
      </w:r>
      <w:r w:rsidR="00D578F4">
        <w:t>There seems to be a g</w:t>
      </w:r>
      <w:r w:rsidR="0072152F">
        <w:t xml:space="preserve">eneral sense that it would be a good idea. </w:t>
      </w:r>
      <w:r w:rsidR="00D578F4">
        <w:t>There was n</w:t>
      </w:r>
      <w:r w:rsidR="0072152F">
        <w:t xml:space="preserve">o information about financial cost found. </w:t>
      </w:r>
      <w:r w:rsidR="00D578F4">
        <w:t>There c</w:t>
      </w:r>
      <w:r w:rsidR="0072152F">
        <w:t>ould be a cost to bring a coach to campus</w:t>
      </w:r>
      <w:r w:rsidR="00D578F4">
        <w:t xml:space="preserve"> to help prepare</w:t>
      </w:r>
      <w:r w:rsidR="0072152F">
        <w:t>.</w:t>
      </w:r>
    </w:p>
    <w:p w:rsidR="000455C4" w:rsidRDefault="00D578F4">
      <w:r>
        <w:t xml:space="preserve">Discussion then turned to the </w:t>
      </w:r>
      <w:r w:rsidR="0072152F">
        <w:t xml:space="preserve">Assessment Council description in the policy library. </w:t>
      </w:r>
      <w:r>
        <w:t>There are concerns about getting too specific in the description whe</w:t>
      </w:r>
      <w:r w:rsidR="000455C4">
        <w:t xml:space="preserve">re it requires constant revision. </w:t>
      </w:r>
      <w:r>
        <w:t>We n</w:t>
      </w:r>
      <w:r w:rsidR="000455C4">
        <w:t xml:space="preserve">eed to revise membership to reflect administrative changes. </w:t>
      </w:r>
      <w:r>
        <w:t>We need to c</w:t>
      </w:r>
      <w:r w:rsidR="000455C4">
        <w:t xml:space="preserve">larify requirements for voting (is quorum required?) </w:t>
      </w:r>
      <w:r>
        <w:t>We d</w:t>
      </w:r>
      <w:r w:rsidR="000455C4">
        <w:t xml:space="preserve">on’t want the chair to make judgement calls. </w:t>
      </w:r>
      <w:r>
        <w:t>We need to specify the current f</w:t>
      </w:r>
      <w:r w:rsidR="000455C4">
        <w:t xml:space="preserve">requency of meeting times. </w:t>
      </w:r>
      <w:r>
        <w:t xml:space="preserve">We also need to look at participation and whether lack of participation can lead to  </w:t>
      </w:r>
      <w:r>
        <w:lastRenderedPageBreak/>
        <w:t xml:space="preserve">dismissal. </w:t>
      </w:r>
      <w:r w:rsidR="000455C4">
        <w:t xml:space="preserve"> In the past, the coordinator has reached out</w:t>
      </w:r>
      <w:r>
        <w:t xml:space="preserve"> to faculty not attending</w:t>
      </w:r>
      <w:r w:rsidR="000455C4">
        <w:t xml:space="preserve">. </w:t>
      </w:r>
      <w:r>
        <w:t xml:space="preserve">The goal is not to </w:t>
      </w:r>
      <w:r w:rsidR="000455C4">
        <w:t xml:space="preserve">be punitive, but we need quorum. Selection process of members varies by college. </w:t>
      </w:r>
      <w:r>
        <w:t>We could c</w:t>
      </w:r>
      <w:r w:rsidR="000455C4">
        <w:t>hange</w:t>
      </w:r>
      <w:r>
        <w:t xml:space="preserve"> the process </w:t>
      </w:r>
      <w:r w:rsidR="000455C4">
        <w:t>from</w:t>
      </w:r>
      <w:r>
        <w:t xml:space="preserve"> members being</w:t>
      </w:r>
      <w:r w:rsidR="000455C4">
        <w:t xml:space="preserve"> selected to</w:t>
      </w:r>
      <w:r>
        <w:t xml:space="preserve"> members being</w:t>
      </w:r>
      <w:r w:rsidR="000455C4">
        <w:t xml:space="preserve"> nominated. </w:t>
      </w:r>
      <w:r>
        <w:t>There was a r</w:t>
      </w:r>
      <w:r w:rsidR="000455C4">
        <w:t xml:space="preserve">eview of how current members were selected. </w:t>
      </w:r>
    </w:p>
    <w:p w:rsidR="000455C4" w:rsidRDefault="00D578F4">
      <w:r>
        <w:t>Kelley stated that in reviewing the description she wants to look</w:t>
      </w:r>
      <w:r w:rsidR="000455C4">
        <w:t xml:space="preserve"> at broad issues as opposed to going line by line. </w:t>
      </w:r>
    </w:p>
    <w:p w:rsidR="000455C4" w:rsidRDefault="00D578F4">
      <w:r>
        <w:t>Shelley noted that there are some q</w:t>
      </w:r>
      <w:r w:rsidR="000455C4">
        <w:t>uestion</w:t>
      </w:r>
      <w:r>
        <w:t>s</w:t>
      </w:r>
      <w:r w:rsidR="000455C4">
        <w:t xml:space="preserve"> about unlimited terms. </w:t>
      </w:r>
    </w:p>
    <w:p w:rsidR="000455C4" w:rsidRDefault="000455C4">
      <w:r>
        <w:t>Foundational Studies Artifact Assessment</w:t>
      </w:r>
      <w:r w:rsidR="00D578F4">
        <w:t xml:space="preserve">: </w:t>
      </w:r>
      <w:r>
        <w:t xml:space="preserve">Kelley and </w:t>
      </w:r>
      <w:r w:rsidR="00D578F4">
        <w:t xml:space="preserve">Brian led the discussion. </w:t>
      </w:r>
      <w:r>
        <w:t xml:space="preserve">Bailey talked about holding date of Feb. 8 for artifact assessment. </w:t>
      </w:r>
      <w:r w:rsidR="00D578F4">
        <w:t>It w</w:t>
      </w:r>
      <w:r>
        <w:t>ill be all day</w:t>
      </w:r>
      <w:r w:rsidR="00D578F4">
        <w:t xml:space="preserve"> activity</w:t>
      </w:r>
      <w:r>
        <w:t>.</w:t>
      </w:r>
      <w:r w:rsidR="00D578F4">
        <w:t xml:space="preserve"> They are g</w:t>
      </w:r>
      <w:r>
        <w:t>athering faculty and staff, possibly students, to evaluate artifacts</w:t>
      </w:r>
      <w:r w:rsidR="00A2511F">
        <w:t xml:space="preserve"> from global perspectives</w:t>
      </w:r>
      <w:r>
        <w:t xml:space="preserve">/cultural diversity </w:t>
      </w:r>
      <w:r w:rsidR="00A2511F">
        <w:t xml:space="preserve">and literary studies </w:t>
      </w:r>
      <w:r>
        <w:t xml:space="preserve">perspective. </w:t>
      </w:r>
      <w:r w:rsidR="00D578F4">
        <w:t>They w</w:t>
      </w:r>
      <w:r>
        <w:t>ill try to norm</w:t>
      </w:r>
      <w:r w:rsidR="00D578F4">
        <w:t xml:space="preserve"> to the rubric</w:t>
      </w:r>
      <w:r>
        <w:t xml:space="preserve"> and then evaluate. </w:t>
      </w:r>
    </w:p>
    <w:p w:rsidR="00A2511F" w:rsidRDefault="00A2511F">
      <w:r>
        <w:t>Brian suggests</w:t>
      </w:r>
      <w:r w:rsidR="00D578F4">
        <w:t xml:space="preserve"> that activities like this should come with a</w:t>
      </w:r>
      <w:r>
        <w:t xml:space="preserve"> stipend. </w:t>
      </w:r>
      <w:r w:rsidR="00D578F4">
        <w:t xml:space="preserve">This would help to address </w:t>
      </w:r>
      <w:r>
        <w:t xml:space="preserve">Issues with getting people involved. There is value in participation, but money is an important incentive. </w:t>
      </w:r>
    </w:p>
    <w:p w:rsidR="00A2511F" w:rsidRDefault="00461D1F">
      <w:r>
        <w:t>Kelley said s</w:t>
      </w:r>
      <w:r w:rsidR="00A2511F">
        <w:t>ome universities do have stipends,</w:t>
      </w:r>
      <w:r>
        <w:t xml:space="preserve"> it</w:t>
      </w:r>
      <w:r w:rsidR="00A2511F">
        <w:t xml:space="preserve"> depends on culture. The big issue is involving adjuncts who already have pay issues. Money is currently not there. </w:t>
      </w:r>
      <w:r>
        <w:t xml:space="preserve">The </w:t>
      </w:r>
      <w:r w:rsidR="00A2511F">
        <w:t>Assessment Council</w:t>
      </w:r>
      <w:r>
        <w:t xml:space="preserve"> is</w:t>
      </w:r>
      <w:r w:rsidR="00A2511F">
        <w:t xml:space="preserve"> strongly encouraged</w:t>
      </w:r>
      <w:r>
        <w:t xml:space="preserve"> to participate</w:t>
      </w:r>
      <w:r w:rsidR="00A2511F">
        <w:t>,</w:t>
      </w:r>
      <w:r>
        <w:t xml:space="preserve"> and they are</w:t>
      </w:r>
      <w:r w:rsidR="00A2511F">
        <w:t xml:space="preserve"> reaching out to faculty in general. Stipends would be useful to show gratitude. </w:t>
      </w:r>
    </w:p>
    <w:p w:rsidR="00A2511F" w:rsidRDefault="00461D1F">
      <w:r>
        <w:t>Eric noted that there are limited opportunities for a</w:t>
      </w:r>
      <w:r w:rsidR="00A2511F">
        <w:t xml:space="preserve">ssessment </w:t>
      </w:r>
      <w:r>
        <w:t>to</w:t>
      </w:r>
      <w:r w:rsidR="00A2511F">
        <w:t xml:space="preserve"> help with professional advancement. </w:t>
      </w:r>
      <w:r>
        <w:t>It should be</w:t>
      </w:r>
      <w:r w:rsidR="00A2511F">
        <w:t xml:space="preserve"> add</w:t>
      </w:r>
      <w:r>
        <w:t>ed</w:t>
      </w:r>
      <w:r w:rsidR="00A2511F">
        <w:t xml:space="preserve"> to promotion and tenure documents</w:t>
      </w:r>
      <w:r>
        <w:t xml:space="preserve"> and be factored into biennial review. </w:t>
      </w:r>
      <w:r w:rsidR="00A2511F">
        <w:t xml:space="preserve"> </w:t>
      </w:r>
    </w:p>
    <w:p w:rsidR="00A2511F" w:rsidRDefault="00461D1F">
      <w:r>
        <w:t>Kelley said they are w</w:t>
      </w:r>
      <w:r w:rsidR="00A2511F">
        <w:t xml:space="preserve">orking to influence change at the college level through Faculty Council. </w:t>
      </w:r>
      <w:r>
        <w:t>Assessment c</w:t>
      </w:r>
      <w:r w:rsidR="00A2511F">
        <w:t>ontributes to teaching a</w:t>
      </w:r>
      <w:r>
        <w:t xml:space="preserve">nd should be rewarded, perhaps </w:t>
      </w:r>
      <w:r w:rsidR="00A2511F">
        <w:t xml:space="preserve">on par with service. </w:t>
      </w:r>
      <w:r>
        <w:t>The Assessment Council c</w:t>
      </w:r>
      <w:r w:rsidR="00A2511F">
        <w:t>ould make</w:t>
      </w:r>
      <w:r>
        <w:t xml:space="preserve"> it</w:t>
      </w:r>
      <w:r w:rsidR="00A2511F">
        <w:t xml:space="preserve"> a priority for spring to start conversations. </w:t>
      </w:r>
    </w:p>
    <w:p w:rsidR="00A2511F" w:rsidRDefault="00A2511F">
      <w:r>
        <w:t>Announcements? None.</w:t>
      </w:r>
    </w:p>
    <w:p w:rsidR="00A2511F" w:rsidRDefault="00A2511F">
      <w:r>
        <w:t xml:space="preserve">Adjourned at 9:53 AM. </w:t>
      </w:r>
    </w:p>
    <w:sectPr w:rsidR="00A2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7"/>
    <w:rsid w:val="000455C4"/>
    <w:rsid w:val="00056DC7"/>
    <w:rsid w:val="00115F25"/>
    <w:rsid w:val="00171484"/>
    <w:rsid w:val="00461D1F"/>
    <w:rsid w:val="005265F1"/>
    <w:rsid w:val="0072152F"/>
    <w:rsid w:val="00723EED"/>
    <w:rsid w:val="007254EC"/>
    <w:rsid w:val="0075023D"/>
    <w:rsid w:val="00A2511F"/>
    <w:rsid w:val="00A8348C"/>
    <w:rsid w:val="00CC7793"/>
    <w:rsid w:val="00D578F4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4CE9-389C-41FA-816B-B0E7D1D0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Myers</dc:creator>
  <cp:keywords/>
  <dc:description/>
  <cp:lastModifiedBy>Kelley Woods-Johnson</cp:lastModifiedBy>
  <cp:revision>2</cp:revision>
  <dcterms:created xsi:type="dcterms:W3CDTF">2019-11-26T12:50:00Z</dcterms:created>
  <dcterms:modified xsi:type="dcterms:W3CDTF">2019-11-26T12:50:00Z</dcterms:modified>
</cp:coreProperties>
</file>