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55" w:rsidRDefault="00071CAF"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76E20">
        <w:rPr>
          <w:rFonts w:ascii="Times New Roman" w:hAnsi="Times New Roman" w:cs="Times New Roman"/>
          <w:sz w:val="24"/>
          <w:szCs w:val="24"/>
        </w:rPr>
        <w:t>9</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FACULTY SENATE, 2017-2018</w:t>
      </w:r>
    </w:p>
    <w:p w:rsidR="00C95155" w:rsidRDefault="00076E20"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April</w:t>
      </w:r>
      <w:r w:rsidR="00BF2BC1">
        <w:rPr>
          <w:rFonts w:ascii="Times New Roman" w:hAnsi="Times New Roman" w:cs="Times New Roman"/>
          <w:sz w:val="24"/>
          <w:szCs w:val="24"/>
        </w:rPr>
        <w:t xml:space="preserve"> 19</w:t>
      </w:r>
      <w:r w:rsidR="001B5CE5">
        <w:rPr>
          <w:rFonts w:ascii="Times New Roman" w:hAnsi="Times New Roman" w:cs="Times New Roman"/>
          <w:sz w:val="24"/>
          <w:szCs w:val="24"/>
        </w:rPr>
        <w:t>, 2018</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3:30 p.m., </w:t>
      </w:r>
      <w:r w:rsidR="001D5689">
        <w:rPr>
          <w:rFonts w:ascii="Times New Roman" w:hAnsi="Times New Roman" w:cs="Times New Roman"/>
          <w:sz w:val="24"/>
          <w:szCs w:val="24"/>
        </w:rPr>
        <w:t>DEDE III</w:t>
      </w:r>
    </w:p>
    <w:p w:rsidR="00AF57AC" w:rsidRDefault="005752AB"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p>
    <w:p w:rsidR="00AF57AC" w:rsidRDefault="00AF57AC" w:rsidP="00AF57AC">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Members Present: Y. Bai, L. Brown, B. Bunnett, S. Buchanan, M. Chambers, A. Czyzewski, K. Games, T. Hawkins, M. Howard-Hamilton, M. Hutchins, M. Jackson, B. Kilp, A. Kummerow, X. Li, N. Nichols-Pethick, L. Phillips, A. Solesky, S. Stofferahn, J. Weust, K. Yousif. </w:t>
      </w:r>
    </w:p>
    <w:p w:rsidR="00AF57AC" w:rsidRDefault="00AF57AC" w:rsidP="00AF57AC">
      <w:pPr>
        <w:spacing w:before="240" w:after="0" w:line="240" w:lineRule="auto"/>
        <w:rPr>
          <w:rFonts w:ascii="Times New Roman" w:hAnsi="Times New Roman" w:cs="Times New Roman"/>
          <w:sz w:val="24"/>
          <w:szCs w:val="24"/>
        </w:rPr>
      </w:pPr>
      <w:r>
        <w:rPr>
          <w:rFonts w:ascii="Times New Roman" w:hAnsi="Times New Roman" w:cs="Times New Roman"/>
          <w:sz w:val="24"/>
          <w:szCs w:val="24"/>
        </w:rPr>
        <w:t>Members Absent: M. Cohen, E. Gallatin, J. Gustafson, L. Henson, D. Israel (on sabbatical), J. Kinne (on sabbatical), S. Kopaczewski (on sabbatical), J. Liu (on sabbatical), M. McInerney, J. O’Keefe, A. Payne, J. Potts, B. Roberts-Pittman, F. Stewart, M. Williamson, E. Wittenmyer</w:t>
      </w:r>
    </w:p>
    <w:p w:rsidR="00AF57AC" w:rsidRDefault="00AF57AC" w:rsidP="00AF57AC">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Ex-Officio Present: Provost M. </w:t>
      </w:r>
      <w:proofErr w:type="spellStart"/>
      <w:r>
        <w:rPr>
          <w:rFonts w:ascii="Times New Roman" w:hAnsi="Times New Roman" w:cs="Times New Roman"/>
          <w:sz w:val="24"/>
          <w:szCs w:val="24"/>
        </w:rPr>
        <w:t>Licari</w:t>
      </w:r>
      <w:proofErr w:type="spellEnd"/>
    </w:p>
    <w:p w:rsidR="00AF57AC" w:rsidRDefault="00AF57AC" w:rsidP="00AF57AC">
      <w:pPr>
        <w:spacing w:before="240" w:after="0" w:line="240" w:lineRule="auto"/>
        <w:rPr>
          <w:rFonts w:ascii="Times New Roman" w:hAnsi="Times New Roman" w:cs="Times New Roman"/>
          <w:sz w:val="24"/>
          <w:szCs w:val="24"/>
        </w:rPr>
      </w:pPr>
      <w:r>
        <w:rPr>
          <w:rFonts w:ascii="Times New Roman" w:hAnsi="Times New Roman" w:cs="Times New Roman"/>
          <w:sz w:val="24"/>
          <w:szCs w:val="24"/>
        </w:rPr>
        <w:t>Ex-Officio Absent: President D. Curtis</w:t>
      </w:r>
    </w:p>
    <w:p w:rsidR="00AF57AC" w:rsidRDefault="00AF57AC" w:rsidP="00AF57AC">
      <w:pPr>
        <w:spacing w:before="240" w:after="0" w:line="240" w:lineRule="auto"/>
        <w:rPr>
          <w:rFonts w:ascii="Times New Roman" w:hAnsi="Times New Roman" w:cs="Times New Roman"/>
          <w:sz w:val="24"/>
          <w:szCs w:val="24"/>
        </w:rPr>
      </w:pPr>
      <w:r>
        <w:rPr>
          <w:rFonts w:ascii="Times New Roman" w:hAnsi="Times New Roman" w:cs="Times New Roman"/>
          <w:sz w:val="24"/>
          <w:szCs w:val="24"/>
        </w:rPr>
        <w:t>Guests: Lindsey Eberman, Michele Boyer, Katie Lugar, Susan Powers, Katie Butwin, Amanda Muhammad</w:t>
      </w:r>
    </w:p>
    <w:p w:rsidR="00AF57AC" w:rsidRDefault="003A7C91" w:rsidP="00AF57AC">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Memorial Resolutions</w:t>
      </w:r>
    </w:p>
    <w:p w:rsidR="00AF57AC" w:rsidRPr="00B63F03" w:rsidRDefault="00AF57AC" w:rsidP="00AF57AC">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 Boyer: Dr. Charles Lawrence </w:t>
      </w:r>
      <w:proofErr w:type="spellStart"/>
      <w:r>
        <w:rPr>
          <w:rFonts w:ascii="Times New Roman" w:hAnsi="Times New Roman" w:cs="Times New Roman"/>
          <w:sz w:val="24"/>
          <w:szCs w:val="24"/>
        </w:rPr>
        <w:t>Beymer</w:t>
      </w:r>
      <w:proofErr w:type="spellEnd"/>
    </w:p>
    <w:p w:rsidR="00AF57AC" w:rsidRDefault="00AF57AC" w:rsidP="00AF57AC">
      <w:pPr>
        <w:autoSpaceDE w:val="0"/>
        <w:autoSpaceDN w:val="0"/>
        <w:adjustRightInd w:val="0"/>
        <w:spacing w:after="0" w:line="276" w:lineRule="auto"/>
        <w:ind w:firstLine="720"/>
        <w:rPr>
          <w:rFonts w:ascii="Times New Roman" w:eastAsia="SimSun" w:hAnsi="Times New Roman" w:cs="Times New Roman"/>
          <w:sz w:val="20"/>
          <w:szCs w:val="24"/>
          <w:lang w:eastAsia="ja-JP"/>
        </w:rPr>
      </w:pPr>
      <w:r w:rsidRPr="002C6180">
        <w:rPr>
          <w:rFonts w:ascii="Times New Roman" w:eastAsia="SimSun" w:hAnsi="Times New Roman" w:cs="Times New Roman"/>
          <w:sz w:val="20"/>
          <w:szCs w:val="24"/>
          <w:lang w:eastAsia="ja-JP"/>
        </w:rPr>
        <w:t xml:space="preserve">Dr. C. Lawrence (Larry) </w:t>
      </w:r>
      <w:proofErr w:type="spellStart"/>
      <w:r w:rsidRPr="002C6180">
        <w:rPr>
          <w:rFonts w:ascii="Times New Roman" w:eastAsia="SimSun" w:hAnsi="Times New Roman" w:cs="Times New Roman"/>
          <w:sz w:val="20"/>
          <w:szCs w:val="24"/>
          <w:lang w:eastAsia="ja-JP"/>
        </w:rPr>
        <w:t>Beymer</w:t>
      </w:r>
      <w:proofErr w:type="spellEnd"/>
      <w:r w:rsidRPr="002C6180">
        <w:rPr>
          <w:rFonts w:ascii="Times New Roman" w:eastAsia="SimSun" w:hAnsi="Times New Roman" w:cs="Times New Roman"/>
          <w:sz w:val="20"/>
          <w:szCs w:val="24"/>
          <w:lang w:eastAsia="ja-JP"/>
        </w:rPr>
        <w:t xml:space="preserve"> joined the ISU faculty in 1962 as an Assistant Professor in the School of Education and in 1996, after 34 years of dedicated service, retired as Professor and Chair of the Department of Counseling. Dr. </w:t>
      </w:r>
      <w:proofErr w:type="spellStart"/>
      <w:r w:rsidRPr="002C6180">
        <w:rPr>
          <w:rFonts w:ascii="Times New Roman" w:eastAsia="SimSun" w:hAnsi="Times New Roman" w:cs="Times New Roman"/>
          <w:sz w:val="20"/>
          <w:szCs w:val="24"/>
          <w:lang w:eastAsia="ja-JP"/>
        </w:rPr>
        <w:t>Beymer</w:t>
      </w:r>
      <w:proofErr w:type="spellEnd"/>
      <w:r w:rsidRPr="002C6180">
        <w:rPr>
          <w:rFonts w:ascii="Times New Roman" w:eastAsia="SimSun" w:hAnsi="Times New Roman" w:cs="Times New Roman"/>
          <w:sz w:val="20"/>
          <w:szCs w:val="24"/>
          <w:lang w:eastAsia="ja-JP"/>
        </w:rPr>
        <w:t xml:space="preserve"> was born in Indiana and graduated from Montpelier Community High School where he was active in 4-H programming and participated in an International Farm Youth Exchange to the Netherlands. He earned his B. S. in Agriculture at Purdue University (1955), his M.S. in Guidance and Counseling at Purdue University (1956), and his Ph.D. in Education at Michigan State University (1963). Administratively, he served the School of Education as Coordinator of Undergraduate Teacher Education, Assistant Dean of Undergraduate Teacher Education, and Chairperson of the Department of Counseling. Before joining the ISU faculty, Dr. </w:t>
      </w:r>
      <w:proofErr w:type="spellStart"/>
      <w:r w:rsidRPr="002C6180">
        <w:rPr>
          <w:rFonts w:ascii="Times New Roman" w:eastAsia="SimSun" w:hAnsi="Times New Roman" w:cs="Times New Roman"/>
          <w:sz w:val="20"/>
          <w:szCs w:val="24"/>
          <w:lang w:eastAsia="ja-JP"/>
        </w:rPr>
        <w:t>Beymer</w:t>
      </w:r>
      <w:proofErr w:type="spellEnd"/>
      <w:r w:rsidRPr="002C6180">
        <w:rPr>
          <w:rFonts w:ascii="Times New Roman" w:eastAsia="SimSun" w:hAnsi="Times New Roman" w:cs="Times New Roman"/>
          <w:sz w:val="20"/>
          <w:szCs w:val="24"/>
          <w:lang w:eastAsia="ja-JP"/>
        </w:rPr>
        <w:t xml:space="preserve"> worked as a high school counselor. He maintained a strong personal and scholarly interest in the career development of children and adolescents, particularly those from rural farming families in Indiana. His research and teaching interests focused on techniques of counseling, supervision of counseling, and career and life planning. In addition to numerous articles and presentations, he authored a book entitled </w:t>
      </w:r>
      <w:r w:rsidRPr="002C6180">
        <w:rPr>
          <w:rFonts w:ascii="Times New Roman" w:eastAsia="SimSun" w:hAnsi="Times New Roman" w:cs="Times New Roman"/>
          <w:i/>
          <w:sz w:val="20"/>
          <w:szCs w:val="24"/>
          <w:lang w:eastAsia="ja-JP"/>
        </w:rPr>
        <w:t>Meeting the Counseling Needs of Boys.</w:t>
      </w:r>
      <w:r w:rsidRPr="002C6180">
        <w:rPr>
          <w:rFonts w:ascii="Times New Roman" w:eastAsia="SimSun" w:hAnsi="Times New Roman" w:cs="Times New Roman"/>
          <w:sz w:val="20"/>
          <w:szCs w:val="24"/>
          <w:lang w:eastAsia="ja-JP"/>
        </w:rPr>
        <w:t xml:space="preserve">  In 1987, he received the Distinguished Counselor Educator Award from the Indiana Counseling Association. </w:t>
      </w:r>
    </w:p>
    <w:p w:rsidR="00AF57AC" w:rsidRDefault="00AF57AC" w:rsidP="00AF57AC">
      <w:pPr>
        <w:autoSpaceDE w:val="0"/>
        <w:autoSpaceDN w:val="0"/>
        <w:adjustRightInd w:val="0"/>
        <w:spacing w:after="0" w:line="240" w:lineRule="auto"/>
        <w:ind w:firstLine="720"/>
        <w:rPr>
          <w:rFonts w:ascii="Times New Roman" w:eastAsia="SimSun" w:hAnsi="Times New Roman" w:cs="Times New Roman"/>
          <w:sz w:val="20"/>
          <w:szCs w:val="24"/>
          <w:lang w:eastAsia="ja-JP"/>
        </w:rPr>
      </w:pPr>
      <w:r w:rsidRPr="002C6180">
        <w:rPr>
          <w:rFonts w:ascii="Times New Roman" w:eastAsia="SimSun" w:hAnsi="Times New Roman" w:cs="Times New Roman"/>
          <w:sz w:val="20"/>
          <w:szCs w:val="24"/>
          <w:lang w:eastAsia="ja-JP"/>
        </w:rPr>
        <w:t xml:space="preserve">One of Dr. </w:t>
      </w:r>
      <w:proofErr w:type="spellStart"/>
      <w:r w:rsidRPr="002C6180">
        <w:rPr>
          <w:rFonts w:ascii="Times New Roman" w:eastAsia="SimSun" w:hAnsi="Times New Roman" w:cs="Times New Roman"/>
          <w:sz w:val="20"/>
          <w:szCs w:val="24"/>
          <w:lang w:eastAsia="ja-JP"/>
        </w:rPr>
        <w:t>Beymer’s</w:t>
      </w:r>
      <w:proofErr w:type="spellEnd"/>
      <w:r w:rsidRPr="002C6180">
        <w:rPr>
          <w:rFonts w:ascii="Times New Roman" w:eastAsia="SimSun" w:hAnsi="Times New Roman" w:cs="Times New Roman"/>
          <w:sz w:val="20"/>
          <w:szCs w:val="24"/>
          <w:lang w:eastAsia="ja-JP"/>
        </w:rPr>
        <w:t xml:space="preserve"> notable accomplishments was receiving and directing a 3-year statewide gender-equity grant entitled “Expanding Options and Opportunities in Career Guidance: Avoiding Premature Closure Based Upon Unwarranted Assumptions and Stereotypes.” This grant involved 71 middle and junior high schools and was funded by the Indiana Board of Vocational and Technical Education. His later grant activities involved serving as the guidance consultant to 10 professional development schools in a multi-year school renewal project funded by the Lilly Endowment. He also participated in Project UNITE, a coalition of nine national universities working to improve the abilities of those who teach urban children living in poverty. In addition to supporting career </w:t>
      </w:r>
      <w:r w:rsidRPr="002C6180">
        <w:rPr>
          <w:rFonts w:ascii="Times New Roman" w:eastAsia="SimSun" w:hAnsi="Times New Roman" w:cs="Times New Roman"/>
          <w:sz w:val="20"/>
          <w:szCs w:val="24"/>
          <w:lang w:eastAsia="ja-JP"/>
        </w:rPr>
        <w:lastRenderedPageBreak/>
        <w:t xml:space="preserve">development activities in the schools, Dr. </w:t>
      </w:r>
      <w:proofErr w:type="spellStart"/>
      <w:r w:rsidRPr="002C6180">
        <w:rPr>
          <w:rFonts w:ascii="Times New Roman" w:eastAsia="SimSun" w:hAnsi="Times New Roman" w:cs="Times New Roman"/>
          <w:sz w:val="20"/>
          <w:szCs w:val="24"/>
          <w:lang w:eastAsia="ja-JP"/>
        </w:rPr>
        <w:t>Beymer’s</w:t>
      </w:r>
      <w:proofErr w:type="spellEnd"/>
      <w:r w:rsidRPr="002C6180">
        <w:rPr>
          <w:rFonts w:ascii="Times New Roman" w:eastAsia="SimSun" w:hAnsi="Times New Roman" w:cs="Times New Roman"/>
          <w:sz w:val="20"/>
          <w:szCs w:val="24"/>
          <w:lang w:eastAsia="ja-JP"/>
        </w:rPr>
        <w:t xml:space="preserve"> grants provided funding for graduate assistants in the counseling and counseling psychology programs. Dr. </w:t>
      </w:r>
      <w:proofErr w:type="spellStart"/>
      <w:r w:rsidRPr="002C6180">
        <w:rPr>
          <w:rFonts w:ascii="Times New Roman" w:eastAsia="SimSun" w:hAnsi="Times New Roman" w:cs="Times New Roman"/>
          <w:sz w:val="20"/>
          <w:szCs w:val="24"/>
          <w:lang w:eastAsia="ja-JP"/>
        </w:rPr>
        <w:t>Beymer</w:t>
      </w:r>
      <w:proofErr w:type="spellEnd"/>
      <w:r w:rsidRPr="002C6180">
        <w:rPr>
          <w:rFonts w:ascii="Times New Roman" w:eastAsia="SimSun" w:hAnsi="Times New Roman" w:cs="Times New Roman"/>
          <w:sz w:val="20"/>
          <w:szCs w:val="24"/>
          <w:lang w:eastAsia="ja-JP"/>
        </w:rPr>
        <w:t xml:space="preserve"> was a key proponent in the development, growth, and re-visioning of our nationally recognized master’s degree program in School Counseling. </w:t>
      </w:r>
    </w:p>
    <w:p w:rsidR="00AF57AC" w:rsidRPr="002545C6" w:rsidRDefault="00AF57AC" w:rsidP="00AF57AC">
      <w:pPr>
        <w:autoSpaceDE w:val="0"/>
        <w:autoSpaceDN w:val="0"/>
        <w:adjustRightInd w:val="0"/>
        <w:spacing w:after="0" w:line="240" w:lineRule="auto"/>
        <w:ind w:firstLine="720"/>
        <w:rPr>
          <w:rFonts w:ascii="Times New Roman" w:eastAsia="SimSun" w:hAnsi="Times New Roman" w:cs="Times New Roman"/>
          <w:sz w:val="20"/>
          <w:szCs w:val="24"/>
          <w:lang w:eastAsia="ja-JP"/>
        </w:rPr>
      </w:pPr>
    </w:p>
    <w:p w:rsidR="00AF57AC" w:rsidRPr="002C6180" w:rsidRDefault="00AF57AC" w:rsidP="00AF57AC">
      <w:pPr>
        <w:autoSpaceDE w:val="0"/>
        <w:autoSpaceDN w:val="0"/>
        <w:adjustRightInd w:val="0"/>
        <w:spacing w:after="200" w:line="240" w:lineRule="auto"/>
        <w:rPr>
          <w:rFonts w:ascii="Times New Roman" w:hAnsi="Times New Roman"/>
          <w:sz w:val="20"/>
          <w:szCs w:val="23"/>
        </w:rPr>
      </w:pPr>
      <w:r w:rsidRPr="002C6180">
        <w:rPr>
          <w:rFonts w:ascii="Times New Roman" w:hAnsi="Times New Roman"/>
          <w:b/>
          <w:sz w:val="20"/>
          <w:szCs w:val="23"/>
        </w:rPr>
        <w:t>THEREFORE, BE IT RESOLVED</w:t>
      </w:r>
      <w:r w:rsidRPr="002C6180">
        <w:rPr>
          <w:rFonts w:ascii="Times New Roman" w:hAnsi="Times New Roman"/>
          <w:sz w:val="20"/>
          <w:szCs w:val="23"/>
        </w:rPr>
        <w:t xml:space="preserve"> that the Faculty Senate of Indiana State University express to Dr. </w:t>
      </w:r>
      <w:proofErr w:type="spellStart"/>
      <w:r w:rsidRPr="002C6180">
        <w:rPr>
          <w:rFonts w:ascii="Times New Roman" w:hAnsi="Times New Roman"/>
          <w:sz w:val="20"/>
          <w:szCs w:val="23"/>
        </w:rPr>
        <w:t>Beymer’s</w:t>
      </w:r>
      <w:proofErr w:type="spellEnd"/>
      <w:r w:rsidRPr="002C6180">
        <w:rPr>
          <w:rFonts w:ascii="Times New Roman" w:hAnsi="Times New Roman"/>
          <w:sz w:val="20"/>
          <w:szCs w:val="23"/>
        </w:rPr>
        <w:t xml:space="preserve"> family its sincere sympathy and condolences, and may it further express its appreciation for the years of service and dedication Larry gave to the University. </w:t>
      </w:r>
    </w:p>
    <w:p w:rsidR="003A7C91" w:rsidRPr="00AF57AC" w:rsidRDefault="00AF57AC" w:rsidP="00AF57AC">
      <w:pPr>
        <w:autoSpaceDE w:val="0"/>
        <w:autoSpaceDN w:val="0"/>
        <w:adjustRightInd w:val="0"/>
        <w:spacing w:after="0" w:line="240" w:lineRule="auto"/>
        <w:rPr>
          <w:rFonts w:ascii="Times New Roman" w:eastAsia="Times New Roman" w:hAnsi="Times New Roman" w:cs="Times New Roman"/>
          <w:color w:val="000000"/>
          <w:sz w:val="20"/>
          <w:szCs w:val="24"/>
        </w:rPr>
      </w:pPr>
      <w:r w:rsidRPr="002C6180">
        <w:rPr>
          <w:rFonts w:ascii="Times New Roman" w:eastAsia="Times New Roman" w:hAnsi="Times New Roman" w:cs="Times New Roman"/>
          <w:b/>
          <w:color w:val="000000"/>
          <w:sz w:val="20"/>
          <w:szCs w:val="24"/>
        </w:rPr>
        <w:t>BE IT FURTHER RESOLVED</w:t>
      </w:r>
      <w:r w:rsidRPr="002C6180">
        <w:rPr>
          <w:rFonts w:ascii="Times New Roman" w:eastAsia="Times New Roman" w:hAnsi="Times New Roman" w:cs="Times New Roman"/>
          <w:color w:val="000000"/>
          <w:sz w:val="20"/>
          <w:szCs w:val="24"/>
        </w:rPr>
        <w:t xml:space="preserve"> that this testimonial be placed in the minutes of the Faculty Senate and that a copy be transmitted to his family.</w:t>
      </w:r>
    </w:p>
    <w:p w:rsidR="00C95155"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Administrative Reports:</w:t>
      </w:r>
    </w:p>
    <w:p w:rsidR="00E260FB" w:rsidRDefault="00E260FB" w:rsidP="00F34B48">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President </w:t>
      </w:r>
      <w:r w:rsidR="001B5CE5">
        <w:rPr>
          <w:rFonts w:ascii="Times New Roman" w:hAnsi="Times New Roman" w:cs="Times New Roman"/>
          <w:sz w:val="24"/>
          <w:szCs w:val="24"/>
        </w:rPr>
        <w:t>D. Curtis</w:t>
      </w:r>
      <w:r w:rsidR="006D65F9">
        <w:rPr>
          <w:rFonts w:ascii="Times New Roman" w:hAnsi="Times New Roman" w:cs="Times New Roman"/>
          <w:sz w:val="24"/>
          <w:szCs w:val="24"/>
        </w:rPr>
        <w:t xml:space="preserve"> (absent)</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Provost M. Licari</w:t>
      </w:r>
    </w:p>
    <w:p w:rsidR="00E67FE8" w:rsidRDefault="006D65F9" w:rsidP="00E67FE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You have all s</w:t>
      </w:r>
      <w:r w:rsidR="00E67FE8">
        <w:rPr>
          <w:rFonts w:ascii="Times New Roman" w:hAnsi="Times New Roman" w:cs="Times New Roman"/>
          <w:sz w:val="24"/>
          <w:szCs w:val="24"/>
        </w:rPr>
        <w:t>een th</w:t>
      </w:r>
      <w:r>
        <w:rPr>
          <w:rFonts w:ascii="Times New Roman" w:hAnsi="Times New Roman" w:cs="Times New Roman"/>
          <w:sz w:val="24"/>
          <w:szCs w:val="24"/>
        </w:rPr>
        <w:t>at Dr. Nesli Alp will be our new Dean of the College of Technology.  I want to extend my sincere th</w:t>
      </w:r>
      <w:r w:rsidR="00E67FE8">
        <w:rPr>
          <w:rFonts w:ascii="Times New Roman" w:hAnsi="Times New Roman" w:cs="Times New Roman"/>
          <w:sz w:val="24"/>
          <w:szCs w:val="24"/>
        </w:rPr>
        <w:t xml:space="preserve">anks to Kara Harris who has done a fantastic job in her role </w:t>
      </w:r>
      <w:r>
        <w:rPr>
          <w:rFonts w:ascii="Times New Roman" w:hAnsi="Times New Roman" w:cs="Times New Roman"/>
          <w:sz w:val="24"/>
          <w:szCs w:val="24"/>
        </w:rPr>
        <w:t>as</w:t>
      </w:r>
      <w:r w:rsidR="00E67FE8">
        <w:rPr>
          <w:rFonts w:ascii="Times New Roman" w:hAnsi="Times New Roman" w:cs="Times New Roman"/>
          <w:sz w:val="24"/>
          <w:szCs w:val="24"/>
        </w:rPr>
        <w:t xml:space="preserve"> interim</w:t>
      </w:r>
      <w:r>
        <w:rPr>
          <w:rFonts w:ascii="Times New Roman" w:hAnsi="Times New Roman" w:cs="Times New Roman"/>
          <w:sz w:val="24"/>
          <w:szCs w:val="24"/>
        </w:rPr>
        <w:t xml:space="preserve"> dean.  </w:t>
      </w:r>
    </w:p>
    <w:p w:rsidR="00E67FE8" w:rsidRDefault="006D65F9" w:rsidP="00E67FE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The candidates for the Director of Enrollment Management position w</w:t>
      </w:r>
      <w:r w:rsidR="00E67FE8">
        <w:rPr>
          <w:rFonts w:ascii="Times New Roman" w:hAnsi="Times New Roman" w:cs="Times New Roman"/>
          <w:sz w:val="24"/>
          <w:szCs w:val="24"/>
        </w:rPr>
        <w:t>ill be on campus next week</w:t>
      </w:r>
      <w:r>
        <w:rPr>
          <w:rFonts w:ascii="Times New Roman" w:hAnsi="Times New Roman" w:cs="Times New Roman"/>
          <w:sz w:val="24"/>
          <w:szCs w:val="24"/>
        </w:rPr>
        <w:t>, w</w:t>
      </w:r>
      <w:r w:rsidR="00E67FE8">
        <w:rPr>
          <w:rFonts w:ascii="Times New Roman" w:hAnsi="Times New Roman" w:cs="Times New Roman"/>
          <w:sz w:val="24"/>
          <w:szCs w:val="24"/>
        </w:rPr>
        <w:t>atch for opportunities to participate in the final process of this sea</w:t>
      </w:r>
      <w:r>
        <w:rPr>
          <w:rFonts w:ascii="Times New Roman" w:hAnsi="Times New Roman" w:cs="Times New Roman"/>
          <w:sz w:val="24"/>
          <w:szCs w:val="24"/>
        </w:rPr>
        <w:t>r</w:t>
      </w:r>
      <w:r w:rsidR="00E67FE8">
        <w:rPr>
          <w:rFonts w:ascii="Times New Roman" w:hAnsi="Times New Roman" w:cs="Times New Roman"/>
          <w:sz w:val="24"/>
          <w:szCs w:val="24"/>
        </w:rPr>
        <w:t>ch</w:t>
      </w:r>
      <w:r>
        <w:rPr>
          <w:rFonts w:ascii="Times New Roman" w:hAnsi="Times New Roman" w:cs="Times New Roman"/>
          <w:sz w:val="24"/>
          <w:szCs w:val="24"/>
        </w:rPr>
        <w:t>.</w:t>
      </w:r>
    </w:p>
    <w:p w:rsidR="00E67FE8" w:rsidRDefault="006D65F9" w:rsidP="00E67FE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67FE8">
        <w:rPr>
          <w:rFonts w:ascii="Times New Roman" w:hAnsi="Times New Roman" w:cs="Times New Roman"/>
          <w:sz w:val="24"/>
          <w:szCs w:val="24"/>
        </w:rPr>
        <w:t xml:space="preserve">Dean of </w:t>
      </w:r>
      <w:r>
        <w:rPr>
          <w:rFonts w:ascii="Times New Roman" w:hAnsi="Times New Roman" w:cs="Times New Roman"/>
          <w:sz w:val="24"/>
          <w:szCs w:val="24"/>
        </w:rPr>
        <w:t xml:space="preserve">the </w:t>
      </w:r>
      <w:r w:rsidR="00E67FE8">
        <w:rPr>
          <w:rFonts w:ascii="Times New Roman" w:hAnsi="Times New Roman" w:cs="Times New Roman"/>
          <w:sz w:val="24"/>
          <w:szCs w:val="24"/>
        </w:rPr>
        <w:t>Grad</w:t>
      </w:r>
      <w:r>
        <w:rPr>
          <w:rFonts w:ascii="Times New Roman" w:hAnsi="Times New Roman" w:cs="Times New Roman"/>
          <w:sz w:val="24"/>
          <w:szCs w:val="24"/>
        </w:rPr>
        <w:t xml:space="preserve">uate </w:t>
      </w:r>
      <w:r w:rsidR="00E67FE8">
        <w:rPr>
          <w:rFonts w:ascii="Times New Roman" w:hAnsi="Times New Roman" w:cs="Times New Roman"/>
          <w:sz w:val="24"/>
          <w:szCs w:val="24"/>
        </w:rPr>
        <w:t xml:space="preserve">College </w:t>
      </w:r>
      <w:r>
        <w:rPr>
          <w:rFonts w:ascii="Times New Roman" w:hAnsi="Times New Roman" w:cs="Times New Roman"/>
          <w:sz w:val="24"/>
          <w:szCs w:val="24"/>
        </w:rPr>
        <w:t xml:space="preserve">position </w:t>
      </w:r>
      <w:r w:rsidR="00E67FE8">
        <w:rPr>
          <w:rFonts w:ascii="Times New Roman" w:hAnsi="Times New Roman" w:cs="Times New Roman"/>
          <w:sz w:val="24"/>
          <w:szCs w:val="24"/>
        </w:rPr>
        <w:t>closed yesterday afternoon</w:t>
      </w:r>
      <w:r>
        <w:rPr>
          <w:rFonts w:ascii="Times New Roman" w:hAnsi="Times New Roman" w:cs="Times New Roman"/>
          <w:sz w:val="24"/>
          <w:szCs w:val="24"/>
        </w:rPr>
        <w:t>. The c</w:t>
      </w:r>
      <w:r w:rsidR="00E67FE8">
        <w:rPr>
          <w:rFonts w:ascii="Times New Roman" w:hAnsi="Times New Roman" w:cs="Times New Roman"/>
          <w:sz w:val="24"/>
          <w:szCs w:val="24"/>
        </w:rPr>
        <w:t xml:space="preserve">ommittee </w:t>
      </w:r>
      <w:r>
        <w:rPr>
          <w:rFonts w:ascii="Times New Roman" w:hAnsi="Times New Roman" w:cs="Times New Roman"/>
          <w:sz w:val="24"/>
          <w:szCs w:val="24"/>
        </w:rPr>
        <w:t>is selecting</w:t>
      </w:r>
      <w:r w:rsidR="00E67FE8">
        <w:rPr>
          <w:rFonts w:ascii="Times New Roman" w:hAnsi="Times New Roman" w:cs="Times New Roman"/>
          <w:sz w:val="24"/>
          <w:szCs w:val="24"/>
        </w:rPr>
        <w:t xml:space="preserve"> finalists for </w:t>
      </w:r>
      <w:r>
        <w:rPr>
          <w:rFonts w:ascii="Times New Roman" w:hAnsi="Times New Roman" w:cs="Times New Roman"/>
          <w:sz w:val="24"/>
          <w:szCs w:val="24"/>
        </w:rPr>
        <w:t xml:space="preserve">on </w:t>
      </w:r>
      <w:r w:rsidR="00E67FE8">
        <w:rPr>
          <w:rFonts w:ascii="Times New Roman" w:hAnsi="Times New Roman" w:cs="Times New Roman"/>
          <w:sz w:val="24"/>
          <w:szCs w:val="24"/>
        </w:rPr>
        <w:t>campus interviews</w:t>
      </w:r>
      <w:r>
        <w:rPr>
          <w:rFonts w:ascii="Times New Roman" w:hAnsi="Times New Roman" w:cs="Times New Roman"/>
          <w:sz w:val="24"/>
          <w:szCs w:val="24"/>
        </w:rPr>
        <w:t>.</w:t>
      </w:r>
    </w:p>
    <w:p w:rsidR="00E67FE8" w:rsidRDefault="006D65F9" w:rsidP="00E67FE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It was an h</w:t>
      </w:r>
      <w:r w:rsidR="00E67FE8">
        <w:rPr>
          <w:rFonts w:ascii="Times New Roman" w:hAnsi="Times New Roman" w:cs="Times New Roman"/>
          <w:sz w:val="24"/>
          <w:szCs w:val="24"/>
        </w:rPr>
        <w:t xml:space="preserve">onor </w:t>
      </w:r>
      <w:r>
        <w:rPr>
          <w:rFonts w:ascii="Times New Roman" w:hAnsi="Times New Roman" w:cs="Times New Roman"/>
          <w:sz w:val="24"/>
          <w:szCs w:val="24"/>
        </w:rPr>
        <w:t xml:space="preserve">to </w:t>
      </w:r>
      <w:r w:rsidR="00E67FE8">
        <w:rPr>
          <w:rFonts w:ascii="Times New Roman" w:hAnsi="Times New Roman" w:cs="Times New Roman"/>
          <w:sz w:val="24"/>
          <w:szCs w:val="24"/>
        </w:rPr>
        <w:t xml:space="preserve">acknowledge those who were recognized </w:t>
      </w:r>
      <w:r>
        <w:rPr>
          <w:rFonts w:ascii="Times New Roman" w:hAnsi="Times New Roman" w:cs="Times New Roman"/>
          <w:sz w:val="24"/>
          <w:szCs w:val="24"/>
        </w:rPr>
        <w:t>at the Faculty Recognition Banquet. It was a great evening.</w:t>
      </w:r>
    </w:p>
    <w:p w:rsidR="00E67FE8" w:rsidRDefault="00DE5649" w:rsidP="00E67FE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 wanted to talk with Senate, as I did with the members of Exec on Tuesday, about the implications of the merger of enrollment management into Academic Affairs. The merger offers us some really </w:t>
      </w:r>
      <w:r w:rsidR="00E67FE8">
        <w:rPr>
          <w:rFonts w:ascii="Times New Roman" w:hAnsi="Times New Roman" w:cs="Times New Roman"/>
          <w:sz w:val="24"/>
          <w:szCs w:val="24"/>
        </w:rPr>
        <w:t>good opportunities</w:t>
      </w:r>
      <w:r>
        <w:rPr>
          <w:rFonts w:ascii="Times New Roman" w:hAnsi="Times New Roman" w:cs="Times New Roman"/>
          <w:sz w:val="24"/>
          <w:szCs w:val="24"/>
        </w:rPr>
        <w:t xml:space="preserve"> to ensure that we are </w:t>
      </w:r>
      <w:r w:rsidR="00E67FE8">
        <w:rPr>
          <w:rFonts w:ascii="Times New Roman" w:hAnsi="Times New Roman" w:cs="Times New Roman"/>
          <w:sz w:val="24"/>
          <w:szCs w:val="24"/>
        </w:rPr>
        <w:t>focused on the right things</w:t>
      </w:r>
      <w:r>
        <w:rPr>
          <w:rFonts w:ascii="Times New Roman" w:hAnsi="Times New Roman" w:cs="Times New Roman"/>
          <w:sz w:val="24"/>
          <w:szCs w:val="24"/>
        </w:rPr>
        <w:t>. It will enable us to take the next step f</w:t>
      </w:r>
      <w:r w:rsidR="00E67FE8">
        <w:rPr>
          <w:rFonts w:ascii="Times New Roman" w:hAnsi="Times New Roman" w:cs="Times New Roman"/>
          <w:sz w:val="24"/>
          <w:szCs w:val="24"/>
        </w:rPr>
        <w:t>orward</w:t>
      </w:r>
      <w:r>
        <w:rPr>
          <w:rFonts w:ascii="Times New Roman" w:hAnsi="Times New Roman" w:cs="Times New Roman"/>
          <w:sz w:val="24"/>
          <w:szCs w:val="24"/>
        </w:rPr>
        <w:t xml:space="preserve"> and c</w:t>
      </w:r>
      <w:r w:rsidR="00E67FE8">
        <w:rPr>
          <w:rFonts w:ascii="Times New Roman" w:hAnsi="Times New Roman" w:cs="Times New Roman"/>
          <w:sz w:val="24"/>
          <w:szCs w:val="24"/>
        </w:rPr>
        <w:t>rystalliz</w:t>
      </w:r>
      <w:r>
        <w:rPr>
          <w:rFonts w:ascii="Times New Roman" w:hAnsi="Times New Roman" w:cs="Times New Roman"/>
          <w:sz w:val="24"/>
          <w:szCs w:val="24"/>
        </w:rPr>
        <w:t>e</w:t>
      </w:r>
      <w:r w:rsidR="00E67FE8">
        <w:rPr>
          <w:rFonts w:ascii="Times New Roman" w:hAnsi="Times New Roman" w:cs="Times New Roman"/>
          <w:sz w:val="24"/>
          <w:szCs w:val="24"/>
        </w:rPr>
        <w:t xml:space="preserve"> the role of academics</w:t>
      </w:r>
      <w:r>
        <w:rPr>
          <w:rFonts w:ascii="Times New Roman" w:hAnsi="Times New Roman" w:cs="Times New Roman"/>
          <w:sz w:val="24"/>
          <w:szCs w:val="24"/>
        </w:rPr>
        <w:t xml:space="preserve"> and </w:t>
      </w:r>
      <w:r w:rsidR="00E67FE8">
        <w:rPr>
          <w:rFonts w:ascii="Times New Roman" w:hAnsi="Times New Roman" w:cs="Times New Roman"/>
          <w:sz w:val="24"/>
          <w:szCs w:val="24"/>
        </w:rPr>
        <w:t>faculty in enrollment</w:t>
      </w:r>
      <w:r>
        <w:rPr>
          <w:rFonts w:ascii="Times New Roman" w:hAnsi="Times New Roman" w:cs="Times New Roman"/>
          <w:sz w:val="24"/>
          <w:szCs w:val="24"/>
        </w:rPr>
        <w:t xml:space="preserve">.  Students come here for </w:t>
      </w:r>
      <w:r w:rsidR="00E67FE8">
        <w:rPr>
          <w:rFonts w:ascii="Times New Roman" w:hAnsi="Times New Roman" w:cs="Times New Roman"/>
          <w:sz w:val="24"/>
          <w:szCs w:val="24"/>
        </w:rPr>
        <w:t>our acad</w:t>
      </w:r>
      <w:r>
        <w:rPr>
          <w:rFonts w:ascii="Times New Roman" w:hAnsi="Times New Roman" w:cs="Times New Roman"/>
          <w:sz w:val="24"/>
          <w:szCs w:val="24"/>
        </w:rPr>
        <w:t xml:space="preserve">emic programs, you offer them meaningful opportunities, we want to continue to attract students for </w:t>
      </w:r>
      <w:r w:rsidR="00E67FE8">
        <w:rPr>
          <w:rFonts w:ascii="Times New Roman" w:hAnsi="Times New Roman" w:cs="Times New Roman"/>
          <w:sz w:val="24"/>
          <w:szCs w:val="24"/>
        </w:rPr>
        <w:t>all the right reasons</w:t>
      </w:r>
      <w:r>
        <w:rPr>
          <w:rFonts w:ascii="Times New Roman" w:hAnsi="Times New Roman" w:cs="Times New Roman"/>
          <w:sz w:val="24"/>
          <w:szCs w:val="24"/>
        </w:rPr>
        <w:t>. A</w:t>
      </w:r>
      <w:r w:rsidR="00E67FE8">
        <w:rPr>
          <w:rFonts w:ascii="Times New Roman" w:hAnsi="Times New Roman" w:cs="Times New Roman"/>
          <w:sz w:val="24"/>
          <w:szCs w:val="24"/>
        </w:rPr>
        <w:t xml:space="preserve">s we meld </w:t>
      </w:r>
      <w:r>
        <w:rPr>
          <w:rFonts w:ascii="Times New Roman" w:hAnsi="Times New Roman" w:cs="Times New Roman"/>
          <w:sz w:val="24"/>
          <w:szCs w:val="24"/>
        </w:rPr>
        <w:t xml:space="preserve">AA with </w:t>
      </w:r>
      <w:r w:rsidR="00E67FE8">
        <w:rPr>
          <w:rFonts w:ascii="Times New Roman" w:hAnsi="Times New Roman" w:cs="Times New Roman"/>
          <w:sz w:val="24"/>
          <w:szCs w:val="24"/>
        </w:rPr>
        <w:t xml:space="preserve">enrollment </w:t>
      </w:r>
      <w:r>
        <w:rPr>
          <w:rFonts w:ascii="Times New Roman" w:hAnsi="Times New Roman" w:cs="Times New Roman"/>
          <w:sz w:val="24"/>
          <w:szCs w:val="24"/>
        </w:rPr>
        <w:t xml:space="preserve">management, AA will be fully </w:t>
      </w:r>
      <w:proofErr w:type="spellStart"/>
      <w:r>
        <w:rPr>
          <w:rFonts w:ascii="Times New Roman" w:hAnsi="Times New Roman" w:cs="Times New Roman"/>
          <w:sz w:val="24"/>
          <w:szCs w:val="24"/>
        </w:rPr>
        <w:t>f</w:t>
      </w:r>
      <w:r w:rsidR="00E67FE8">
        <w:rPr>
          <w:rFonts w:ascii="Times New Roman" w:hAnsi="Times New Roman" w:cs="Times New Roman"/>
          <w:sz w:val="24"/>
          <w:szCs w:val="24"/>
        </w:rPr>
        <w:t>ully</w:t>
      </w:r>
      <w:proofErr w:type="spellEnd"/>
      <w:r w:rsidR="00E67FE8">
        <w:rPr>
          <w:rFonts w:ascii="Times New Roman" w:hAnsi="Times New Roman" w:cs="Times New Roman"/>
          <w:sz w:val="24"/>
          <w:szCs w:val="24"/>
        </w:rPr>
        <w:t xml:space="preserve"> engaged</w:t>
      </w:r>
      <w:r>
        <w:rPr>
          <w:rFonts w:ascii="Times New Roman" w:hAnsi="Times New Roman" w:cs="Times New Roman"/>
          <w:sz w:val="24"/>
          <w:szCs w:val="24"/>
        </w:rPr>
        <w:t xml:space="preserve"> and involved with </w:t>
      </w:r>
      <w:r w:rsidR="00E67FE8">
        <w:rPr>
          <w:rFonts w:ascii="Times New Roman" w:hAnsi="Times New Roman" w:cs="Times New Roman"/>
          <w:sz w:val="24"/>
          <w:szCs w:val="24"/>
        </w:rPr>
        <w:t xml:space="preserve">preview days, on campus visits, </w:t>
      </w:r>
      <w:r>
        <w:rPr>
          <w:rFonts w:ascii="Times New Roman" w:hAnsi="Times New Roman" w:cs="Times New Roman"/>
          <w:sz w:val="24"/>
          <w:szCs w:val="24"/>
        </w:rPr>
        <w:t xml:space="preserve">with </w:t>
      </w:r>
      <w:r w:rsidR="00E67FE8">
        <w:rPr>
          <w:rFonts w:ascii="Times New Roman" w:hAnsi="Times New Roman" w:cs="Times New Roman"/>
          <w:sz w:val="24"/>
          <w:szCs w:val="24"/>
        </w:rPr>
        <w:t>scholarship applications</w:t>
      </w:r>
      <w:r>
        <w:rPr>
          <w:rFonts w:ascii="Times New Roman" w:hAnsi="Times New Roman" w:cs="Times New Roman"/>
          <w:sz w:val="24"/>
          <w:szCs w:val="24"/>
        </w:rPr>
        <w:t xml:space="preserve">. I expect us to </w:t>
      </w:r>
      <w:r w:rsidR="00E67FE8">
        <w:rPr>
          <w:rFonts w:ascii="Times New Roman" w:hAnsi="Times New Roman" w:cs="Times New Roman"/>
          <w:sz w:val="24"/>
          <w:szCs w:val="24"/>
        </w:rPr>
        <w:t xml:space="preserve">develop a good systematic approach </w:t>
      </w:r>
      <w:r>
        <w:rPr>
          <w:rFonts w:ascii="Times New Roman" w:hAnsi="Times New Roman" w:cs="Times New Roman"/>
          <w:sz w:val="24"/>
          <w:szCs w:val="24"/>
        </w:rPr>
        <w:t xml:space="preserve">to our role [AA and by extension, faculty] </w:t>
      </w:r>
      <w:r w:rsidR="00E67FE8">
        <w:rPr>
          <w:rFonts w:ascii="Times New Roman" w:hAnsi="Times New Roman" w:cs="Times New Roman"/>
          <w:sz w:val="24"/>
          <w:szCs w:val="24"/>
        </w:rPr>
        <w:t>in enrollment</w:t>
      </w:r>
      <w:r>
        <w:rPr>
          <w:rFonts w:ascii="Times New Roman" w:hAnsi="Times New Roman" w:cs="Times New Roman"/>
          <w:sz w:val="24"/>
          <w:szCs w:val="24"/>
        </w:rPr>
        <w:t xml:space="preserve">. We are now in the process of </w:t>
      </w:r>
      <w:r w:rsidR="00E67FE8">
        <w:rPr>
          <w:rFonts w:ascii="Times New Roman" w:hAnsi="Times New Roman" w:cs="Times New Roman"/>
          <w:sz w:val="24"/>
          <w:szCs w:val="24"/>
        </w:rPr>
        <w:t>figur</w:t>
      </w:r>
      <w:r>
        <w:rPr>
          <w:rFonts w:ascii="Times New Roman" w:hAnsi="Times New Roman" w:cs="Times New Roman"/>
          <w:sz w:val="24"/>
          <w:szCs w:val="24"/>
        </w:rPr>
        <w:t>ing</w:t>
      </w:r>
      <w:r w:rsidR="00E67FE8">
        <w:rPr>
          <w:rFonts w:ascii="Times New Roman" w:hAnsi="Times New Roman" w:cs="Times New Roman"/>
          <w:sz w:val="24"/>
          <w:szCs w:val="24"/>
        </w:rPr>
        <w:t xml:space="preserve"> out how to approach it</w:t>
      </w:r>
      <w:r>
        <w:rPr>
          <w:rFonts w:ascii="Times New Roman" w:hAnsi="Times New Roman" w:cs="Times New Roman"/>
          <w:sz w:val="24"/>
          <w:szCs w:val="24"/>
        </w:rPr>
        <w:t xml:space="preserve"> [with a greater emphasis on faculty and programs as recruitment tools]</w:t>
      </w:r>
      <w:r w:rsidR="00E67FE8">
        <w:rPr>
          <w:rFonts w:ascii="Times New Roman" w:hAnsi="Times New Roman" w:cs="Times New Roman"/>
          <w:sz w:val="24"/>
          <w:szCs w:val="24"/>
        </w:rPr>
        <w:t>.</w:t>
      </w:r>
    </w:p>
    <w:p w:rsidR="00E260FB" w:rsidRDefault="00E260FB" w:rsidP="00E260FB">
      <w:pPr>
        <w:pStyle w:val="ListParagraph"/>
        <w:spacing w:before="240" w:after="0" w:line="240" w:lineRule="auto"/>
        <w:rPr>
          <w:rFonts w:ascii="Times New Roman" w:hAnsi="Times New Roman" w:cs="Times New Roman"/>
          <w:sz w:val="24"/>
          <w:szCs w:val="24"/>
        </w:rPr>
      </w:pPr>
    </w:p>
    <w:p w:rsidR="001D5689" w:rsidRDefault="001D5689" w:rsidP="005778C0">
      <w:pPr>
        <w:pStyle w:val="ListParagraph"/>
        <w:numPr>
          <w:ilvl w:val="0"/>
          <w:numId w:val="1"/>
        </w:numPr>
        <w:spacing w:before="240" w:after="0" w:line="240" w:lineRule="auto"/>
        <w:rPr>
          <w:rFonts w:ascii="Times New Roman" w:hAnsi="Times New Roman" w:cs="Times New Roman"/>
          <w:sz w:val="24"/>
          <w:szCs w:val="24"/>
        </w:rPr>
      </w:pPr>
      <w:r w:rsidRPr="005778C0">
        <w:rPr>
          <w:rFonts w:ascii="Times New Roman" w:hAnsi="Times New Roman" w:cs="Times New Roman"/>
          <w:sz w:val="24"/>
          <w:szCs w:val="24"/>
        </w:rPr>
        <w:t>Support Staff Report:  E. Phillips</w:t>
      </w:r>
    </w:p>
    <w:p w:rsidR="00E67FE8" w:rsidRDefault="00E67FE8" w:rsidP="00E67FE8">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rPr>
        <w:t>None</w:t>
      </w:r>
    </w:p>
    <w:p w:rsidR="003A7C91" w:rsidRPr="005778C0" w:rsidRDefault="003A7C91" w:rsidP="003A7C91">
      <w:pPr>
        <w:pStyle w:val="ListParagraph"/>
        <w:spacing w:before="240" w:after="0" w:line="240" w:lineRule="auto"/>
        <w:ind w:left="360"/>
        <w:rPr>
          <w:rFonts w:ascii="Times New Roman" w:hAnsi="Times New Roman" w:cs="Times New Roman"/>
          <w:sz w:val="24"/>
          <w:szCs w:val="24"/>
        </w:rPr>
      </w:pPr>
    </w:p>
    <w:p w:rsidR="001D5689" w:rsidRDefault="001D5689"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78C0">
        <w:rPr>
          <w:rFonts w:ascii="Times New Roman" w:hAnsi="Times New Roman" w:cs="Times New Roman"/>
          <w:sz w:val="24"/>
          <w:szCs w:val="24"/>
        </w:rPr>
        <w:t>SGA Report:</w:t>
      </w:r>
      <w:r w:rsidR="008B27B1">
        <w:rPr>
          <w:rFonts w:ascii="Times New Roman" w:hAnsi="Times New Roman" w:cs="Times New Roman"/>
          <w:sz w:val="24"/>
          <w:szCs w:val="24"/>
        </w:rPr>
        <w:t xml:space="preserve"> T. Smith</w:t>
      </w:r>
    </w:p>
    <w:p w:rsidR="00E67FE8" w:rsidRDefault="00E67FE8" w:rsidP="00E67FE8">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rPr>
        <w:t>None</w:t>
      </w:r>
    </w:p>
    <w:p w:rsidR="003A7C91" w:rsidRDefault="003A7C91" w:rsidP="003A7C91">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Temporary Faculty Advocate:</w:t>
      </w:r>
      <w:r w:rsidR="00D2158C">
        <w:rPr>
          <w:rFonts w:ascii="Times New Roman" w:hAnsi="Times New Roman" w:cs="Times New Roman"/>
          <w:sz w:val="24"/>
          <w:szCs w:val="24"/>
        </w:rPr>
        <w:t xml:space="preserve">  </w:t>
      </w:r>
      <w:r w:rsidR="00403BDD">
        <w:rPr>
          <w:rFonts w:ascii="Times New Roman" w:hAnsi="Times New Roman" w:cs="Times New Roman"/>
          <w:sz w:val="24"/>
          <w:szCs w:val="24"/>
        </w:rPr>
        <w:t xml:space="preserve">T. </w:t>
      </w:r>
      <w:proofErr w:type="spellStart"/>
      <w:r w:rsidR="00403BDD">
        <w:rPr>
          <w:rFonts w:ascii="Times New Roman" w:hAnsi="Times New Roman" w:cs="Times New Roman"/>
          <w:sz w:val="24"/>
          <w:szCs w:val="24"/>
        </w:rPr>
        <w:t>Tesmer</w:t>
      </w:r>
      <w:proofErr w:type="spellEnd"/>
    </w:p>
    <w:p w:rsidR="00E67FE8" w:rsidRDefault="00DE5649" w:rsidP="00E67FE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 wanted to make sure to recognize, in addition to </w:t>
      </w:r>
      <w:r w:rsidR="00E67FE8">
        <w:rPr>
          <w:rFonts w:ascii="Times New Roman" w:hAnsi="Times New Roman" w:cs="Times New Roman"/>
          <w:sz w:val="24"/>
          <w:szCs w:val="24"/>
        </w:rPr>
        <w:t>Jeff Kinne</w:t>
      </w:r>
      <w:r>
        <w:rPr>
          <w:rFonts w:ascii="Times New Roman" w:hAnsi="Times New Roman" w:cs="Times New Roman"/>
          <w:sz w:val="24"/>
          <w:szCs w:val="24"/>
        </w:rPr>
        <w:t>, the efforts</w:t>
      </w:r>
      <w:r w:rsidR="00E67FE8">
        <w:rPr>
          <w:rFonts w:ascii="Times New Roman" w:hAnsi="Times New Roman" w:cs="Times New Roman"/>
          <w:sz w:val="24"/>
          <w:szCs w:val="24"/>
        </w:rPr>
        <w:t xml:space="preserve"> of Keri Yousif who</w:t>
      </w:r>
      <w:r>
        <w:rPr>
          <w:rFonts w:ascii="Times New Roman" w:hAnsi="Times New Roman" w:cs="Times New Roman"/>
          <w:sz w:val="24"/>
          <w:szCs w:val="24"/>
        </w:rPr>
        <w:t>, with Jeff, strongly advocated for temporary faculty.  Thank you</w:t>
      </w:r>
      <w:r w:rsidR="00E67FE8">
        <w:rPr>
          <w:rFonts w:ascii="Times New Roman" w:hAnsi="Times New Roman" w:cs="Times New Roman"/>
          <w:sz w:val="24"/>
          <w:szCs w:val="24"/>
        </w:rPr>
        <w:t xml:space="preserve"> both for your efforts</w:t>
      </w:r>
      <w:r>
        <w:rPr>
          <w:rFonts w:ascii="Times New Roman" w:hAnsi="Times New Roman" w:cs="Times New Roman"/>
          <w:sz w:val="24"/>
          <w:szCs w:val="24"/>
        </w:rPr>
        <w:t>, I hope they</w:t>
      </w:r>
      <w:r w:rsidR="00E67FE8">
        <w:rPr>
          <w:rFonts w:ascii="Times New Roman" w:hAnsi="Times New Roman" w:cs="Times New Roman"/>
          <w:sz w:val="24"/>
          <w:szCs w:val="24"/>
        </w:rPr>
        <w:t xml:space="preserve"> continue.</w:t>
      </w:r>
    </w:p>
    <w:p w:rsidR="00F34B48" w:rsidRDefault="00F34B48" w:rsidP="00F34B4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When I first took on this role, I asked </w:t>
      </w:r>
      <w:r w:rsidR="00E67FE8">
        <w:rPr>
          <w:rFonts w:ascii="Times New Roman" w:hAnsi="Times New Roman" w:cs="Times New Roman"/>
          <w:sz w:val="24"/>
          <w:szCs w:val="24"/>
        </w:rPr>
        <w:t>TF</w:t>
      </w:r>
      <w:r>
        <w:rPr>
          <w:rFonts w:ascii="Times New Roman" w:hAnsi="Times New Roman" w:cs="Times New Roman"/>
          <w:sz w:val="24"/>
          <w:szCs w:val="24"/>
        </w:rPr>
        <w:t xml:space="preserve"> what their main concerns were.  Two issues came up consistently:</w:t>
      </w:r>
      <w:r w:rsidR="00E67FE8">
        <w:rPr>
          <w:rFonts w:ascii="Times New Roman" w:hAnsi="Times New Roman" w:cs="Times New Roman"/>
          <w:sz w:val="24"/>
          <w:szCs w:val="24"/>
        </w:rPr>
        <w:t xml:space="preserve"> parking</w:t>
      </w:r>
      <w:r>
        <w:rPr>
          <w:rFonts w:ascii="Times New Roman" w:hAnsi="Times New Roman" w:cs="Times New Roman"/>
          <w:sz w:val="24"/>
          <w:szCs w:val="24"/>
        </w:rPr>
        <w:t xml:space="preserve"> and the other was </w:t>
      </w:r>
      <w:r w:rsidR="00E67FE8">
        <w:rPr>
          <w:rFonts w:ascii="Times New Roman" w:hAnsi="Times New Roman" w:cs="Times New Roman"/>
          <w:sz w:val="24"/>
          <w:szCs w:val="24"/>
        </w:rPr>
        <w:t xml:space="preserve">the elimination of the full time </w:t>
      </w:r>
      <w:r w:rsidR="00E67FE8">
        <w:rPr>
          <w:rFonts w:ascii="Times New Roman" w:hAnsi="Times New Roman" w:cs="Times New Roman"/>
          <w:sz w:val="24"/>
          <w:szCs w:val="24"/>
        </w:rPr>
        <w:lastRenderedPageBreak/>
        <w:t xml:space="preserve">lecturer position.  My knowledge of that is </w:t>
      </w:r>
      <w:r>
        <w:rPr>
          <w:rFonts w:ascii="Times New Roman" w:hAnsi="Times New Roman" w:cs="Times New Roman"/>
          <w:sz w:val="24"/>
          <w:szCs w:val="24"/>
        </w:rPr>
        <w:t>limited</w:t>
      </w:r>
      <w:r w:rsidR="00E67FE8">
        <w:rPr>
          <w:rFonts w:ascii="Times New Roman" w:hAnsi="Times New Roman" w:cs="Times New Roman"/>
          <w:sz w:val="24"/>
          <w:szCs w:val="24"/>
        </w:rPr>
        <w:t xml:space="preserve">.  I was informed that the decision to eliminate full time lecturers was largely a unilateral decision.  If that was correct, then now, with a new </w:t>
      </w:r>
      <w:r>
        <w:rPr>
          <w:rFonts w:ascii="Times New Roman" w:hAnsi="Times New Roman" w:cs="Times New Roman"/>
          <w:sz w:val="24"/>
          <w:szCs w:val="24"/>
        </w:rPr>
        <w:t xml:space="preserve">president, perhaps we can revisit the </w:t>
      </w:r>
      <w:r w:rsidR="00E67FE8">
        <w:rPr>
          <w:rFonts w:ascii="Times New Roman" w:hAnsi="Times New Roman" w:cs="Times New Roman"/>
          <w:sz w:val="24"/>
          <w:szCs w:val="24"/>
        </w:rPr>
        <w:t xml:space="preserve">issue.  </w:t>
      </w:r>
      <w:r>
        <w:rPr>
          <w:rFonts w:ascii="Times New Roman" w:hAnsi="Times New Roman" w:cs="Times New Roman"/>
          <w:sz w:val="24"/>
          <w:szCs w:val="24"/>
        </w:rPr>
        <w:t>I will le</w:t>
      </w:r>
      <w:r w:rsidR="00E67FE8">
        <w:rPr>
          <w:rFonts w:ascii="Times New Roman" w:hAnsi="Times New Roman" w:cs="Times New Roman"/>
          <w:sz w:val="24"/>
          <w:szCs w:val="24"/>
        </w:rPr>
        <w:t xml:space="preserve">ave </w:t>
      </w:r>
      <w:r>
        <w:rPr>
          <w:rFonts w:ascii="Times New Roman" w:hAnsi="Times New Roman" w:cs="Times New Roman"/>
          <w:sz w:val="24"/>
          <w:szCs w:val="24"/>
        </w:rPr>
        <w:t xml:space="preserve">you all with </w:t>
      </w:r>
      <w:r w:rsidR="00E67FE8">
        <w:rPr>
          <w:rFonts w:ascii="Times New Roman" w:hAnsi="Times New Roman" w:cs="Times New Roman"/>
          <w:sz w:val="24"/>
          <w:szCs w:val="24"/>
        </w:rPr>
        <w:t xml:space="preserve">two considerations:  </w:t>
      </w:r>
      <w:r>
        <w:rPr>
          <w:rFonts w:ascii="Times New Roman" w:hAnsi="Times New Roman" w:cs="Times New Roman"/>
          <w:sz w:val="24"/>
          <w:szCs w:val="24"/>
        </w:rPr>
        <w:t xml:space="preserve">ISU had </w:t>
      </w:r>
      <w:r w:rsidR="00E67FE8">
        <w:rPr>
          <w:rFonts w:ascii="Times New Roman" w:hAnsi="Times New Roman" w:cs="Times New Roman"/>
          <w:sz w:val="24"/>
          <w:szCs w:val="24"/>
        </w:rPr>
        <w:t>28 f</w:t>
      </w:r>
      <w:r>
        <w:rPr>
          <w:rFonts w:ascii="Times New Roman" w:hAnsi="Times New Roman" w:cs="Times New Roman"/>
          <w:sz w:val="24"/>
          <w:szCs w:val="24"/>
        </w:rPr>
        <w:t>ull-time</w:t>
      </w:r>
      <w:r w:rsidR="00E67FE8">
        <w:rPr>
          <w:rFonts w:ascii="Times New Roman" w:hAnsi="Times New Roman" w:cs="Times New Roman"/>
          <w:sz w:val="24"/>
          <w:szCs w:val="24"/>
        </w:rPr>
        <w:t xml:space="preserve"> lecturers, this year </w:t>
      </w:r>
      <w:r>
        <w:rPr>
          <w:rFonts w:ascii="Times New Roman" w:hAnsi="Times New Roman" w:cs="Times New Roman"/>
          <w:sz w:val="24"/>
          <w:szCs w:val="24"/>
        </w:rPr>
        <w:t xml:space="preserve">there are </w:t>
      </w:r>
      <w:r w:rsidR="00E67FE8">
        <w:rPr>
          <w:rFonts w:ascii="Times New Roman" w:hAnsi="Times New Roman" w:cs="Times New Roman"/>
          <w:sz w:val="24"/>
          <w:szCs w:val="24"/>
        </w:rPr>
        <w:t xml:space="preserve">0.  </w:t>
      </w:r>
      <w:r>
        <w:rPr>
          <w:rFonts w:ascii="Times New Roman" w:hAnsi="Times New Roman" w:cs="Times New Roman"/>
          <w:sz w:val="24"/>
          <w:szCs w:val="24"/>
        </w:rPr>
        <w:t xml:space="preserve">I know </w:t>
      </w:r>
      <w:r w:rsidR="00E67FE8">
        <w:rPr>
          <w:rFonts w:ascii="Times New Roman" w:hAnsi="Times New Roman" w:cs="Times New Roman"/>
          <w:sz w:val="24"/>
          <w:szCs w:val="24"/>
        </w:rPr>
        <w:t xml:space="preserve">Biology </w:t>
      </w:r>
      <w:r>
        <w:rPr>
          <w:rFonts w:ascii="Times New Roman" w:hAnsi="Times New Roman" w:cs="Times New Roman"/>
          <w:sz w:val="24"/>
          <w:szCs w:val="24"/>
        </w:rPr>
        <w:t xml:space="preserve">requested full-time lecturers and </w:t>
      </w:r>
      <w:r w:rsidR="00E67FE8">
        <w:rPr>
          <w:rFonts w:ascii="Times New Roman" w:hAnsi="Times New Roman" w:cs="Times New Roman"/>
          <w:sz w:val="24"/>
          <w:szCs w:val="24"/>
        </w:rPr>
        <w:t>was grante</w:t>
      </w:r>
      <w:r>
        <w:rPr>
          <w:rFonts w:ascii="Times New Roman" w:hAnsi="Times New Roman" w:cs="Times New Roman"/>
          <w:sz w:val="24"/>
          <w:szCs w:val="24"/>
        </w:rPr>
        <w:t>d them, does that mean ISU is hiring full-time lecturers again?  I appreciate the opportunity to raise this issue and will report back to our TF.</w:t>
      </w:r>
    </w:p>
    <w:p w:rsidR="00F76824" w:rsidRDefault="00E67FE8" w:rsidP="00F76824">
      <w:pPr>
        <w:pStyle w:val="ListParagraph"/>
        <w:numPr>
          <w:ilvl w:val="0"/>
          <w:numId w:val="2"/>
        </w:numPr>
        <w:spacing w:before="240" w:after="0" w:line="240" w:lineRule="auto"/>
        <w:rPr>
          <w:rFonts w:ascii="Times New Roman" w:hAnsi="Times New Roman" w:cs="Times New Roman"/>
          <w:sz w:val="24"/>
          <w:szCs w:val="24"/>
        </w:rPr>
      </w:pPr>
      <w:r w:rsidRPr="00F34B48">
        <w:rPr>
          <w:rFonts w:ascii="Times New Roman" w:hAnsi="Times New Roman" w:cs="Times New Roman"/>
          <w:sz w:val="24"/>
          <w:szCs w:val="24"/>
        </w:rPr>
        <w:t>M</w:t>
      </w:r>
      <w:r w:rsidR="00F76824">
        <w:rPr>
          <w:rFonts w:ascii="Times New Roman" w:hAnsi="Times New Roman" w:cs="Times New Roman"/>
          <w:sz w:val="24"/>
          <w:szCs w:val="24"/>
        </w:rPr>
        <w:t>. Licari</w:t>
      </w:r>
      <w:r w:rsidRPr="00F34B48">
        <w:rPr>
          <w:rFonts w:ascii="Times New Roman" w:hAnsi="Times New Roman" w:cs="Times New Roman"/>
          <w:sz w:val="24"/>
          <w:szCs w:val="24"/>
        </w:rPr>
        <w:t>:  We do have some full-time lecturers</w:t>
      </w:r>
      <w:r w:rsidR="00F76824">
        <w:rPr>
          <w:rFonts w:ascii="Times New Roman" w:hAnsi="Times New Roman" w:cs="Times New Roman"/>
          <w:sz w:val="24"/>
          <w:szCs w:val="24"/>
        </w:rPr>
        <w:t>, the number is</w:t>
      </w:r>
      <w:r w:rsidRPr="00F34B48">
        <w:rPr>
          <w:rFonts w:ascii="Times New Roman" w:hAnsi="Times New Roman" w:cs="Times New Roman"/>
          <w:sz w:val="24"/>
          <w:szCs w:val="24"/>
        </w:rPr>
        <w:t xml:space="preserve"> down substantially</w:t>
      </w:r>
      <w:r w:rsidR="00F76824">
        <w:rPr>
          <w:rFonts w:ascii="Times New Roman" w:hAnsi="Times New Roman" w:cs="Times New Roman"/>
          <w:sz w:val="24"/>
          <w:szCs w:val="24"/>
        </w:rPr>
        <w:t>, I think six now. G</w:t>
      </w:r>
      <w:r w:rsidRPr="00F34B48">
        <w:rPr>
          <w:rFonts w:ascii="Times New Roman" w:hAnsi="Times New Roman" w:cs="Times New Roman"/>
          <w:sz w:val="24"/>
          <w:szCs w:val="24"/>
        </w:rPr>
        <w:t>oing forward</w:t>
      </w:r>
      <w:r w:rsidR="00F76824">
        <w:rPr>
          <w:rFonts w:ascii="Times New Roman" w:hAnsi="Times New Roman" w:cs="Times New Roman"/>
          <w:sz w:val="24"/>
          <w:szCs w:val="24"/>
        </w:rPr>
        <w:t>, I am less tied</w:t>
      </w:r>
      <w:r w:rsidRPr="00F34B48">
        <w:rPr>
          <w:rFonts w:ascii="Times New Roman" w:hAnsi="Times New Roman" w:cs="Times New Roman"/>
          <w:sz w:val="24"/>
          <w:szCs w:val="24"/>
        </w:rPr>
        <w:t xml:space="preserve"> to some of those sorting decisions that the Univ</w:t>
      </w:r>
      <w:r w:rsidR="00F76824">
        <w:rPr>
          <w:rFonts w:ascii="Times New Roman" w:hAnsi="Times New Roman" w:cs="Times New Roman"/>
          <w:sz w:val="24"/>
          <w:szCs w:val="24"/>
        </w:rPr>
        <w:t>ersity used in p</w:t>
      </w:r>
      <w:r w:rsidRPr="00F34B48">
        <w:rPr>
          <w:rFonts w:ascii="Times New Roman" w:hAnsi="Times New Roman" w:cs="Times New Roman"/>
          <w:sz w:val="24"/>
          <w:szCs w:val="24"/>
        </w:rPr>
        <w:t xml:space="preserve">revious years with regard to </w:t>
      </w:r>
      <w:r w:rsidR="00F76824">
        <w:rPr>
          <w:rFonts w:ascii="Times New Roman" w:hAnsi="Times New Roman" w:cs="Times New Roman"/>
          <w:sz w:val="24"/>
          <w:szCs w:val="24"/>
        </w:rPr>
        <w:t xml:space="preserve">the </w:t>
      </w:r>
      <w:r w:rsidRPr="00F34B48">
        <w:rPr>
          <w:rFonts w:ascii="Times New Roman" w:hAnsi="Times New Roman" w:cs="Times New Roman"/>
          <w:sz w:val="24"/>
          <w:szCs w:val="24"/>
        </w:rPr>
        <w:t>correct proportions</w:t>
      </w:r>
      <w:r w:rsidR="00F76824">
        <w:rPr>
          <w:rFonts w:ascii="Times New Roman" w:hAnsi="Times New Roman" w:cs="Times New Roman"/>
          <w:sz w:val="24"/>
          <w:szCs w:val="24"/>
        </w:rPr>
        <w:t xml:space="preserve"> of types of faculty. I am</w:t>
      </w:r>
      <w:r w:rsidRPr="00F34B48">
        <w:rPr>
          <w:rFonts w:ascii="Times New Roman" w:hAnsi="Times New Roman" w:cs="Times New Roman"/>
          <w:sz w:val="24"/>
          <w:szCs w:val="24"/>
        </w:rPr>
        <w:t xml:space="preserve"> much more interested in holding deans accountable not </w:t>
      </w:r>
      <w:r w:rsidR="00F76824">
        <w:rPr>
          <w:rFonts w:ascii="Times New Roman" w:hAnsi="Times New Roman" w:cs="Times New Roman"/>
          <w:sz w:val="24"/>
          <w:szCs w:val="24"/>
        </w:rPr>
        <w:t xml:space="preserve">to </w:t>
      </w:r>
      <w:r w:rsidRPr="00F34B48">
        <w:rPr>
          <w:rFonts w:ascii="Times New Roman" w:hAnsi="Times New Roman" w:cs="Times New Roman"/>
          <w:sz w:val="24"/>
          <w:szCs w:val="24"/>
        </w:rPr>
        <w:t>overspend</w:t>
      </w:r>
      <w:r w:rsidR="00F76824">
        <w:rPr>
          <w:rFonts w:ascii="Times New Roman" w:hAnsi="Times New Roman" w:cs="Times New Roman"/>
          <w:sz w:val="24"/>
          <w:szCs w:val="24"/>
        </w:rPr>
        <w:t xml:space="preserve"> and to </w:t>
      </w:r>
      <w:r w:rsidRPr="00F34B48">
        <w:rPr>
          <w:rFonts w:ascii="Times New Roman" w:hAnsi="Times New Roman" w:cs="Times New Roman"/>
          <w:sz w:val="24"/>
          <w:szCs w:val="24"/>
        </w:rPr>
        <w:t>ensure that</w:t>
      </w:r>
      <w:r w:rsidR="00F76824">
        <w:rPr>
          <w:rFonts w:ascii="Times New Roman" w:hAnsi="Times New Roman" w:cs="Times New Roman"/>
          <w:sz w:val="24"/>
          <w:szCs w:val="24"/>
        </w:rPr>
        <w:t>,</w:t>
      </w:r>
      <w:r w:rsidRPr="00F34B48">
        <w:rPr>
          <w:rFonts w:ascii="Times New Roman" w:hAnsi="Times New Roman" w:cs="Times New Roman"/>
          <w:sz w:val="24"/>
          <w:szCs w:val="24"/>
        </w:rPr>
        <w:t xml:space="preserve"> gi</w:t>
      </w:r>
      <w:r w:rsidR="00F76824">
        <w:rPr>
          <w:rFonts w:ascii="Times New Roman" w:hAnsi="Times New Roman" w:cs="Times New Roman"/>
          <w:sz w:val="24"/>
          <w:szCs w:val="24"/>
        </w:rPr>
        <w:t xml:space="preserve">ven the number of faculty and </w:t>
      </w:r>
      <w:r w:rsidRPr="00F34B48">
        <w:rPr>
          <w:rFonts w:ascii="Times New Roman" w:hAnsi="Times New Roman" w:cs="Times New Roman"/>
          <w:sz w:val="24"/>
          <w:szCs w:val="24"/>
        </w:rPr>
        <w:t xml:space="preserve">students, </w:t>
      </w:r>
      <w:r w:rsidR="00F76824">
        <w:rPr>
          <w:rFonts w:ascii="Times New Roman" w:hAnsi="Times New Roman" w:cs="Times New Roman"/>
          <w:sz w:val="24"/>
          <w:szCs w:val="24"/>
        </w:rPr>
        <w:t>classes can be taught and well</w:t>
      </w:r>
      <w:r w:rsidRPr="00F34B48">
        <w:rPr>
          <w:rFonts w:ascii="Times New Roman" w:hAnsi="Times New Roman" w:cs="Times New Roman"/>
          <w:sz w:val="24"/>
          <w:szCs w:val="24"/>
        </w:rPr>
        <w:t xml:space="preserve">.  My job is to hold deans accountable for those two items, </w:t>
      </w:r>
      <w:r w:rsidR="00F76824">
        <w:rPr>
          <w:rFonts w:ascii="Times New Roman" w:hAnsi="Times New Roman" w:cs="Times New Roman"/>
          <w:sz w:val="24"/>
          <w:szCs w:val="24"/>
        </w:rPr>
        <w:t>it is their job to make it work. I am less interested in h</w:t>
      </w:r>
      <w:r w:rsidRPr="00F34B48">
        <w:rPr>
          <w:rFonts w:ascii="Times New Roman" w:hAnsi="Times New Roman" w:cs="Times New Roman"/>
          <w:sz w:val="24"/>
          <w:szCs w:val="24"/>
        </w:rPr>
        <w:t>olding on to sorting decisions.</w:t>
      </w:r>
    </w:p>
    <w:p w:rsidR="00F76824" w:rsidRDefault="00E67FE8" w:rsidP="00F76824">
      <w:pPr>
        <w:pStyle w:val="ListParagraph"/>
        <w:numPr>
          <w:ilvl w:val="0"/>
          <w:numId w:val="2"/>
        </w:numPr>
        <w:spacing w:before="240" w:after="0" w:line="240" w:lineRule="auto"/>
        <w:rPr>
          <w:rFonts w:ascii="Times New Roman" w:hAnsi="Times New Roman" w:cs="Times New Roman"/>
          <w:sz w:val="24"/>
          <w:szCs w:val="24"/>
        </w:rPr>
      </w:pPr>
      <w:r w:rsidRPr="00F76824">
        <w:rPr>
          <w:rFonts w:ascii="Times New Roman" w:hAnsi="Times New Roman" w:cs="Times New Roman"/>
          <w:sz w:val="24"/>
          <w:szCs w:val="24"/>
        </w:rPr>
        <w:t>T</w:t>
      </w:r>
      <w:r w:rsidR="00F76824">
        <w:rPr>
          <w:rFonts w:ascii="Times New Roman" w:hAnsi="Times New Roman" w:cs="Times New Roman"/>
          <w:sz w:val="24"/>
          <w:szCs w:val="24"/>
        </w:rPr>
        <w:t xml:space="preserve">. </w:t>
      </w:r>
      <w:proofErr w:type="spellStart"/>
      <w:r w:rsidR="00F76824">
        <w:rPr>
          <w:rFonts w:ascii="Times New Roman" w:hAnsi="Times New Roman" w:cs="Times New Roman"/>
          <w:sz w:val="24"/>
          <w:szCs w:val="24"/>
        </w:rPr>
        <w:t>Tesmer</w:t>
      </w:r>
      <w:proofErr w:type="spellEnd"/>
      <w:r w:rsidRPr="00F76824">
        <w:rPr>
          <w:rFonts w:ascii="Times New Roman" w:hAnsi="Times New Roman" w:cs="Times New Roman"/>
          <w:sz w:val="24"/>
          <w:szCs w:val="24"/>
        </w:rPr>
        <w:t xml:space="preserve">:  Thank you, </w:t>
      </w:r>
      <w:r w:rsidR="00F76824">
        <w:rPr>
          <w:rFonts w:ascii="Times New Roman" w:hAnsi="Times New Roman" w:cs="Times New Roman"/>
          <w:sz w:val="24"/>
          <w:szCs w:val="24"/>
        </w:rPr>
        <w:t xml:space="preserve">I </w:t>
      </w:r>
      <w:r w:rsidRPr="00F76824">
        <w:rPr>
          <w:rFonts w:ascii="Times New Roman" w:hAnsi="Times New Roman" w:cs="Times New Roman"/>
          <w:sz w:val="24"/>
          <w:szCs w:val="24"/>
        </w:rPr>
        <w:t>appreciate that.</w:t>
      </w:r>
    </w:p>
    <w:p w:rsidR="00F76824" w:rsidRDefault="007034FB" w:rsidP="00F76824">
      <w:pPr>
        <w:pStyle w:val="ListParagraph"/>
        <w:numPr>
          <w:ilvl w:val="0"/>
          <w:numId w:val="2"/>
        </w:numPr>
        <w:spacing w:before="240" w:after="0" w:line="240" w:lineRule="auto"/>
        <w:rPr>
          <w:rFonts w:ascii="Times New Roman" w:hAnsi="Times New Roman" w:cs="Times New Roman"/>
          <w:sz w:val="24"/>
          <w:szCs w:val="24"/>
        </w:rPr>
      </w:pPr>
      <w:r w:rsidRPr="00F76824">
        <w:rPr>
          <w:rFonts w:ascii="Times New Roman" w:hAnsi="Times New Roman" w:cs="Times New Roman"/>
          <w:sz w:val="24"/>
          <w:szCs w:val="24"/>
        </w:rPr>
        <w:t>A</w:t>
      </w:r>
      <w:r w:rsidR="00F76824" w:rsidRPr="00F76824">
        <w:rPr>
          <w:rFonts w:ascii="Times New Roman" w:hAnsi="Times New Roman" w:cs="Times New Roman"/>
          <w:sz w:val="24"/>
          <w:szCs w:val="24"/>
        </w:rPr>
        <w:t>. Kummerow</w:t>
      </w:r>
      <w:r w:rsidRPr="00F76824">
        <w:rPr>
          <w:rFonts w:ascii="Times New Roman" w:hAnsi="Times New Roman" w:cs="Times New Roman"/>
          <w:sz w:val="24"/>
          <w:szCs w:val="24"/>
        </w:rPr>
        <w:t xml:space="preserve">:  </w:t>
      </w:r>
      <w:r w:rsidR="00F76824" w:rsidRPr="00F76824">
        <w:rPr>
          <w:rFonts w:ascii="Times New Roman" w:hAnsi="Times New Roman" w:cs="Times New Roman"/>
          <w:sz w:val="24"/>
          <w:szCs w:val="24"/>
        </w:rPr>
        <w:t xml:space="preserve">Decisions made, then, based on if they </w:t>
      </w:r>
      <w:r w:rsidRPr="00F76824">
        <w:rPr>
          <w:rFonts w:ascii="Times New Roman" w:hAnsi="Times New Roman" w:cs="Times New Roman"/>
          <w:sz w:val="24"/>
          <w:szCs w:val="24"/>
        </w:rPr>
        <w:t xml:space="preserve">make sense to the </w:t>
      </w:r>
      <w:proofErr w:type="spellStart"/>
      <w:r w:rsidRPr="00F76824">
        <w:rPr>
          <w:rFonts w:ascii="Times New Roman" w:hAnsi="Times New Roman" w:cs="Times New Roman"/>
          <w:sz w:val="24"/>
          <w:szCs w:val="24"/>
        </w:rPr>
        <w:t>dept</w:t>
      </w:r>
      <w:proofErr w:type="spellEnd"/>
      <w:r w:rsidRPr="00F76824">
        <w:rPr>
          <w:rFonts w:ascii="Times New Roman" w:hAnsi="Times New Roman" w:cs="Times New Roman"/>
          <w:sz w:val="24"/>
          <w:szCs w:val="24"/>
        </w:rPr>
        <w:t>/college</w:t>
      </w:r>
      <w:r w:rsidR="00F76824" w:rsidRPr="00F76824">
        <w:rPr>
          <w:rFonts w:ascii="Times New Roman" w:hAnsi="Times New Roman" w:cs="Times New Roman"/>
          <w:sz w:val="24"/>
          <w:szCs w:val="24"/>
        </w:rPr>
        <w:t>.</w:t>
      </w:r>
    </w:p>
    <w:p w:rsidR="007034FB" w:rsidRPr="00F76824" w:rsidRDefault="007034FB" w:rsidP="00F76824">
      <w:pPr>
        <w:pStyle w:val="ListParagraph"/>
        <w:numPr>
          <w:ilvl w:val="0"/>
          <w:numId w:val="2"/>
        </w:numPr>
        <w:spacing w:before="240" w:after="0" w:line="240" w:lineRule="auto"/>
        <w:rPr>
          <w:rFonts w:ascii="Times New Roman" w:hAnsi="Times New Roman" w:cs="Times New Roman"/>
          <w:sz w:val="24"/>
          <w:szCs w:val="24"/>
        </w:rPr>
      </w:pPr>
      <w:r w:rsidRPr="00F76824">
        <w:rPr>
          <w:rFonts w:ascii="Times New Roman" w:hAnsi="Times New Roman" w:cs="Times New Roman"/>
          <w:sz w:val="24"/>
          <w:szCs w:val="24"/>
        </w:rPr>
        <w:t>M</w:t>
      </w:r>
      <w:r w:rsidR="00F76824">
        <w:rPr>
          <w:rFonts w:ascii="Times New Roman" w:hAnsi="Times New Roman" w:cs="Times New Roman"/>
          <w:sz w:val="24"/>
          <w:szCs w:val="24"/>
        </w:rPr>
        <w:t>. Licari</w:t>
      </w:r>
      <w:r w:rsidRPr="00F76824">
        <w:rPr>
          <w:rFonts w:ascii="Times New Roman" w:hAnsi="Times New Roman" w:cs="Times New Roman"/>
          <w:sz w:val="24"/>
          <w:szCs w:val="24"/>
        </w:rPr>
        <w:t xml:space="preserve">:  </w:t>
      </w:r>
      <w:r w:rsidR="00F76824">
        <w:rPr>
          <w:rFonts w:ascii="Times New Roman" w:hAnsi="Times New Roman" w:cs="Times New Roman"/>
          <w:sz w:val="24"/>
          <w:szCs w:val="24"/>
        </w:rPr>
        <w:t xml:space="preserve">A </w:t>
      </w:r>
      <w:r w:rsidRPr="00F76824">
        <w:rPr>
          <w:rFonts w:ascii="Times New Roman" w:hAnsi="Times New Roman" w:cs="Times New Roman"/>
          <w:sz w:val="24"/>
          <w:szCs w:val="24"/>
        </w:rPr>
        <w:t xml:space="preserve">lot of things going on at both levels, resources, workload, I </w:t>
      </w:r>
      <w:r w:rsidR="00F76824">
        <w:rPr>
          <w:rFonts w:ascii="Times New Roman" w:hAnsi="Times New Roman" w:cs="Times New Roman"/>
          <w:sz w:val="24"/>
          <w:szCs w:val="24"/>
        </w:rPr>
        <w:t xml:space="preserve">do not pretend to know all of those </w:t>
      </w:r>
      <w:r w:rsidRPr="00F76824">
        <w:rPr>
          <w:rFonts w:ascii="Times New Roman" w:hAnsi="Times New Roman" w:cs="Times New Roman"/>
          <w:sz w:val="24"/>
          <w:szCs w:val="24"/>
        </w:rPr>
        <w:t>details</w:t>
      </w:r>
      <w:r w:rsidR="00F76824">
        <w:rPr>
          <w:rFonts w:ascii="Times New Roman" w:hAnsi="Times New Roman" w:cs="Times New Roman"/>
          <w:sz w:val="24"/>
          <w:szCs w:val="24"/>
        </w:rPr>
        <w:t>, it is most ap</w:t>
      </w:r>
      <w:r w:rsidRPr="00F76824">
        <w:rPr>
          <w:rFonts w:ascii="Times New Roman" w:hAnsi="Times New Roman" w:cs="Times New Roman"/>
          <w:sz w:val="24"/>
          <w:szCs w:val="24"/>
        </w:rPr>
        <w:t xml:space="preserve">propriate to ask </w:t>
      </w:r>
      <w:r w:rsidR="00F76824">
        <w:rPr>
          <w:rFonts w:ascii="Times New Roman" w:hAnsi="Times New Roman" w:cs="Times New Roman"/>
          <w:sz w:val="24"/>
          <w:szCs w:val="24"/>
        </w:rPr>
        <w:t xml:space="preserve">the </w:t>
      </w:r>
      <w:r w:rsidRPr="00F76824">
        <w:rPr>
          <w:rFonts w:ascii="Times New Roman" w:hAnsi="Times New Roman" w:cs="Times New Roman"/>
          <w:sz w:val="24"/>
          <w:szCs w:val="24"/>
        </w:rPr>
        <w:t>deans</w:t>
      </w:r>
      <w:r w:rsidR="00F76824">
        <w:rPr>
          <w:rFonts w:ascii="Times New Roman" w:hAnsi="Times New Roman" w:cs="Times New Roman"/>
          <w:sz w:val="24"/>
          <w:szCs w:val="24"/>
        </w:rPr>
        <w:t>.</w:t>
      </w:r>
    </w:p>
    <w:p w:rsidR="00E67FE8" w:rsidRDefault="00E67FE8" w:rsidP="00E67FE8">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Chair Report:  L. Brown</w:t>
      </w:r>
    </w:p>
    <w:p w:rsidR="00F76824" w:rsidRDefault="00D91119" w:rsidP="00F76824">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Brown: </w:t>
      </w:r>
      <w:r w:rsidR="00F76824">
        <w:rPr>
          <w:rFonts w:ascii="Times New Roman" w:hAnsi="Times New Roman" w:cs="Times New Roman"/>
          <w:sz w:val="24"/>
          <w:szCs w:val="24"/>
        </w:rPr>
        <w:t>I wanted to r</w:t>
      </w:r>
      <w:r w:rsidR="007034FB">
        <w:rPr>
          <w:rFonts w:ascii="Times New Roman" w:hAnsi="Times New Roman" w:cs="Times New Roman"/>
          <w:sz w:val="24"/>
          <w:szCs w:val="24"/>
        </w:rPr>
        <w:t xml:space="preserve">emind everyone about </w:t>
      </w:r>
      <w:r w:rsidR="00F76824">
        <w:rPr>
          <w:rFonts w:ascii="Times New Roman" w:hAnsi="Times New Roman" w:cs="Times New Roman"/>
          <w:sz w:val="24"/>
          <w:szCs w:val="24"/>
        </w:rPr>
        <w:t xml:space="preserve">the </w:t>
      </w:r>
      <w:r w:rsidR="007034FB">
        <w:rPr>
          <w:rFonts w:ascii="Times New Roman" w:hAnsi="Times New Roman" w:cs="Times New Roman"/>
          <w:sz w:val="24"/>
          <w:szCs w:val="24"/>
        </w:rPr>
        <w:t>study week policy</w:t>
      </w:r>
      <w:r w:rsidR="00F76824">
        <w:rPr>
          <w:rFonts w:ascii="Times New Roman" w:hAnsi="Times New Roman" w:cs="Times New Roman"/>
          <w:sz w:val="24"/>
          <w:szCs w:val="24"/>
        </w:rPr>
        <w:t>: faculty should not give an exam, quiz, or any kind of assignment worth more than 4% of a student’s final</w:t>
      </w:r>
      <w:r w:rsidR="007034FB">
        <w:rPr>
          <w:rFonts w:ascii="Times New Roman" w:hAnsi="Times New Roman" w:cs="Times New Roman"/>
          <w:sz w:val="24"/>
          <w:szCs w:val="24"/>
        </w:rPr>
        <w:t xml:space="preserve"> grade</w:t>
      </w:r>
      <w:r w:rsidR="00F76824">
        <w:rPr>
          <w:rFonts w:ascii="Times New Roman" w:hAnsi="Times New Roman" w:cs="Times New Roman"/>
          <w:sz w:val="24"/>
          <w:szCs w:val="24"/>
        </w:rPr>
        <w:t xml:space="preserve"> during </w:t>
      </w:r>
      <w:r w:rsidR="007034FB">
        <w:rPr>
          <w:rFonts w:ascii="Times New Roman" w:hAnsi="Times New Roman" w:cs="Times New Roman"/>
          <w:sz w:val="24"/>
          <w:szCs w:val="24"/>
        </w:rPr>
        <w:t xml:space="preserve">study week, even if whole class agrees, </w:t>
      </w:r>
      <w:r w:rsidR="00F76824">
        <w:rPr>
          <w:rFonts w:ascii="Times New Roman" w:hAnsi="Times New Roman" w:cs="Times New Roman"/>
          <w:sz w:val="24"/>
          <w:szCs w:val="24"/>
        </w:rPr>
        <w:t xml:space="preserve">even </w:t>
      </w:r>
      <w:r w:rsidR="007034FB">
        <w:rPr>
          <w:rFonts w:ascii="Times New Roman" w:hAnsi="Times New Roman" w:cs="Times New Roman"/>
          <w:sz w:val="24"/>
          <w:szCs w:val="24"/>
        </w:rPr>
        <w:t xml:space="preserve">if students </w:t>
      </w:r>
      <w:r w:rsidR="00F76824">
        <w:rPr>
          <w:rFonts w:ascii="Times New Roman" w:hAnsi="Times New Roman" w:cs="Times New Roman"/>
          <w:sz w:val="24"/>
          <w:szCs w:val="24"/>
        </w:rPr>
        <w:t xml:space="preserve">are </w:t>
      </w:r>
      <w:r w:rsidR="007034FB">
        <w:rPr>
          <w:rFonts w:ascii="Times New Roman" w:hAnsi="Times New Roman" w:cs="Times New Roman"/>
          <w:sz w:val="24"/>
          <w:szCs w:val="24"/>
        </w:rPr>
        <w:t>desperate</w:t>
      </w:r>
      <w:r w:rsidR="00F76824">
        <w:rPr>
          <w:rFonts w:ascii="Times New Roman" w:hAnsi="Times New Roman" w:cs="Times New Roman"/>
          <w:sz w:val="24"/>
          <w:szCs w:val="24"/>
        </w:rPr>
        <w:t>. If</w:t>
      </w:r>
      <w:r w:rsidR="007034FB">
        <w:rPr>
          <w:rFonts w:ascii="Times New Roman" w:hAnsi="Times New Roman" w:cs="Times New Roman"/>
          <w:sz w:val="24"/>
          <w:szCs w:val="24"/>
        </w:rPr>
        <w:t xml:space="preserve"> you have a class that meets on campus, you must meet with that class during </w:t>
      </w:r>
      <w:r w:rsidR="00F76824">
        <w:rPr>
          <w:rFonts w:ascii="Times New Roman" w:hAnsi="Times New Roman" w:cs="Times New Roman"/>
          <w:sz w:val="24"/>
          <w:szCs w:val="24"/>
        </w:rPr>
        <w:t>your scheduled final time w</w:t>
      </w:r>
      <w:r w:rsidR="007034FB">
        <w:rPr>
          <w:rFonts w:ascii="Times New Roman" w:hAnsi="Times New Roman" w:cs="Times New Roman"/>
          <w:sz w:val="24"/>
          <w:szCs w:val="24"/>
        </w:rPr>
        <w:t>hether you</w:t>
      </w:r>
      <w:r w:rsidR="00F76824">
        <w:rPr>
          <w:rFonts w:ascii="Times New Roman" w:hAnsi="Times New Roman" w:cs="Times New Roman"/>
          <w:sz w:val="24"/>
          <w:szCs w:val="24"/>
        </w:rPr>
        <w:t xml:space="preserve"> give</w:t>
      </w:r>
      <w:r w:rsidR="007034FB">
        <w:rPr>
          <w:rFonts w:ascii="Times New Roman" w:hAnsi="Times New Roman" w:cs="Times New Roman"/>
          <w:sz w:val="24"/>
          <w:szCs w:val="24"/>
        </w:rPr>
        <w:t xml:space="preserve"> a final exam or not.</w:t>
      </w:r>
    </w:p>
    <w:p w:rsidR="00D91119" w:rsidRDefault="007034FB" w:rsidP="00D91119">
      <w:pPr>
        <w:pStyle w:val="ListParagraph"/>
        <w:numPr>
          <w:ilvl w:val="0"/>
          <w:numId w:val="4"/>
        </w:numPr>
        <w:spacing w:before="240" w:after="0" w:line="240" w:lineRule="auto"/>
        <w:rPr>
          <w:rFonts w:ascii="Times New Roman" w:hAnsi="Times New Roman" w:cs="Times New Roman"/>
          <w:sz w:val="24"/>
          <w:szCs w:val="24"/>
        </w:rPr>
      </w:pPr>
      <w:r w:rsidRPr="00F76824">
        <w:rPr>
          <w:rFonts w:ascii="Times New Roman" w:hAnsi="Times New Roman" w:cs="Times New Roman"/>
          <w:sz w:val="24"/>
          <w:szCs w:val="24"/>
        </w:rPr>
        <w:t>B</w:t>
      </w:r>
      <w:r w:rsidR="00D91119">
        <w:rPr>
          <w:rFonts w:ascii="Times New Roman" w:hAnsi="Times New Roman" w:cs="Times New Roman"/>
          <w:sz w:val="24"/>
          <w:szCs w:val="24"/>
        </w:rPr>
        <w:t xml:space="preserve">. </w:t>
      </w:r>
      <w:r w:rsidRPr="00F76824">
        <w:rPr>
          <w:rFonts w:ascii="Times New Roman" w:hAnsi="Times New Roman" w:cs="Times New Roman"/>
          <w:sz w:val="24"/>
          <w:szCs w:val="24"/>
        </w:rPr>
        <w:t>K</w:t>
      </w:r>
      <w:r w:rsidR="00D91119">
        <w:rPr>
          <w:rFonts w:ascii="Times New Roman" w:hAnsi="Times New Roman" w:cs="Times New Roman"/>
          <w:sz w:val="24"/>
          <w:szCs w:val="24"/>
        </w:rPr>
        <w:t>ilp</w:t>
      </w:r>
      <w:r w:rsidRPr="00F76824">
        <w:rPr>
          <w:rFonts w:ascii="Times New Roman" w:hAnsi="Times New Roman" w:cs="Times New Roman"/>
          <w:sz w:val="24"/>
          <w:szCs w:val="24"/>
        </w:rPr>
        <w:t>:  People may not know that international students are required to attend the whole semester.</w:t>
      </w:r>
    </w:p>
    <w:p w:rsidR="00D91119" w:rsidRDefault="007034FB" w:rsidP="00D91119">
      <w:pPr>
        <w:pStyle w:val="ListParagraph"/>
        <w:numPr>
          <w:ilvl w:val="0"/>
          <w:numId w:val="4"/>
        </w:numPr>
        <w:spacing w:before="240" w:after="0" w:line="240" w:lineRule="auto"/>
        <w:rPr>
          <w:rFonts w:ascii="Times New Roman" w:hAnsi="Times New Roman" w:cs="Times New Roman"/>
          <w:sz w:val="24"/>
          <w:szCs w:val="24"/>
        </w:rPr>
      </w:pPr>
      <w:r w:rsidRPr="00D91119">
        <w:rPr>
          <w:rFonts w:ascii="Times New Roman" w:hAnsi="Times New Roman" w:cs="Times New Roman"/>
          <w:sz w:val="24"/>
          <w:szCs w:val="24"/>
        </w:rPr>
        <w:t>M</w:t>
      </w:r>
      <w:r w:rsidR="00D91119">
        <w:rPr>
          <w:rFonts w:ascii="Times New Roman" w:hAnsi="Times New Roman" w:cs="Times New Roman"/>
          <w:sz w:val="24"/>
          <w:szCs w:val="24"/>
        </w:rPr>
        <w:t>. Licari</w:t>
      </w:r>
      <w:r w:rsidRPr="00D91119">
        <w:rPr>
          <w:rFonts w:ascii="Times New Roman" w:hAnsi="Times New Roman" w:cs="Times New Roman"/>
          <w:sz w:val="24"/>
          <w:szCs w:val="24"/>
        </w:rPr>
        <w:t>:  From federal credit hour rule</w:t>
      </w:r>
      <w:r w:rsidR="00D91119">
        <w:rPr>
          <w:rFonts w:ascii="Times New Roman" w:hAnsi="Times New Roman" w:cs="Times New Roman"/>
          <w:sz w:val="24"/>
          <w:szCs w:val="24"/>
        </w:rPr>
        <w:t xml:space="preserve">s, we have some accountability with regard to eligibility and </w:t>
      </w:r>
      <w:r w:rsidRPr="00D91119">
        <w:rPr>
          <w:rFonts w:ascii="Times New Roman" w:hAnsi="Times New Roman" w:cs="Times New Roman"/>
          <w:sz w:val="24"/>
          <w:szCs w:val="24"/>
        </w:rPr>
        <w:t>disbursing Title IV funds</w:t>
      </w:r>
      <w:r w:rsidR="00D91119">
        <w:rPr>
          <w:rFonts w:ascii="Times New Roman" w:hAnsi="Times New Roman" w:cs="Times New Roman"/>
          <w:sz w:val="24"/>
          <w:szCs w:val="24"/>
        </w:rPr>
        <w:t xml:space="preserve">. These are </w:t>
      </w:r>
      <w:r w:rsidRPr="00D91119">
        <w:rPr>
          <w:rFonts w:ascii="Times New Roman" w:hAnsi="Times New Roman" w:cs="Times New Roman"/>
          <w:sz w:val="24"/>
          <w:szCs w:val="24"/>
        </w:rPr>
        <w:t xml:space="preserve">not </w:t>
      </w:r>
      <w:r w:rsidR="00D91119">
        <w:rPr>
          <w:rFonts w:ascii="Times New Roman" w:hAnsi="Times New Roman" w:cs="Times New Roman"/>
          <w:sz w:val="24"/>
          <w:szCs w:val="24"/>
        </w:rPr>
        <w:t>just arbitrary expectations, we are</w:t>
      </w:r>
      <w:r w:rsidRPr="00D91119">
        <w:rPr>
          <w:rFonts w:ascii="Times New Roman" w:hAnsi="Times New Roman" w:cs="Times New Roman"/>
          <w:sz w:val="24"/>
          <w:szCs w:val="24"/>
        </w:rPr>
        <w:t xml:space="preserve"> liable.</w:t>
      </w:r>
    </w:p>
    <w:p w:rsidR="007034FB" w:rsidRPr="00D91119" w:rsidRDefault="007034FB" w:rsidP="00D91119">
      <w:pPr>
        <w:pStyle w:val="ListParagraph"/>
        <w:numPr>
          <w:ilvl w:val="0"/>
          <w:numId w:val="4"/>
        </w:numPr>
        <w:spacing w:before="240" w:after="0" w:line="240" w:lineRule="auto"/>
        <w:rPr>
          <w:rFonts w:ascii="Times New Roman" w:hAnsi="Times New Roman" w:cs="Times New Roman"/>
          <w:sz w:val="24"/>
          <w:szCs w:val="24"/>
        </w:rPr>
      </w:pPr>
      <w:r w:rsidRPr="00D91119">
        <w:rPr>
          <w:rFonts w:ascii="Times New Roman" w:hAnsi="Times New Roman" w:cs="Times New Roman"/>
          <w:sz w:val="24"/>
          <w:szCs w:val="24"/>
        </w:rPr>
        <w:t>T</w:t>
      </w:r>
      <w:r w:rsidR="00D91119">
        <w:rPr>
          <w:rFonts w:ascii="Times New Roman" w:hAnsi="Times New Roman" w:cs="Times New Roman"/>
          <w:sz w:val="24"/>
          <w:szCs w:val="24"/>
        </w:rPr>
        <w:t xml:space="preserve">. </w:t>
      </w:r>
      <w:proofErr w:type="spellStart"/>
      <w:r w:rsidR="00D91119">
        <w:rPr>
          <w:rFonts w:ascii="Times New Roman" w:hAnsi="Times New Roman" w:cs="Times New Roman"/>
          <w:sz w:val="24"/>
          <w:szCs w:val="24"/>
        </w:rPr>
        <w:t>Tesmer</w:t>
      </w:r>
      <w:proofErr w:type="spellEnd"/>
      <w:r w:rsidRPr="00D91119">
        <w:rPr>
          <w:rFonts w:ascii="Times New Roman" w:hAnsi="Times New Roman" w:cs="Times New Roman"/>
          <w:sz w:val="24"/>
          <w:szCs w:val="24"/>
        </w:rPr>
        <w:t xml:space="preserve">: </w:t>
      </w:r>
      <w:r w:rsidR="00D91119">
        <w:rPr>
          <w:rFonts w:ascii="Times New Roman" w:hAnsi="Times New Roman" w:cs="Times New Roman"/>
          <w:sz w:val="24"/>
          <w:szCs w:val="24"/>
        </w:rPr>
        <w:t>If</w:t>
      </w:r>
      <w:r w:rsidRPr="00D91119">
        <w:rPr>
          <w:rFonts w:ascii="Times New Roman" w:hAnsi="Times New Roman" w:cs="Times New Roman"/>
          <w:sz w:val="24"/>
          <w:szCs w:val="24"/>
        </w:rPr>
        <w:t xml:space="preserve"> assignments worth more, presentations</w:t>
      </w:r>
      <w:r w:rsidR="00D91119">
        <w:rPr>
          <w:rFonts w:ascii="Times New Roman" w:hAnsi="Times New Roman" w:cs="Times New Roman"/>
          <w:sz w:val="24"/>
          <w:szCs w:val="24"/>
        </w:rPr>
        <w:t xml:space="preserve"> during that</w:t>
      </w:r>
      <w:r w:rsidRPr="00D91119">
        <w:rPr>
          <w:rFonts w:ascii="Times New Roman" w:hAnsi="Times New Roman" w:cs="Times New Roman"/>
          <w:sz w:val="24"/>
          <w:szCs w:val="24"/>
        </w:rPr>
        <w:t xml:space="preserve"> week, as long as </w:t>
      </w:r>
      <w:r w:rsidR="00D91119">
        <w:rPr>
          <w:rFonts w:ascii="Times New Roman" w:hAnsi="Times New Roman" w:cs="Times New Roman"/>
          <w:sz w:val="24"/>
          <w:szCs w:val="24"/>
        </w:rPr>
        <w:t xml:space="preserve">they are listed in </w:t>
      </w:r>
      <w:r w:rsidRPr="00D91119">
        <w:rPr>
          <w:rFonts w:ascii="Times New Roman" w:hAnsi="Times New Roman" w:cs="Times New Roman"/>
          <w:sz w:val="24"/>
          <w:szCs w:val="24"/>
        </w:rPr>
        <w:t>the syllabus</w:t>
      </w:r>
      <w:r w:rsidR="00D91119">
        <w:rPr>
          <w:rFonts w:ascii="Times New Roman" w:hAnsi="Times New Roman" w:cs="Times New Roman"/>
          <w:sz w:val="24"/>
          <w:szCs w:val="24"/>
        </w:rPr>
        <w:t>, it is okay</w:t>
      </w:r>
      <w:r w:rsidRPr="00D91119">
        <w:rPr>
          <w:rFonts w:ascii="Times New Roman" w:hAnsi="Times New Roman" w:cs="Times New Roman"/>
          <w:sz w:val="24"/>
          <w:szCs w:val="24"/>
        </w:rPr>
        <w:t>.</w:t>
      </w:r>
    </w:p>
    <w:p w:rsidR="007034FB" w:rsidRDefault="00D91119" w:rsidP="007034F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The new s</w:t>
      </w:r>
      <w:r w:rsidR="007034FB">
        <w:rPr>
          <w:rFonts w:ascii="Times New Roman" w:hAnsi="Times New Roman" w:cs="Times New Roman"/>
          <w:sz w:val="24"/>
          <w:szCs w:val="24"/>
        </w:rPr>
        <w:t xml:space="preserve">enate officers for </w:t>
      </w:r>
      <w:r>
        <w:rPr>
          <w:rFonts w:ascii="Times New Roman" w:hAnsi="Times New Roman" w:cs="Times New Roman"/>
          <w:sz w:val="24"/>
          <w:szCs w:val="24"/>
        </w:rPr>
        <w:t>next year are</w:t>
      </w:r>
      <w:r w:rsidR="007034FB">
        <w:rPr>
          <w:rFonts w:ascii="Times New Roman" w:hAnsi="Times New Roman" w:cs="Times New Roman"/>
          <w:sz w:val="24"/>
          <w:szCs w:val="24"/>
        </w:rPr>
        <w:t xml:space="preserve">:  Tim Hawkins, Liz Brown, </w:t>
      </w:r>
      <w:r>
        <w:rPr>
          <w:rFonts w:ascii="Times New Roman" w:hAnsi="Times New Roman" w:cs="Times New Roman"/>
          <w:sz w:val="24"/>
          <w:szCs w:val="24"/>
        </w:rPr>
        <w:t xml:space="preserve">and </w:t>
      </w:r>
      <w:r w:rsidR="007034FB">
        <w:rPr>
          <w:rFonts w:ascii="Times New Roman" w:hAnsi="Times New Roman" w:cs="Times New Roman"/>
          <w:sz w:val="24"/>
          <w:szCs w:val="24"/>
        </w:rPr>
        <w:t>Shawn Phillips</w:t>
      </w:r>
      <w:r>
        <w:rPr>
          <w:rFonts w:ascii="Times New Roman" w:hAnsi="Times New Roman" w:cs="Times New Roman"/>
          <w:sz w:val="24"/>
          <w:szCs w:val="24"/>
        </w:rPr>
        <w:t>. Voting for the rest of the Senate’s executive committee c</w:t>
      </w:r>
      <w:r w:rsidR="007034FB">
        <w:rPr>
          <w:rFonts w:ascii="Times New Roman" w:hAnsi="Times New Roman" w:cs="Times New Roman"/>
          <w:sz w:val="24"/>
          <w:szCs w:val="24"/>
        </w:rPr>
        <w:t>loses tomorrow</w:t>
      </w:r>
      <w:r>
        <w:rPr>
          <w:rFonts w:ascii="Times New Roman" w:hAnsi="Times New Roman" w:cs="Times New Roman"/>
          <w:sz w:val="24"/>
          <w:szCs w:val="24"/>
        </w:rPr>
        <w:t>, two senators have not yet voted</w:t>
      </w:r>
      <w:r w:rsidR="007034FB">
        <w:rPr>
          <w:rFonts w:ascii="Times New Roman" w:hAnsi="Times New Roman" w:cs="Times New Roman"/>
          <w:sz w:val="24"/>
          <w:szCs w:val="24"/>
        </w:rPr>
        <w:t>.</w:t>
      </w:r>
    </w:p>
    <w:p w:rsidR="007559DA" w:rsidRDefault="007559DA" w:rsidP="007559DA">
      <w:pPr>
        <w:pStyle w:val="ListParagraph"/>
        <w:spacing w:before="240" w:after="0" w:line="240" w:lineRule="auto"/>
        <w:ind w:left="360"/>
        <w:rPr>
          <w:rFonts w:ascii="Times New Roman" w:hAnsi="Times New Roman" w:cs="Times New Roman"/>
          <w:sz w:val="24"/>
          <w:szCs w:val="24"/>
        </w:rPr>
      </w:pPr>
    </w:p>
    <w:p w:rsidR="007559DA" w:rsidRDefault="005778C0" w:rsidP="00B878D4">
      <w:pPr>
        <w:pStyle w:val="ListParagraph"/>
        <w:numPr>
          <w:ilvl w:val="0"/>
          <w:numId w:val="1"/>
        </w:numPr>
        <w:spacing w:before="240" w:after="0" w:line="240" w:lineRule="auto"/>
        <w:rPr>
          <w:rFonts w:ascii="Times New Roman" w:hAnsi="Times New Roman" w:cs="Times New Roman"/>
          <w:sz w:val="24"/>
          <w:szCs w:val="24"/>
        </w:rPr>
      </w:pPr>
      <w:r w:rsidRPr="006D65F9">
        <w:rPr>
          <w:rFonts w:ascii="Times New Roman" w:hAnsi="Times New Roman" w:cs="Times New Roman"/>
          <w:sz w:val="24"/>
          <w:szCs w:val="24"/>
        </w:rPr>
        <w:t xml:space="preserve">Approval of Faculty Senate Minutes of </w:t>
      </w:r>
      <w:r w:rsidR="00076E20" w:rsidRPr="006D65F9">
        <w:rPr>
          <w:rFonts w:ascii="Times New Roman" w:hAnsi="Times New Roman" w:cs="Times New Roman"/>
          <w:sz w:val="24"/>
          <w:szCs w:val="24"/>
        </w:rPr>
        <w:t xml:space="preserve">March </w:t>
      </w:r>
      <w:r w:rsidR="0058259C" w:rsidRPr="006D65F9">
        <w:rPr>
          <w:rFonts w:ascii="Times New Roman" w:hAnsi="Times New Roman" w:cs="Times New Roman"/>
          <w:sz w:val="24"/>
          <w:szCs w:val="24"/>
        </w:rPr>
        <w:t>22</w:t>
      </w:r>
      <w:r w:rsidR="00F51D0F" w:rsidRPr="006D65F9">
        <w:rPr>
          <w:rFonts w:ascii="Times New Roman" w:hAnsi="Times New Roman" w:cs="Times New Roman"/>
          <w:sz w:val="24"/>
          <w:szCs w:val="24"/>
        </w:rPr>
        <w:t>, 2018</w:t>
      </w:r>
      <w:r w:rsidRPr="006D65F9">
        <w:rPr>
          <w:rFonts w:ascii="Times New Roman" w:hAnsi="Times New Roman" w:cs="Times New Roman"/>
          <w:sz w:val="24"/>
          <w:szCs w:val="24"/>
        </w:rPr>
        <w:t xml:space="preserve"> </w:t>
      </w:r>
      <w:r w:rsidR="00F551BB" w:rsidRPr="006D65F9">
        <w:rPr>
          <w:rFonts w:ascii="Times New Roman" w:hAnsi="Times New Roman" w:cs="Times New Roman"/>
          <w:sz w:val="24"/>
          <w:szCs w:val="24"/>
        </w:rPr>
        <w:t xml:space="preserve"> </w:t>
      </w:r>
    </w:p>
    <w:p w:rsidR="006D65F9" w:rsidRPr="006D65F9" w:rsidRDefault="006D65F9" w:rsidP="006D65F9">
      <w:pPr>
        <w:pStyle w:val="ListParagraph"/>
        <w:spacing w:before="240" w:after="0" w:line="240" w:lineRule="auto"/>
        <w:ind w:left="360"/>
        <w:rPr>
          <w:rFonts w:ascii="Times New Roman" w:hAnsi="Times New Roman" w:cs="Times New Roman"/>
          <w:sz w:val="24"/>
          <w:szCs w:val="24"/>
        </w:rPr>
      </w:pPr>
    </w:p>
    <w:p w:rsidR="007034FB" w:rsidRDefault="00CB286D" w:rsidP="007034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Fifteen Minute Open Discussion</w:t>
      </w:r>
    </w:p>
    <w:p w:rsidR="00F928CE" w:rsidRDefault="007034FB" w:rsidP="00F928CE">
      <w:pPr>
        <w:pStyle w:val="ListParagraph"/>
        <w:numPr>
          <w:ilvl w:val="2"/>
          <w:numId w:val="1"/>
        </w:numPr>
        <w:rPr>
          <w:rFonts w:ascii="Times New Roman" w:hAnsi="Times New Roman" w:cs="Times New Roman"/>
          <w:sz w:val="24"/>
          <w:szCs w:val="24"/>
        </w:rPr>
      </w:pPr>
      <w:r w:rsidRPr="00F928CE">
        <w:rPr>
          <w:rFonts w:ascii="Times New Roman" w:hAnsi="Times New Roman" w:cs="Times New Roman"/>
          <w:sz w:val="24"/>
          <w:szCs w:val="24"/>
        </w:rPr>
        <w:t>Katie Luger</w:t>
      </w:r>
      <w:r w:rsidR="00D91119" w:rsidRPr="00F928CE">
        <w:rPr>
          <w:rFonts w:ascii="Times New Roman" w:hAnsi="Times New Roman" w:cs="Times New Roman"/>
          <w:sz w:val="24"/>
          <w:szCs w:val="24"/>
        </w:rPr>
        <w:t xml:space="preserve"> gave a detailed presentation about her dissertation project and the need to create a </w:t>
      </w:r>
      <w:r w:rsidRPr="00F928CE">
        <w:rPr>
          <w:rFonts w:ascii="Times New Roman" w:hAnsi="Times New Roman" w:cs="Times New Roman"/>
          <w:sz w:val="24"/>
          <w:szCs w:val="24"/>
        </w:rPr>
        <w:t>tobacco free campus</w:t>
      </w:r>
      <w:r w:rsidR="00D91119" w:rsidRPr="00F928CE">
        <w:rPr>
          <w:rFonts w:ascii="Times New Roman" w:hAnsi="Times New Roman" w:cs="Times New Roman"/>
          <w:sz w:val="24"/>
          <w:szCs w:val="24"/>
        </w:rPr>
        <w:t xml:space="preserve">. Several other campuses, she said, are doing so. The U.S. Department of Health and Human Services </w:t>
      </w:r>
      <w:proofErr w:type="spellStart"/>
      <w:r w:rsidR="00D91119" w:rsidRPr="00F928CE">
        <w:rPr>
          <w:rFonts w:ascii="Times New Roman" w:hAnsi="Times New Roman" w:cs="Times New Roman"/>
          <w:sz w:val="24"/>
          <w:szCs w:val="24"/>
        </w:rPr>
        <w:t>desigates</w:t>
      </w:r>
      <w:proofErr w:type="spellEnd"/>
      <w:r w:rsidR="00D91119" w:rsidRPr="00F928CE">
        <w:rPr>
          <w:rFonts w:ascii="Times New Roman" w:hAnsi="Times New Roman" w:cs="Times New Roman"/>
          <w:sz w:val="24"/>
          <w:szCs w:val="24"/>
        </w:rPr>
        <w:t xml:space="preserve"> campuses “tobacco free,” ISU is not because we maintain designated smoking areas on campus.  As part of her research, Katie said she and her team picked up between upwards of 4</w:t>
      </w:r>
      <w:r w:rsidRPr="00F928CE">
        <w:rPr>
          <w:rFonts w:ascii="Times New Roman" w:hAnsi="Times New Roman" w:cs="Times New Roman"/>
          <w:sz w:val="24"/>
          <w:szCs w:val="24"/>
        </w:rPr>
        <w:t xml:space="preserve">600 cigarette </w:t>
      </w:r>
      <w:r w:rsidRPr="00F928CE">
        <w:rPr>
          <w:rFonts w:ascii="Times New Roman" w:hAnsi="Times New Roman" w:cs="Times New Roman"/>
          <w:sz w:val="24"/>
          <w:szCs w:val="24"/>
        </w:rPr>
        <w:lastRenderedPageBreak/>
        <w:t xml:space="preserve">butts on </w:t>
      </w:r>
      <w:r w:rsidR="00D91119" w:rsidRPr="00F928CE">
        <w:rPr>
          <w:rFonts w:ascii="Times New Roman" w:hAnsi="Times New Roman" w:cs="Times New Roman"/>
          <w:sz w:val="24"/>
          <w:szCs w:val="24"/>
        </w:rPr>
        <w:t xml:space="preserve">ISU </w:t>
      </w:r>
      <w:r w:rsidRPr="00F928CE">
        <w:rPr>
          <w:rFonts w:ascii="Times New Roman" w:hAnsi="Times New Roman" w:cs="Times New Roman"/>
          <w:sz w:val="24"/>
          <w:szCs w:val="24"/>
        </w:rPr>
        <w:t>ground</w:t>
      </w:r>
      <w:r w:rsidR="00D91119" w:rsidRPr="00F928CE">
        <w:rPr>
          <w:rFonts w:ascii="Times New Roman" w:hAnsi="Times New Roman" w:cs="Times New Roman"/>
          <w:sz w:val="24"/>
          <w:szCs w:val="24"/>
        </w:rPr>
        <w:t xml:space="preserve">s, mostly in front of </w:t>
      </w:r>
      <w:proofErr w:type="spellStart"/>
      <w:r w:rsidRPr="00F928CE">
        <w:rPr>
          <w:rFonts w:ascii="Times New Roman" w:hAnsi="Times New Roman" w:cs="Times New Roman"/>
          <w:sz w:val="24"/>
          <w:szCs w:val="24"/>
        </w:rPr>
        <w:t>H</w:t>
      </w:r>
      <w:r w:rsidR="00D91119" w:rsidRPr="00F928CE">
        <w:rPr>
          <w:rFonts w:ascii="Times New Roman" w:hAnsi="Times New Roman" w:cs="Times New Roman"/>
          <w:sz w:val="24"/>
          <w:szCs w:val="24"/>
        </w:rPr>
        <w:t>o</w:t>
      </w:r>
      <w:r w:rsidRPr="00F928CE">
        <w:rPr>
          <w:rFonts w:ascii="Times New Roman" w:hAnsi="Times New Roman" w:cs="Times New Roman"/>
          <w:sz w:val="24"/>
          <w:szCs w:val="24"/>
        </w:rPr>
        <w:t>lmstedt</w:t>
      </w:r>
      <w:proofErr w:type="spellEnd"/>
      <w:r w:rsidRPr="00F928CE">
        <w:rPr>
          <w:rFonts w:ascii="Times New Roman" w:hAnsi="Times New Roman" w:cs="Times New Roman"/>
          <w:sz w:val="24"/>
          <w:szCs w:val="24"/>
        </w:rPr>
        <w:t xml:space="preserve"> </w:t>
      </w:r>
      <w:r w:rsidR="00D91119" w:rsidRPr="00F928CE">
        <w:rPr>
          <w:rFonts w:ascii="Times New Roman" w:hAnsi="Times New Roman" w:cs="Times New Roman"/>
          <w:sz w:val="24"/>
          <w:szCs w:val="24"/>
        </w:rPr>
        <w:t xml:space="preserve">Hall and the </w:t>
      </w:r>
      <w:r w:rsidRPr="00F928CE">
        <w:rPr>
          <w:rFonts w:ascii="Times New Roman" w:hAnsi="Times New Roman" w:cs="Times New Roman"/>
          <w:sz w:val="24"/>
          <w:szCs w:val="24"/>
        </w:rPr>
        <w:t>Library</w:t>
      </w:r>
      <w:r w:rsidR="00D91119" w:rsidRPr="00F928CE">
        <w:rPr>
          <w:rFonts w:ascii="Times New Roman" w:hAnsi="Times New Roman" w:cs="Times New Roman"/>
          <w:sz w:val="24"/>
          <w:szCs w:val="24"/>
        </w:rPr>
        <w:t xml:space="preserve">. That kind of litter, she said, affects the </w:t>
      </w:r>
      <w:r w:rsidRPr="00F928CE">
        <w:rPr>
          <w:rFonts w:ascii="Times New Roman" w:hAnsi="Times New Roman" w:cs="Times New Roman"/>
          <w:sz w:val="24"/>
          <w:szCs w:val="24"/>
        </w:rPr>
        <w:t>environment</w:t>
      </w:r>
      <w:r w:rsidR="00D91119" w:rsidRPr="00F928CE">
        <w:rPr>
          <w:rFonts w:ascii="Times New Roman" w:hAnsi="Times New Roman" w:cs="Times New Roman"/>
          <w:sz w:val="24"/>
          <w:szCs w:val="24"/>
        </w:rPr>
        <w:t xml:space="preserve"> b/c of the </w:t>
      </w:r>
      <w:r w:rsidRPr="00F928CE">
        <w:rPr>
          <w:rFonts w:ascii="Times New Roman" w:hAnsi="Times New Roman" w:cs="Times New Roman"/>
          <w:sz w:val="24"/>
          <w:szCs w:val="24"/>
        </w:rPr>
        <w:t>plastic filter</w:t>
      </w:r>
      <w:r w:rsidR="00D91119" w:rsidRPr="00F928CE">
        <w:rPr>
          <w:rFonts w:ascii="Times New Roman" w:hAnsi="Times New Roman" w:cs="Times New Roman"/>
          <w:sz w:val="24"/>
          <w:szCs w:val="24"/>
        </w:rPr>
        <w:t xml:space="preserve">s. We are </w:t>
      </w:r>
      <w:r w:rsidRPr="00F928CE">
        <w:rPr>
          <w:rFonts w:ascii="Times New Roman" w:hAnsi="Times New Roman" w:cs="Times New Roman"/>
          <w:sz w:val="24"/>
          <w:szCs w:val="24"/>
        </w:rPr>
        <w:t>expos</w:t>
      </w:r>
      <w:r w:rsidR="00D91119" w:rsidRPr="00F928CE">
        <w:rPr>
          <w:rFonts w:ascii="Times New Roman" w:hAnsi="Times New Roman" w:cs="Times New Roman"/>
          <w:sz w:val="24"/>
          <w:szCs w:val="24"/>
        </w:rPr>
        <w:t xml:space="preserve">ed too to </w:t>
      </w:r>
      <w:proofErr w:type="spellStart"/>
      <w:r w:rsidRPr="00F928CE">
        <w:rPr>
          <w:rFonts w:ascii="Times New Roman" w:hAnsi="Times New Roman" w:cs="Times New Roman"/>
          <w:sz w:val="24"/>
          <w:szCs w:val="24"/>
        </w:rPr>
        <w:t>to</w:t>
      </w:r>
      <w:proofErr w:type="spellEnd"/>
      <w:r w:rsidRPr="00F928CE">
        <w:rPr>
          <w:rFonts w:ascii="Times New Roman" w:hAnsi="Times New Roman" w:cs="Times New Roman"/>
          <w:sz w:val="24"/>
          <w:szCs w:val="24"/>
        </w:rPr>
        <w:t xml:space="preserve"> second hand smoke. </w:t>
      </w:r>
      <w:r w:rsidR="00D91119" w:rsidRPr="00F928CE">
        <w:rPr>
          <w:rFonts w:ascii="Times New Roman" w:hAnsi="Times New Roman" w:cs="Times New Roman"/>
          <w:sz w:val="24"/>
          <w:szCs w:val="24"/>
        </w:rPr>
        <w:t xml:space="preserve">In her survey, </w:t>
      </w:r>
      <w:r w:rsidRPr="00F928CE">
        <w:rPr>
          <w:rFonts w:ascii="Times New Roman" w:hAnsi="Times New Roman" w:cs="Times New Roman"/>
          <w:sz w:val="24"/>
          <w:szCs w:val="24"/>
        </w:rPr>
        <w:t xml:space="preserve">2/3 </w:t>
      </w:r>
      <w:r w:rsidR="00D91119" w:rsidRPr="00F928CE">
        <w:rPr>
          <w:rFonts w:ascii="Times New Roman" w:hAnsi="Times New Roman" w:cs="Times New Roman"/>
          <w:sz w:val="24"/>
          <w:szCs w:val="24"/>
        </w:rPr>
        <w:t xml:space="preserve">of respondents of </w:t>
      </w:r>
      <w:r w:rsidRPr="00F928CE">
        <w:rPr>
          <w:rFonts w:ascii="Times New Roman" w:hAnsi="Times New Roman" w:cs="Times New Roman"/>
          <w:sz w:val="24"/>
          <w:szCs w:val="24"/>
        </w:rPr>
        <w:t xml:space="preserve">supportive of </w:t>
      </w:r>
      <w:r w:rsidR="00D91119" w:rsidRPr="00F928CE">
        <w:rPr>
          <w:rFonts w:ascii="Times New Roman" w:hAnsi="Times New Roman" w:cs="Times New Roman"/>
          <w:sz w:val="24"/>
          <w:szCs w:val="24"/>
        </w:rPr>
        <w:t>the policy and c</w:t>
      </w:r>
      <w:r w:rsidRPr="00F928CE">
        <w:rPr>
          <w:rFonts w:ascii="Times New Roman" w:hAnsi="Times New Roman" w:cs="Times New Roman"/>
          <w:sz w:val="24"/>
          <w:szCs w:val="24"/>
        </w:rPr>
        <w:t>oncerned and annoyed w/litter.</w:t>
      </w:r>
      <w:r w:rsidR="00394FBD" w:rsidRPr="00F928CE">
        <w:rPr>
          <w:rFonts w:ascii="Times New Roman" w:hAnsi="Times New Roman" w:cs="Times New Roman"/>
          <w:sz w:val="24"/>
          <w:szCs w:val="24"/>
        </w:rPr>
        <w:t xml:space="preserve">  </w:t>
      </w:r>
      <w:r w:rsidR="00D91119" w:rsidRPr="00F928CE">
        <w:rPr>
          <w:rFonts w:ascii="Times New Roman" w:hAnsi="Times New Roman" w:cs="Times New Roman"/>
          <w:sz w:val="24"/>
          <w:szCs w:val="24"/>
        </w:rPr>
        <w:t>She will be working with the NAACP to put on t</w:t>
      </w:r>
      <w:r w:rsidR="00394FBD" w:rsidRPr="00F928CE">
        <w:rPr>
          <w:rFonts w:ascii="Times New Roman" w:hAnsi="Times New Roman" w:cs="Times New Roman"/>
          <w:sz w:val="24"/>
          <w:szCs w:val="24"/>
        </w:rPr>
        <w:t xml:space="preserve">own halls </w:t>
      </w:r>
      <w:r w:rsidR="00D91119" w:rsidRPr="00F928CE">
        <w:rPr>
          <w:rFonts w:ascii="Times New Roman" w:hAnsi="Times New Roman" w:cs="Times New Roman"/>
          <w:sz w:val="24"/>
          <w:szCs w:val="24"/>
        </w:rPr>
        <w:t>providing information to young people about the da</w:t>
      </w:r>
      <w:r w:rsidR="00F928CE" w:rsidRPr="00F928CE">
        <w:rPr>
          <w:rFonts w:ascii="Times New Roman" w:hAnsi="Times New Roman" w:cs="Times New Roman"/>
          <w:sz w:val="24"/>
          <w:szCs w:val="24"/>
        </w:rPr>
        <w:t>ngers associated with smoking and is discussing enforcement options with Katie Butwin. She is also working on signage</w:t>
      </w:r>
      <w:r w:rsidR="00F928CE">
        <w:rPr>
          <w:rFonts w:ascii="Times New Roman" w:hAnsi="Times New Roman" w:cs="Times New Roman"/>
          <w:sz w:val="24"/>
          <w:szCs w:val="24"/>
        </w:rPr>
        <w:t>, all of which helps people “stay quit,” she said</w:t>
      </w:r>
      <w:r w:rsidR="00F928CE" w:rsidRPr="00F928CE">
        <w:rPr>
          <w:rFonts w:ascii="Times New Roman" w:hAnsi="Times New Roman" w:cs="Times New Roman"/>
          <w:sz w:val="24"/>
          <w:szCs w:val="24"/>
        </w:rPr>
        <w:t xml:space="preserve">. </w:t>
      </w:r>
      <w:r w:rsidR="00394FBD" w:rsidRPr="00F928CE">
        <w:rPr>
          <w:rFonts w:ascii="Times New Roman" w:hAnsi="Times New Roman" w:cs="Times New Roman"/>
          <w:sz w:val="24"/>
          <w:szCs w:val="24"/>
        </w:rPr>
        <w:t xml:space="preserve"> </w:t>
      </w:r>
      <w:r w:rsidR="00F928CE">
        <w:rPr>
          <w:rFonts w:ascii="Times New Roman" w:hAnsi="Times New Roman" w:cs="Times New Roman"/>
          <w:sz w:val="24"/>
          <w:szCs w:val="24"/>
        </w:rPr>
        <w:t>Vaping is not included, at the moment, in ISU’s policy. Dean Mallory indicated that she would write a letter of support of Katie’s initiative.</w:t>
      </w:r>
    </w:p>
    <w:p w:rsidR="00F928CE" w:rsidRDefault="00394FBD" w:rsidP="00667E20">
      <w:pPr>
        <w:pStyle w:val="ListParagraph"/>
        <w:numPr>
          <w:ilvl w:val="2"/>
          <w:numId w:val="1"/>
        </w:numPr>
        <w:rPr>
          <w:rFonts w:ascii="Times New Roman" w:hAnsi="Times New Roman" w:cs="Times New Roman"/>
          <w:sz w:val="24"/>
          <w:szCs w:val="24"/>
        </w:rPr>
      </w:pPr>
      <w:r w:rsidRPr="00F928CE">
        <w:rPr>
          <w:rFonts w:ascii="Times New Roman" w:hAnsi="Times New Roman" w:cs="Times New Roman"/>
          <w:sz w:val="24"/>
          <w:szCs w:val="24"/>
        </w:rPr>
        <w:t>B</w:t>
      </w:r>
      <w:r w:rsidR="00F928CE" w:rsidRPr="00F928CE">
        <w:rPr>
          <w:rFonts w:ascii="Times New Roman" w:hAnsi="Times New Roman" w:cs="Times New Roman"/>
          <w:sz w:val="24"/>
          <w:szCs w:val="24"/>
        </w:rPr>
        <w:t xml:space="preserve">. </w:t>
      </w:r>
      <w:r w:rsidRPr="00F928CE">
        <w:rPr>
          <w:rFonts w:ascii="Times New Roman" w:hAnsi="Times New Roman" w:cs="Times New Roman"/>
          <w:sz w:val="24"/>
          <w:szCs w:val="24"/>
        </w:rPr>
        <w:t>B</w:t>
      </w:r>
      <w:r w:rsidR="00F928CE" w:rsidRPr="00F928CE">
        <w:rPr>
          <w:rFonts w:ascii="Times New Roman" w:hAnsi="Times New Roman" w:cs="Times New Roman"/>
          <w:sz w:val="24"/>
          <w:szCs w:val="24"/>
        </w:rPr>
        <w:t>unnett</w:t>
      </w:r>
      <w:r w:rsidRPr="00F928CE">
        <w:rPr>
          <w:rFonts w:ascii="Times New Roman" w:hAnsi="Times New Roman" w:cs="Times New Roman"/>
          <w:sz w:val="24"/>
          <w:szCs w:val="24"/>
        </w:rPr>
        <w:t xml:space="preserve">:  </w:t>
      </w:r>
      <w:r w:rsidR="00F928CE" w:rsidRPr="00F928CE">
        <w:rPr>
          <w:rFonts w:ascii="Times New Roman" w:hAnsi="Times New Roman" w:cs="Times New Roman"/>
          <w:sz w:val="24"/>
          <w:szCs w:val="24"/>
        </w:rPr>
        <w:t xml:space="preserve">I wanted to remind everyone that we need to use the Voting Center during upcoming elections. Some of the hesitation/resistance to putting on </w:t>
      </w:r>
      <w:proofErr w:type="spellStart"/>
      <w:r w:rsidR="00F928CE" w:rsidRPr="00F928CE">
        <w:rPr>
          <w:rFonts w:ascii="Times New Roman" w:hAnsi="Times New Roman" w:cs="Times New Roman"/>
          <w:sz w:val="24"/>
          <w:szCs w:val="24"/>
        </w:rPr>
        <w:t>on</w:t>
      </w:r>
      <w:proofErr w:type="spellEnd"/>
      <w:r w:rsidR="00F928CE" w:rsidRPr="00F928CE">
        <w:rPr>
          <w:rFonts w:ascii="Times New Roman" w:hAnsi="Times New Roman" w:cs="Times New Roman"/>
          <w:sz w:val="24"/>
          <w:szCs w:val="24"/>
        </w:rPr>
        <w:t xml:space="preserve"> campus was the thought that it would not be used, we need to use it.  </w:t>
      </w:r>
    </w:p>
    <w:p w:rsidR="00394FBD" w:rsidRDefault="00394FBD" w:rsidP="00394FB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F928CE">
        <w:rPr>
          <w:rFonts w:ascii="Times New Roman" w:hAnsi="Times New Roman" w:cs="Times New Roman"/>
          <w:sz w:val="24"/>
          <w:szCs w:val="24"/>
        </w:rPr>
        <w:t>. Kilp</w:t>
      </w:r>
      <w:r>
        <w:rPr>
          <w:rFonts w:ascii="Times New Roman" w:hAnsi="Times New Roman" w:cs="Times New Roman"/>
          <w:sz w:val="24"/>
          <w:szCs w:val="24"/>
        </w:rPr>
        <w:t xml:space="preserve">: </w:t>
      </w:r>
      <w:r w:rsidR="00F928CE">
        <w:rPr>
          <w:rFonts w:ascii="Times New Roman" w:hAnsi="Times New Roman" w:cs="Times New Roman"/>
          <w:sz w:val="24"/>
          <w:szCs w:val="24"/>
        </w:rPr>
        <w:t xml:space="preserve">This went out in the </w:t>
      </w:r>
      <w:r>
        <w:rPr>
          <w:rFonts w:ascii="Times New Roman" w:hAnsi="Times New Roman" w:cs="Times New Roman"/>
          <w:sz w:val="24"/>
          <w:szCs w:val="24"/>
        </w:rPr>
        <w:t>global</w:t>
      </w:r>
      <w:r w:rsidR="00F928CE">
        <w:rPr>
          <w:rFonts w:ascii="Times New Roman" w:hAnsi="Times New Roman" w:cs="Times New Roman"/>
          <w:sz w:val="24"/>
          <w:szCs w:val="24"/>
        </w:rPr>
        <w:t xml:space="preserve"> announcements but I wanted to remind people that a </w:t>
      </w:r>
      <w:r>
        <w:rPr>
          <w:rFonts w:ascii="Times New Roman" w:hAnsi="Times New Roman" w:cs="Times New Roman"/>
          <w:sz w:val="24"/>
          <w:szCs w:val="24"/>
        </w:rPr>
        <w:t xml:space="preserve">sensory friendly version of </w:t>
      </w:r>
      <w:r w:rsidR="00F928CE">
        <w:rPr>
          <w:rFonts w:ascii="Times New Roman" w:hAnsi="Times New Roman" w:cs="Times New Roman"/>
          <w:sz w:val="24"/>
          <w:szCs w:val="24"/>
        </w:rPr>
        <w:t>Peter and the W</w:t>
      </w:r>
      <w:r>
        <w:rPr>
          <w:rFonts w:ascii="Times New Roman" w:hAnsi="Times New Roman" w:cs="Times New Roman"/>
          <w:sz w:val="24"/>
          <w:szCs w:val="24"/>
        </w:rPr>
        <w:t>olf</w:t>
      </w:r>
      <w:r w:rsidR="00F928CE">
        <w:rPr>
          <w:rFonts w:ascii="Times New Roman" w:hAnsi="Times New Roman" w:cs="Times New Roman"/>
          <w:sz w:val="24"/>
          <w:szCs w:val="24"/>
        </w:rPr>
        <w:t xml:space="preserve"> will be happening on campus at </w:t>
      </w:r>
      <w:r>
        <w:rPr>
          <w:rFonts w:ascii="Times New Roman" w:hAnsi="Times New Roman" w:cs="Times New Roman"/>
          <w:sz w:val="24"/>
          <w:szCs w:val="24"/>
        </w:rPr>
        <w:t>9</w:t>
      </w:r>
      <w:r w:rsidR="00F928CE">
        <w:rPr>
          <w:rFonts w:ascii="Times New Roman" w:hAnsi="Times New Roman" w:cs="Times New Roman"/>
          <w:sz w:val="24"/>
          <w:szCs w:val="24"/>
        </w:rPr>
        <w:t>am</w:t>
      </w:r>
      <w:r>
        <w:rPr>
          <w:rFonts w:ascii="Times New Roman" w:hAnsi="Times New Roman" w:cs="Times New Roman"/>
          <w:sz w:val="24"/>
          <w:szCs w:val="24"/>
        </w:rPr>
        <w:t xml:space="preserve"> a</w:t>
      </w:r>
      <w:r w:rsidR="00F928CE">
        <w:rPr>
          <w:rFonts w:ascii="Times New Roman" w:hAnsi="Times New Roman" w:cs="Times New Roman"/>
          <w:sz w:val="24"/>
          <w:szCs w:val="24"/>
        </w:rPr>
        <w:t>nd 12pm on W</w:t>
      </w:r>
      <w:r>
        <w:rPr>
          <w:rFonts w:ascii="Times New Roman" w:hAnsi="Times New Roman" w:cs="Times New Roman"/>
          <w:sz w:val="24"/>
          <w:szCs w:val="24"/>
        </w:rPr>
        <w:t>ed</w:t>
      </w:r>
      <w:r w:rsidR="00F928CE">
        <w:rPr>
          <w:rFonts w:ascii="Times New Roman" w:hAnsi="Times New Roman" w:cs="Times New Roman"/>
          <w:sz w:val="24"/>
          <w:szCs w:val="24"/>
        </w:rPr>
        <w:t>nesday. Several h</w:t>
      </w:r>
      <w:r>
        <w:rPr>
          <w:rFonts w:ascii="Times New Roman" w:hAnsi="Times New Roman" w:cs="Times New Roman"/>
          <w:sz w:val="24"/>
          <w:szCs w:val="24"/>
        </w:rPr>
        <w:t>undred students</w:t>
      </w:r>
      <w:r w:rsidR="00F928CE">
        <w:rPr>
          <w:rFonts w:ascii="Times New Roman" w:hAnsi="Times New Roman" w:cs="Times New Roman"/>
          <w:sz w:val="24"/>
          <w:szCs w:val="24"/>
        </w:rPr>
        <w:t>, some with special needs,</w:t>
      </w:r>
      <w:r>
        <w:rPr>
          <w:rFonts w:ascii="Times New Roman" w:hAnsi="Times New Roman" w:cs="Times New Roman"/>
          <w:sz w:val="24"/>
          <w:szCs w:val="24"/>
        </w:rPr>
        <w:t xml:space="preserve"> </w:t>
      </w:r>
      <w:r w:rsidR="00F928CE">
        <w:rPr>
          <w:rFonts w:ascii="Times New Roman" w:hAnsi="Times New Roman" w:cs="Times New Roman"/>
          <w:sz w:val="24"/>
          <w:szCs w:val="24"/>
        </w:rPr>
        <w:t xml:space="preserve">will be on </w:t>
      </w:r>
      <w:r>
        <w:rPr>
          <w:rFonts w:ascii="Times New Roman" w:hAnsi="Times New Roman" w:cs="Times New Roman"/>
          <w:sz w:val="24"/>
          <w:szCs w:val="24"/>
        </w:rPr>
        <w:t>campus</w:t>
      </w:r>
      <w:r w:rsidR="00F928CE">
        <w:rPr>
          <w:rFonts w:ascii="Times New Roman" w:hAnsi="Times New Roman" w:cs="Times New Roman"/>
          <w:sz w:val="24"/>
          <w:szCs w:val="24"/>
        </w:rPr>
        <w:t>. We have room for non</w:t>
      </w:r>
      <w:r w:rsidR="005039A0">
        <w:rPr>
          <w:rFonts w:ascii="Times New Roman" w:hAnsi="Times New Roman" w:cs="Times New Roman"/>
          <w:sz w:val="24"/>
          <w:szCs w:val="24"/>
        </w:rPr>
        <w:t>-stud</w:t>
      </w:r>
      <w:r>
        <w:rPr>
          <w:rFonts w:ascii="Times New Roman" w:hAnsi="Times New Roman" w:cs="Times New Roman"/>
          <w:sz w:val="24"/>
          <w:szCs w:val="24"/>
        </w:rPr>
        <w:t>e</w:t>
      </w:r>
      <w:r w:rsidR="005039A0">
        <w:rPr>
          <w:rFonts w:ascii="Times New Roman" w:hAnsi="Times New Roman" w:cs="Times New Roman"/>
          <w:sz w:val="24"/>
          <w:szCs w:val="24"/>
        </w:rPr>
        <w:t>n</w:t>
      </w:r>
      <w:r>
        <w:rPr>
          <w:rFonts w:ascii="Times New Roman" w:hAnsi="Times New Roman" w:cs="Times New Roman"/>
          <w:sz w:val="24"/>
          <w:szCs w:val="24"/>
        </w:rPr>
        <w:t>ts</w:t>
      </w:r>
      <w:r w:rsidR="005039A0">
        <w:rPr>
          <w:rFonts w:ascii="Times New Roman" w:hAnsi="Times New Roman" w:cs="Times New Roman"/>
          <w:sz w:val="24"/>
          <w:szCs w:val="24"/>
        </w:rPr>
        <w:t>.</w:t>
      </w:r>
    </w:p>
    <w:p w:rsidR="00F928CE" w:rsidRDefault="005039A0" w:rsidP="00F928C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w:t>
      </w:r>
      <w:r w:rsidR="00F928CE">
        <w:rPr>
          <w:rFonts w:ascii="Times New Roman" w:hAnsi="Times New Roman" w:cs="Times New Roman"/>
          <w:sz w:val="24"/>
          <w:szCs w:val="24"/>
        </w:rPr>
        <w:t xml:space="preserve">. Brown: Since we do not have a </w:t>
      </w:r>
      <w:r>
        <w:rPr>
          <w:rFonts w:ascii="Times New Roman" w:hAnsi="Times New Roman" w:cs="Times New Roman"/>
          <w:sz w:val="24"/>
          <w:szCs w:val="24"/>
        </w:rPr>
        <w:t xml:space="preserve">quorum, </w:t>
      </w:r>
      <w:r w:rsidR="00F928CE">
        <w:rPr>
          <w:rFonts w:ascii="Times New Roman" w:hAnsi="Times New Roman" w:cs="Times New Roman"/>
          <w:sz w:val="24"/>
          <w:szCs w:val="24"/>
        </w:rPr>
        <w:t xml:space="preserve">we </w:t>
      </w:r>
      <w:r>
        <w:rPr>
          <w:rFonts w:ascii="Times New Roman" w:hAnsi="Times New Roman" w:cs="Times New Roman"/>
          <w:sz w:val="24"/>
          <w:szCs w:val="24"/>
        </w:rPr>
        <w:t xml:space="preserve">will have to have </w:t>
      </w:r>
      <w:r w:rsidR="00F928CE">
        <w:rPr>
          <w:rFonts w:ascii="Times New Roman" w:hAnsi="Times New Roman" w:cs="Times New Roman"/>
          <w:sz w:val="24"/>
          <w:szCs w:val="24"/>
        </w:rPr>
        <w:t xml:space="preserve">a </w:t>
      </w:r>
      <w:r>
        <w:rPr>
          <w:rFonts w:ascii="Times New Roman" w:hAnsi="Times New Roman" w:cs="Times New Roman"/>
          <w:sz w:val="24"/>
          <w:szCs w:val="24"/>
        </w:rPr>
        <w:t>special session</w:t>
      </w:r>
      <w:r w:rsidR="00F928CE">
        <w:rPr>
          <w:rFonts w:ascii="Times New Roman" w:hAnsi="Times New Roman" w:cs="Times New Roman"/>
          <w:sz w:val="24"/>
          <w:szCs w:val="24"/>
        </w:rPr>
        <w:t xml:space="preserve"> next week or the week after</w:t>
      </w:r>
      <w:r>
        <w:rPr>
          <w:rFonts w:ascii="Times New Roman" w:hAnsi="Times New Roman" w:cs="Times New Roman"/>
          <w:sz w:val="24"/>
          <w:szCs w:val="24"/>
        </w:rPr>
        <w:t xml:space="preserve">.  </w:t>
      </w:r>
      <w:r w:rsidR="00F928CE">
        <w:rPr>
          <w:rFonts w:ascii="Times New Roman" w:hAnsi="Times New Roman" w:cs="Times New Roman"/>
          <w:sz w:val="24"/>
          <w:szCs w:val="24"/>
        </w:rPr>
        <w:t>It w</w:t>
      </w:r>
      <w:r>
        <w:rPr>
          <w:rFonts w:ascii="Times New Roman" w:hAnsi="Times New Roman" w:cs="Times New Roman"/>
          <w:sz w:val="24"/>
          <w:szCs w:val="24"/>
        </w:rPr>
        <w:t>ill it be a long meeting next time</w:t>
      </w:r>
      <w:r w:rsidR="00F928CE">
        <w:rPr>
          <w:rFonts w:ascii="Times New Roman" w:hAnsi="Times New Roman" w:cs="Times New Roman"/>
          <w:sz w:val="24"/>
          <w:szCs w:val="24"/>
        </w:rPr>
        <w:t xml:space="preserve">.  </w:t>
      </w:r>
    </w:p>
    <w:p w:rsidR="005039A0" w:rsidRPr="00F928CE" w:rsidRDefault="00F928CE" w:rsidP="00F928CE">
      <w:pPr>
        <w:rPr>
          <w:rFonts w:ascii="Times New Roman" w:hAnsi="Times New Roman" w:cs="Times New Roman"/>
          <w:sz w:val="24"/>
          <w:szCs w:val="24"/>
        </w:rPr>
      </w:pPr>
      <w:r>
        <w:rPr>
          <w:rFonts w:ascii="Times New Roman" w:hAnsi="Times New Roman" w:cs="Times New Roman"/>
          <w:sz w:val="24"/>
          <w:szCs w:val="24"/>
        </w:rPr>
        <w:t>[Some general discussion of BR]</w:t>
      </w:r>
      <w:r w:rsidR="005039A0" w:rsidRPr="00F928CE">
        <w:rPr>
          <w:rFonts w:ascii="Times New Roman" w:hAnsi="Times New Roman" w:cs="Times New Roman"/>
          <w:sz w:val="24"/>
          <w:szCs w:val="24"/>
        </w:rPr>
        <w:t>.</w:t>
      </w:r>
    </w:p>
    <w:p w:rsidR="00867161" w:rsidRPr="00867161" w:rsidRDefault="00867161" w:rsidP="00867161">
      <w:pPr>
        <w:pStyle w:val="ListParagraph"/>
        <w:spacing w:before="240" w:after="0" w:line="240" w:lineRule="auto"/>
        <w:rPr>
          <w:rFonts w:ascii="Times New Roman" w:hAnsi="Times New Roman" w:cs="Times New Roman"/>
          <w:sz w:val="24"/>
          <w:szCs w:val="24"/>
        </w:rPr>
      </w:pPr>
    </w:p>
    <w:p w:rsidR="00AF2C9D" w:rsidRDefault="007559DA" w:rsidP="007559DA">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F928CE">
        <w:rPr>
          <w:rFonts w:ascii="Times New Roman" w:hAnsi="Times New Roman" w:cs="Times New Roman"/>
          <w:sz w:val="24"/>
          <w:szCs w:val="24"/>
        </w:rPr>
        <w:t>:  4:15</w:t>
      </w:r>
    </w:p>
    <w:sectPr w:rsidR="00AF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7B29"/>
    <w:multiLevelType w:val="hybridMultilevel"/>
    <w:tmpl w:val="32F8C86A"/>
    <w:lvl w:ilvl="0" w:tplc="ACFA9E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EF7FF0"/>
    <w:multiLevelType w:val="hybridMultilevel"/>
    <w:tmpl w:val="F7FC2CFC"/>
    <w:lvl w:ilvl="0" w:tplc="ACFA9E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65025D"/>
    <w:multiLevelType w:val="hybridMultilevel"/>
    <w:tmpl w:val="BF46725E"/>
    <w:lvl w:ilvl="0" w:tplc="ACFA9E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6C4195"/>
    <w:multiLevelType w:val="multilevel"/>
    <w:tmpl w:val="D180DB9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55"/>
    <w:rsid w:val="000117A7"/>
    <w:rsid w:val="000240CF"/>
    <w:rsid w:val="0004367A"/>
    <w:rsid w:val="00071CAF"/>
    <w:rsid w:val="00072FDA"/>
    <w:rsid w:val="00076E20"/>
    <w:rsid w:val="000F3B21"/>
    <w:rsid w:val="001B5CE5"/>
    <w:rsid w:val="001D5689"/>
    <w:rsid w:val="001F7755"/>
    <w:rsid w:val="002441F4"/>
    <w:rsid w:val="002F55EF"/>
    <w:rsid w:val="00394FBD"/>
    <w:rsid w:val="003A1C78"/>
    <w:rsid w:val="003A7C91"/>
    <w:rsid w:val="00401D1B"/>
    <w:rsid w:val="00403BDD"/>
    <w:rsid w:val="00406B16"/>
    <w:rsid w:val="00437E79"/>
    <w:rsid w:val="00445CA8"/>
    <w:rsid w:val="004C7435"/>
    <w:rsid w:val="004E1C80"/>
    <w:rsid w:val="004E7B2B"/>
    <w:rsid w:val="005039A0"/>
    <w:rsid w:val="005752AB"/>
    <w:rsid w:val="005778C0"/>
    <w:rsid w:val="0058259C"/>
    <w:rsid w:val="0062642C"/>
    <w:rsid w:val="0065568E"/>
    <w:rsid w:val="006D65F9"/>
    <w:rsid w:val="006E0364"/>
    <w:rsid w:val="007034FB"/>
    <w:rsid w:val="007100F6"/>
    <w:rsid w:val="00730D32"/>
    <w:rsid w:val="00747EB0"/>
    <w:rsid w:val="007559DA"/>
    <w:rsid w:val="00773681"/>
    <w:rsid w:val="008562BB"/>
    <w:rsid w:val="00867161"/>
    <w:rsid w:val="008B27B1"/>
    <w:rsid w:val="00952CC1"/>
    <w:rsid w:val="00955669"/>
    <w:rsid w:val="009767D8"/>
    <w:rsid w:val="009A0E50"/>
    <w:rsid w:val="00A4799A"/>
    <w:rsid w:val="00AC3053"/>
    <w:rsid w:val="00AF2C9D"/>
    <w:rsid w:val="00AF57AC"/>
    <w:rsid w:val="00B16230"/>
    <w:rsid w:val="00B51D71"/>
    <w:rsid w:val="00BE58AA"/>
    <w:rsid w:val="00BF2BC1"/>
    <w:rsid w:val="00C34ECF"/>
    <w:rsid w:val="00C376EA"/>
    <w:rsid w:val="00C95155"/>
    <w:rsid w:val="00CA7166"/>
    <w:rsid w:val="00CB286D"/>
    <w:rsid w:val="00D10C29"/>
    <w:rsid w:val="00D2158C"/>
    <w:rsid w:val="00D375A6"/>
    <w:rsid w:val="00D45777"/>
    <w:rsid w:val="00D8080C"/>
    <w:rsid w:val="00D91119"/>
    <w:rsid w:val="00DE5649"/>
    <w:rsid w:val="00E260FB"/>
    <w:rsid w:val="00E67FE8"/>
    <w:rsid w:val="00F34B48"/>
    <w:rsid w:val="00F51D0F"/>
    <w:rsid w:val="00F551BB"/>
    <w:rsid w:val="00F60F9C"/>
    <w:rsid w:val="00F652AE"/>
    <w:rsid w:val="00F76824"/>
    <w:rsid w:val="00F9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68DB"/>
  <w15:chartTrackingRefBased/>
  <w15:docId w15:val="{78B9B50C-C122-4284-B4C5-B29AFC49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wn18\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template</Template>
  <TotalTime>2</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Morgan Brown</cp:lastModifiedBy>
  <cp:revision>5</cp:revision>
  <dcterms:created xsi:type="dcterms:W3CDTF">2018-04-26T16:00:00Z</dcterms:created>
  <dcterms:modified xsi:type="dcterms:W3CDTF">2018-05-04T11:50:00Z</dcterms:modified>
</cp:coreProperties>
</file>