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44" w:rsidRDefault="00520B44" w:rsidP="00520B44">
      <w:pPr>
        <w:spacing w:before="240"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#3</w:t>
      </w:r>
    </w:p>
    <w:p w:rsidR="00520B44" w:rsidRDefault="00520B44" w:rsidP="00520B44">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520B44" w:rsidRDefault="00520B44" w:rsidP="00520B44">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2017-2018</w:t>
      </w:r>
    </w:p>
    <w:p w:rsidR="00520B44" w:rsidRDefault="00520B44" w:rsidP="00520B44">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EXECUTIVE COMMITTEE</w:t>
      </w:r>
    </w:p>
    <w:p w:rsidR="00520B44" w:rsidRDefault="00520B44" w:rsidP="00520B44">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September 12, 2017</w:t>
      </w:r>
    </w:p>
    <w:p w:rsidR="00520B44" w:rsidRDefault="00520B44" w:rsidP="00520B44">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3:30 p.m., HMSU 227</w:t>
      </w:r>
    </w:p>
    <w:p w:rsidR="00520B44" w:rsidRDefault="00520B44" w:rsidP="00520B44">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DRAFT</w:t>
      </w:r>
    </w:p>
    <w:p w:rsidR="00520B44" w:rsidRPr="00D76F90" w:rsidRDefault="00520B44" w:rsidP="00520B44">
      <w:pPr>
        <w:spacing w:before="240" w:after="0" w:line="240" w:lineRule="auto"/>
        <w:rPr>
          <w:rFonts w:ascii="Times New Roman" w:hAnsi="Times New Roman" w:cs="Times New Roman"/>
          <w:sz w:val="24"/>
          <w:szCs w:val="24"/>
        </w:rPr>
      </w:pPr>
      <w:r w:rsidRPr="00D76F90">
        <w:rPr>
          <w:rFonts w:ascii="Times New Roman" w:hAnsi="Times New Roman" w:cs="Times New Roman"/>
          <w:sz w:val="24"/>
          <w:szCs w:val="24"/>
        </w:rPr>
        <w:t>Members Present:  L. Brown, B. Bunnett, D. Cooper-Bolinskey, T. Hawkins, M. Hutchins, A. Kummerow, L. Phillips, B. Roberts-Pittman, S. Stofferahn</w:t>
      </w:r>
    </w:p>
    <w:p w:rsidR="00520B44" w:rsidRPr="00D76F90" w:rsidRDefault="00520B44" w:rsidP="00520B44">
      <w:pPr>
        <w:spacing w:before="240" w:after="0" w:line="240" w:lineRule="auto"/>
        <w:rPr>
          <w:rFonts w:ascii="Times New Roman" w:hAnsi="Times New Roman" w:cs="Times New Roman"/>
          <w:sz w:val="24"/>
          <w:szCs w:val="24"/>
        </w:rPr>
      </w:pPr>
      <w:r w:rsidRPr="00D76F90">
        <w:rPr>
          <w:rFonts w:ascii="Times New Roman" w:hAnsi="Times New Roman" w:cs="Times New Roman"/>
          <w:sz w:val="24"/>
          <w:szCs w:val="24"/>
        </w:rPr>
        <w:t>Members Absent:  None</w:t>
      </w:r>
    </w:p>
    <w:p w:rsidR="00520B44" w:rsidRPr="00D76F90" w:rsidRDefault="00520B44" w:rsidP="00520B44">
      <w:pPr>
        <w:spacing w:before="240" w:after="0" w:line="240" w:lineRule="auto"/>
        <w:rPr>
          <w:rFonts w:ascii="Times New Roman" w:hAnsi="Times New Roman" w:cs="Times New Roman"/>
          <w:sz w:val="24"/>
          <w:szCs w:val="24"/>
        </w:rPr>
      </w:pPr>
      <w:r w:rsidRPr="00D76F90">
        <w:rPr>
          <w:rFonts w:ascii="Times New Roman" w:hAnsi="Times New Roman" w:cs="Times New Roman"/>
          <w:sz w:val="24"/>
          <w:szCs w:val="24"/>
        </w:rPr>
        <w:t>Ex-Officio Present:  President D. Bradley, Provost M. Licari</w:t>
      </w:r>
    </w:p>
    <w:p w:rsidR="00520B44" w:rsidRPr="00D76F90" w:rsidRDefault="00520B44" w:rsidP="00520B44">
      <w:pPr>
        <w:spacing w:before="240" w:after="0" w:line="240" w:lineRule="auto"/>
        <w:rPr>
          <w:rFonts w:ascii="Times New Roman" w:hAnsi="Times New Roman" w:cs="Times New Roman"/>
          <w:sz w:val="24"/>
          <w:szCs w:val="24"/>
        </w:rPr>
      </w:pPr>
      <w:r w:rsidRPr="00D76F90">
        <w:rPr>
          <w:rFonts w:ascii="Times New Roman" w:hAnsi="Times New Roman" w:cs="Times New Roman"/>
          <w:sz w:val="24"/>
          <w:szCs w:val="24"/>
        </w:rPr>
        <w:t>Ex-Officio Absent:  None</w:t>
      </w:r>
    </w:p>
    <w:p w:rsidR="00520B44" w:rsidRDefault="00520B44" w:rsidP="00520B44">
      <w:pPr>
        <w:spacing w:before="240" w:after="0" w:line="240" w:lineRule="auto"/>
        <w:rPr>
          <w:rFonts w:ascii="Times New Roman" w:hAnsi="Times New Roman" w:cs="Times New Roman"/>
          <w:sz w:val="24"/>
          <w:szCs w:val="24"/>
        </w:rPr>
      </w:pPr>
      <w:r>
        <w:rPr>
          <w:rFonts w:ascii="Times New Roman" w:hAnsi="Times New Roman" w:cs="Times New Roman"/>
          <w:sz w:val="24"/>
          <w:szCs w:val="24"/>
        </w:rPr>
        <w:t>Guests:  Candy Barton, Diann McKee, Lindsey Eberman and Polina Kany</w:t>
      </w:r>
      <w:r w:rsidRPr="00D76F90">
        <w:rPr>
          <w:rFonts w:ascii="Times New Roman" w:hAnsi="Times New Roman" w:cs="Times New Roman"/>
          <w:sz w:val="24"/>
          <w:szCs w:val="24"/>
        </w:rPr>
        <w:t>uka</w:t>
      </w:r>
    </w:p>
    <w:p w:rsidR="00520B44" w:rsidRDefault="00520B44" w:rsidP="00520B44">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520B44" w:rsidRDefault="00520B44" w:rsidP="00520B44">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President D. Bradley</w:t>
      </w:r>
    </w:p>
    <w:p w:rsidR="00FF2086" w:rsidRDefault="00520B44" w:rsidP="00520B44">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Diann and I will be at the Indiana Commission on Higher Education (ICHE) meeting on Thursday to present the Hulman Center renovation proposal.  Assuming it goes well, the State Budget Committee will meet on Friday, Sept 22.  We hope our proposal will be on </w:t>
      </w:r>
      <w:r w:rsidR="00FF2086">
        <w:rPr>
          <w:rFonts w:ascii="Times New Roman" w:hAnsi="Times New Roman" w:cs="Times New Roman"/>
          <w:sz w:val="24"/>
          <w:szCs w:val="24"/>
        </w:rPr>
        <w:t>its</w:t>
      </w:r>
      <w:r>
        <w:rPr>
          <w:rFonts w:ascii="Times New Roman" w:hAnsi="Times New Roman" w:cs="Times New Roman"/>
          <w:sz w:val="24"/>
          <w:szCs w:val="24"/>
        </w:rPr>
        <w:t xml:space="preserve"> agenda. </w:t>
      </w:r>
    </w:p>
    <w:p w:rsidR="00520B44" w:rsidRDefault="00520B44" w:rsidP="00520B44">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Tomorrow is my fall address.  It starts at 2:30pm in the Tilson Auditorium, please come and enjoy.  It won’t be the penultimate, but the ultimate</w:t>
      </w:r>
      <w:r w:rsidR="000D6484">
        <w:rPr>
          <w:rFonts w:ascii="Times New Roman" w:hAnsi="Times New Roman" w:cs="Times New Roman"/>
          <w:sz w:val="24"/>
          <w:szCs w:val="24"/>
        </w:rPr>
        <w:t>,</w:t>
      </w:r>
      <w:r>
        <w:rPr>
          <w:rFonts w:ascii="Times New Roman" w:hAnsi="Times New Roman" w:cs="Times New Roman"/>
          <w:sz w:val="24"/>
          <w:szCs w:val="24"/>
        </w:rPr>
        <w:t xml:space="preserve"> address</w:t>
      </w:r>
      <w:r w:rsidR="000D6484">
        <w:rPr>
          <w:rFonts w:ascii="Times New Roman" w:hAnsi="Times New Roman" w:cs="Times New Roman"/>
          <w:sz w:val="24"/>
          <w:szCs w:val="24"/>
        </w:rPr>
        <w:t>,</w:t>
      </w:r>
      <w:r>
        <w:rPr>
          <w:rFonts w:ascii="Times New Roman" w:hAnsi="Times New Roman" w:cs="Times New Roman"/>
          <w:sz w:val="24"/>
          <w:szCs w:val="24"/>
        </w:rPr>
        <w:t xml:space="preserve"> there will be good news, exciting stuff.  If you don’t go, you won’t know. </w:t>
      </w:r>
    </w:p>
    <w:p w:rsidR="00520B44" w:rsidRDefault="00520B44" w:rsidP="00520B44">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Provost M. Licari</w:t>
      </w:r>
    </w:p>
    <w:p w:rsidR="00FF2086" w:rsidRDefault="00520B44" w:rsidP="00520B44">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The Intelligence Analysis degree</w:t>
      </w:r>
      <w:r w:rsidR="00FF2086">
        <w:rPr>
          <w:rFonts w:ascii="Times New Roman" w:hAnsi="Times New Roman" w:cs="Times New Roman"/>
          <w:sz w:val="24"/>
          <w:szCs w:val="24"/>
        </w:rPr>
        <w:t xml:space="preserve"> (Criminology) </w:t>
      </w:r>
      <w:r>
        <w:rPr>
          <w:rFonts w:ascii="Times New Roman" w:hAnsi="Times New Roman" w:cs="Times New Roman"/>
          <w:sz w:val="24"/>
          <w:szCs w:val="24"/>
        </w:rPr>
        <w:t>is on the agenda for Thursday’s ICHE meeting.  This is the final stage of approval.  Susan (Powers) and I presented it to ICHE’s Academic Affairs Committee a few weeks ago, it was well received.</w:t>
      </w:r>
    </w:p>
    <w:p w:rsidR="00FF2086" w:rsidRDefault="00FF2086" w:rsidP="00520B44">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Please support our students by attending the Student Research Symposium in the Lib</w:t>
      </w:r>
      <w:r w:rsidR="00520B44">
        <w:rPr>
          <w:rFonts w:ascii="Times New Roman" w:hAnsi="Times New Roman" w:cs="Times New Roman"/>
          <w:sz w:val="24"/>
          <w:szCs w:val="24"/>
        </w:rPr>
        <w:t>rary Events</w:t>
      </w:r>
      <w:r w:rsidR="000D6484">
        <w:rPr>
          <w:rFonts w:ascii="Times New Roman" w:hAnsi="Times New Roman" w:cs="Times New Roman"/>
          <w:sz w:val="24"/>
          <w:szCs w:val="24"/>
        </w:rPr>
        <w:t xml:space="preserve"> Area</w:t>
      </w:r>
      <w:r w:rsidR="00520B44">
        <w:rPr>
          <w:rFonts w:ascii="Times New Roman" w:hAnsi="Times New Roman" w:cs="Times New Roman"/>
          <w:sz w:val="24"/>
          <w:szCs w:val="24"/>
        </w:rPr>
        <w:t xml:space="preserve"> tomorrow from 10:00am to 2:00pm. </w:t>
      </w:r>
      <w:r>
        <w:rPr>
          <w:rFonts w:ascii="Times New Roman" w:hAnsi="Times New Roman" w:cs="Times New Roman"/>
          <w:sz w:val="24"/>
          <w:szCs w:val="24"/>
        </w:rPr>
        <w:t xml:space="preserve"> Mostly undergraduates, they have done good work, their research is a good display of </w:t>
      </w:r>
      <w:r w:rsidR="00520B44">
        <w:rPr>
          <w:rFonts w:ascii="Times New Roman" w:hAnsi="Times New Roman" w:cs="Times New Roman"/>
          <w:sz w:val="24"/>
          <w:szCs w:val="24"/>
        </w:rPr>
        <w:t xml:space="preserve">experiential learning. </w:t>
      </w:r>
    </w:p>
    <w:p w:rsidR="00A33953" w:rsidRPr="000D6484" w:rsidRDefault="00FF2086" w:rsidP="00382527">
      <w:pPr>
        <w:pStyle w:val="ListParagraph"/>
        <w:numPr>
          <w:ilvl w:val="2"/>
          <w:numId w:val="1"/>
        </w:numPr>
        <w:spacing w:before="240" w:after="0" w:line="240" w:lineRule="auto"/>
        <w:rPr>
          <w:rFonts w:ascii="Times New Roman" w:hAnsi="Times New Roman" w:cs="Times New Roman"/>
          <w:sz w:val="24"/>
          <w:szCs w:val="24"/>
        </w:rPr>
      </w:pPr>
      <w:r w:rsidRPr="000D6484">
        <w:rPr>
          <w:rFonts w:ascii="Times New Roman" w:hAnsi="Times New Roman" w:cs="Times New Roman"/>
          <w:sz w:val="24"/>
          <w:szCs w:val="24"/>
        </w:rPr>
        <w:t xml:space="preserve">The Fine Arts and Commerce </w:t>
      </w:r>
      <w:r w:rsidR="00520B44" w:rsidRPr="000D6484">
        <w:rPr>
          <w:rFonts w:ascii="Times New Roman" w:hAnsi="Times New Roman" w:cs="Times New Roman"/>
          <w:sz w:val="24"/>
          <w:szCs w:val="24"/>
        </w:rPr>
        <w:t>building re</w:t>
      </w:r>
      <w:r w:rsidR="007866A9" w:rsidRPr="000D6484">
        <w:rPr>
          <w:rFonts w:ascii="Times New Roman" w:hAnsi="Times New Roman" w:cs="Times New Roman"/>
          <w:sz w:val="24"/>
          <w:szCs w:val="24"/>
        </w:rPr>
        <w:t>novation meetings continue, we’re now</w:t>
      </w:r>
      <w:r w:rsidR="00520B44" w:rsidRPr="000D6484">
        <w:rPr>
          <w:rFonts w:ascii="Times New Roman" w:hAnsi="Times New Roman" w:cs="Times New Roman"/>
          <w:sz w:val="24"/>
          <w:szCs w:val="24"/>
        </w:rPr>
        <w:t xml:space="preserve"> </w:t>
      </w:r>
      <w:r w:rsidRPr="000D6484">
        <w:rPr>
          <w:rFonts w:ascii="Times New Roman" w:hAnsi="Times New Roman" w:cs="Times New Roman"/>
          <w:sz w:val="24"/>
          <w:szCs w:val="24"/>
        </w:rPr>
        <w:t>discuss</w:t>
      </w:r>
      <w:r w:rsidR="007866A9" w:rsidRPr="000D6484">
        <w:rPr>
          <w:rFonts w:ascii="Times New Roman" w:hAnsi="Times New Roman" w:cs="Times New Roman"/>
          <w:sz w:val="24"/>
          <w:szCs w:val="24"/>
        </w:rPr>
        <w:t>ing</w:t>
      </w:r>
      <w:r w:rsidRPr="000D6484">
        <w:rPr>
          <w:rFonts w:ascii="Times New Roman" w:hAnsi="Times New Roman" w:cs="Times New Roman"/>
          <w:sz w:val="24"/>
          <w:szCs w:val="24"/>
        </w:rPr>
        <w:t xml:space="preserve"> p</w:t>
      </w:r>
      <w:r w:rsidR="00520B44" w:rsidRPr="000D6484">
        <w:rPr>
          <w:rFonts w:ascii="Times New Roman" w:hAnsi="Times New Roman" w:cs="Times New Roman"/>
          <w:sz w:val="24"/>
          <w:szCs w:val="24"/>
        </w:rPr>
        <w:t>rogr</w:t>
      </w:r>
      <w:r w:rsidRPr="000D6484">
        <w:rPr>
          <w:rFonts w:ascii="Times New Roman" w:hAnsi="Times New Roman" w:cs="Times New Roman"/>
          <w:sz w:val="24"/>
          <w:szCs w:val="24"/>
        </w:rPr>
        <w:t xml:space="preserve">amming needs.  Chris Olsen </w:t>
      </w:r>
      <w:r w:rsidR="00520B44" w:rsidRPr="000D6484">
        <w:rPr>
          <w:rFonts w:ascii="Times New Roman" w:hAnsi="Times New Roman" w:cs="Times New Roman"/>
          <w:sz w:val="24"/>
          <w:szCs w:val="24"/>
        </w:rPr>
        <w:t>is the point person</w:t>
      </w:r>
      <w:r w:rsidRPr="000D6484">
        <w:rPr>
          <w:rFonts w:ascii="Times New Roman" w:hAnsi="Times New Roman" w:cs="Times New Roman"/>
          <w:sz w:val="24"/>
          <w:szCs w:val="24"/>
        </w:rPr>
        <w:t xml:space="preserve">.  He’s working closely with </w:t>
      </w:r>
      <w:r w:rsidR="00520B44" w:rsidRPr="000D6484">
        <w:rPr>
          <w:rFonts w:ascii="Times New Roman" w:hAnsi="Times New Roman" w:cs="Times New Roman"/>
          <w:sz w:val="24"/>
          <w:szCs w:val="24"/>
        </w:rPr>
        <w:t xml:space="preserve">William </w:t>
      </w:r>
      <w:r w:rsidR="00A33953" w:rsidRPr="000D6484">
        <w:rPr>
          <w:rFonts w:ascii="Times New Roman" w:hAnsi="Times New Roman" w:cs="Times New Roman"/>
          <w:sz w:val="24"/>
          <w:szCs w:val="24"/>
        </w:rPr>
        <w:t xml:space="preserve">(Ganis, Art Dept) </w:t>
      </w:r>
      <w:r w:rsidR="00520B44" w:rsidRPr="000D6484">
        <w:rPr>
          <w:rFonts w:ascii="Times New Roman" w:hAnsi="Times New Roman" w:cs="Times New Roman"/>
          <w:sz w:val="24"/>
          <w:szCs w:val="24"/>
        </w:rPr>
        <w:t>and Scott (</w:t>
      </w:r>
      <w:r w:rsidR="00A33953" w:rsidRPr="000D6484">
        <w:rPr>
          <w:rFonts w:ascii="Times New Roman" w:hAnsi="Times New Roman" w:cs="Times New Roman"/>
          <w:sz w:val="24"/>
          <w:szCs w:val="24"/>
        </w:rPr>
        <w:t xml:space="preserve">Buchanan, School of Music).  The Community School of the Arts is </w:t>
      </w:r>
      <w:r w:rsidR="007866A9" w:rsidRPr="000D6484">
        <w:rPr>
          <w:rFonts w:ascii="Times New Roman" w:hAnsi="Times New Roman" w:cs="Times New Roman"/>
          <w:sz w:val="24"/>
          <w:szCs w:val="24"/>
        </w:rPr>
        <w:t xml:space="preserve">involved, </w:t>
      </w:r>
      <w:r w:rsidR="00A33953" w:rsidRPr="000D6484">
        <w:rPr>
          <w:rFonts w:ascii="Times New Roman" w:hAnsi="Times New Roman" w:cs="Times New Roman"/>
          <w:sz w:val="24"/>
          <w:szCs w:val="24"/>
        </w:rPr>
        <w:t xml:space="preserve">too.  Since </w:t>
      </w:r>
      <w:r w:rsidR="007866A9" w:rsidRPr="000D6484">
        <w:rPr>
          <w:rFonts w:ascii="Times New Roman" w:hAnsi="Times New Roman" w:cs="Times New Roman"/>
          <w:sz w:val="24"/>
          <w:szCs w:val="24"/>
        </w:rPr>
        <w:t>faculty in the Community School of the Arts wo</w:t>
      </w:r>
      <w:r w:rsidR="00A33953" w:rsidRPr="000D6484">
        <w:rPr>
          <w:rFonts w:ascii="Times New Roman" w:hAnsi="Times New Roman" w:cs="Times New Roman"/>
          <w:sz w:val="24"/>
          <w:szCs w:val="24"/>
        </w:rPr>
        <w:t xml:space="preserve">rk with the public, the plans include moving them to the first </w:t>
      </w:r>
      <w:r w:rsidR="00A33953" w:rsidRPr="000D6484">
        <w:rPr>
          <w:rFonts w:ascii="Times New Roman" w:hAnsi="Times New Roman" w:cs="Times New Roman"/>
          <w:sz w:val="24"/>
          <w:szCs w:val="24"/>
        </w:rPr>
        <w:lastRenderedPageBreak/>
        <w:t>floor so people coming to campus for the first time will have an easier time</w:t>
      </w:r>
      <w:r w:rsidR="007866A9" w:rsidRPr="000D6484">
        <w:rPr>
          <w:rFonts w:ascii="Times New Roman" w:hAnsi="Times New Roman" w:cs="Times New Roman"/>
          <w:sz w:val="24"/>
          <w:szCs w:val="24"/>
        </w:rPr>
        <w:t xml:space="preserve"> finding them</w:t>
      </w:r>
      <w:r w:rsidR="00A33953" w:rsidRPr="000D6484">
        <w:rPr>
          <w:rFonts w:ascii="Times New Roman" w:hAnsi="Times New Roman" w:cs="Times New Roman"/>
          <w:sz w:val="24"/>
          <w:szCs w:val="24"/>
        </w:rPr>
        <w:t xml:space="preserve">. </w:t>
      </w:r>
    </w:p>
    <w:p w:rsidR="00520B44" w:rsidRDefault="00A33953" w:rsidP="0018686C">
      <w:pPr>
        <w:pStyle w:val="ListParagraph"/>
        <w:numPr>
          <w:ilvl w:val="2"/>
          <w:numId w:val="1"/>
        </w:numPr>
        <w:spacing w:before="240" w:after="0" w:line="240" w:lineRule="auto"/>
        <w:rPr>
          <w:rFonts w:ascii="Times New Roman" w:hAnsi="Times New Roman" w:cs="Times New Roman"/>
          <w:sz w:val="24"/>
          <w:szCs w:val="24"/>
        </w:rPr>
      </w:pPr>
      <w:r w:rsidRPr="00A33953">
        <w:rPr>
          <w:rFonts w:ascii="Times New Roman" w:hAnsi="Times New Roman" w:cs="Times New Roman"/>
          <w:sz w:val="24"/>
          <w:szCs w:val="24"/>
        </w:rPr>
        <w:t>$</w:t>
      </w:r>
      <w:r w:rsidR="00520B44" w:rsidRPr="00A33953">
        <w:rPr>
          <w:rFonts w:ascii="Times New Roman" w:hAnsi="Times New Roman" w:cs="Times New Roman"/>
          <w:sz w:val="24"/>
          <w:szCs w:val="24"/>
        </w:rPr>
        <w:t>15 million might sound like a lot but it will go quickly</w:t>
      </w:r>
      <w:r w:rsidRPr="00A33953">
        <w:rPr>
          <w:rFonts w:ascii="Times New Roman" w:hAnsi="Times New Roman" w:cs="Times New Roman"/>
          <w:sz w:val="24"/>
          <w:szCs w:val="24"/>
        </w:rPr>
        <w:t>.  The budget includes the renovation,</w:t>
      </w:r>
      <w:r w:rsidR="00520B44" w:rsidRPr="00A33953">
        <w:rPr>
          <w:rFonts w:ascii="Times New Roman" w:hAnsi="Times New Roman" w:cs="Times New Roman"/>
          <w:sz w:val="24"/>
          <w:szCs w:val="24"/>
        </w:rPr>
        <w:t xml:space="preserve"> furniture, etc. </w:t>
      </w:r>
      <w:r w:rsidRPr="00A33953">
        <w:rPr>
          <w:rFonts w:ascii="Times New Roman" w:hAnsi="Times New Roman" w:cs="Times New Roman"/>
          <w:sz w:val="24"/>
          <w:szCs w:val="24"/>
        </w:rPr>
        <w:t xml:space="preserve"> </w:t>
      </w:r>
      <w:r w:rsidR="00520B44" w:rsidRPr="00A33953">
        <w:rPr>
          <w:rFonts w:ascii="Times New Roman" w:hAnsi="Times New Roman" w:cs="Times New Roman"/>
          <w:sz w:val="24"/>
          <w:szCs w:val="24"/>
        </w:rPr>
        <w:t xml:space="preserve">We will </w:t>
      </w:r>
      <w:r w:rsidRPr="00A33953">
        <w:rPr>
          <w:rFonts w:ascii="Times New Roman" w:hAnsi="Times New Roman" w:cs="Times New Roman"/>
          <w:sz w:val="24"/>
          <w:szCs w:val="24"/>
        </w:rPr>
        <w:t xml:space="preserve">meet later this week to discuss where people will </w:t>
      </w:r>
      <w:r w:rsidR="00520B44" w:rsidRPr="00A33953">
        <w:rPr>
          <w:rFonts w:ascii="Times New Roman" w:hAnsi="Times New Roman" w:cs="Times New Roman"/>
          <w:sz w:val="24"/>
          <w:szCs w:val="24"/>
        </w:rPr>
        <w:t xml:space="preserve">relocate during the renovation. </w:t>
      </w:r>
      <w:r w:rsidRPr="00A33953">
        <w:rPr>
          <w:rFonts w:ascii="Times New Roman" w:hAnsi="Times New Roman" w:cs="Times New Roman"/>
          <w:sz w:val="24"/>
          <w:szCs w:val="24"/>
        </w:rPr>
        <w:t>The building will reopen in the</w:t>
      </w:r>
      <w:r w:rsidR="00520B44" w:rsidRPr="00A33953">
        <w:rPr>
          <w:rFonts w:ascii="Times New Roman" w:hAnsi="Times New Roman" w:cs="Times New Roman"/>
          <w:sz w:val="24"/>
          <w:szCs w:val="24"/>
        </w:rPr>
        <w:t xml:space="preserve"> fall of 2019. </w:t>
      </w:r>
    </w:p>
    <w:p w:rsidR="00A33953" w:rsidRDefault="00A33953" w:rsidP="00A33953">
      <w:pPr>
        <w:pStyle w:val="ListParagraph"/>
        <w:spacing w:before="240" w:after="0" w:line="240" w:lineRule="auto"/>
        <w:ind w:left="1080"/>
        <w:rPr>
          <w:rFonts w:ascii="Times New Roman" w:hAnsi="Times New Roman" w:cs="Times New Roman"/>
          <w:sz w:val="24"/>
          <w:szCs w:val="24"/>
        </w:rPr>
      </w:pPr>
    </w:p>
    <w:p w:rsidR="00520B44" w:rsidRDefault="00520B44" w:rsidP="00520B44">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Chair Report:  L. Brown</w:t>
      </w:r>
    </w:p>
    <w:p w:rsidR="007866A9" w:rsidRDefault="007866A9" w:rsidP="00520B44">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We’re close to having </w:t>
      </w:r>
      <w:r w:rsidR="00520B44">
        <w:rPr>
          <w:rFonts w:ascii="Times New Roman" w:hAnsi="Times New Roman" w:cs="Times New Roman"/>
          <w:sz w:val="24"/>
          <w:szCs w:val="24"/>
        </w:rPr>
        <w:t>a T</w:t>
      </w:r>
      <w:r w:rsidR="00A33953">
        <w:rPr>
          <w:rFonts w:ascii="Times New Roman" w:hAnsi="Times New Roman" w:cs="Times New Roman"/>
          <w:sz w:val="24"/>
          <w:szCs w:val="24"/>
        </w:rPr>
        <w:t xml:space="preserve">emporary Faculty </w:t>
      </w:r>
      <w:r>
        <w:rPr>
          <w:rFonts w:ascii="Times New Roman" w:hAnsi="Times New Roman" w:cs="Times New Roman"/>
          <w:sz w:val="24"/>
          <w:szCs w:val="24"/>
        </w:rPr>
        <w:t>Advocate.  Two nominations came i</w:t>
      </w:r>
      <w:r w:rsidR="000D6484">
        <w:rPr>
          <w:rFonts w:ascii="Times New Roman" w:hAnsi="Times New Roman" w:cs="Times New Roman"/>
          <w:sz w:val="24"/>
          <w:szCs w:val="24"/>
        </w:rPr>
        <w:t>n</w:t>
      </w:r>
      <w:r>
        <w:rPr>
          <w:rFonts w:ascii="Times New Roman" w:hAnsi="Times New Roman" w:cs="Times New Roman"/>
          <w:sz w:val="24"/>
          <w:szCs w:val="24"/>
        </w:rPr>
        <w:t xml:space="preserve">, we’ll </w:t>
      </w:r>
      <w:r w:rsidR="00520B44">
        <w:rPr>
          <w:rFonts w:ascii="Times New Roman" w:hAnsi="Times New Roman" w:cs="Times New Roman"/>
          <w:sz w:val="24"/>
          <w:szCs w:val="24"/>
        </w:rPr>
        <w:t xml:space="preserve">get that information from Virgil </w:t>
      </w:r>
      <w:r>
        <w:rPr>
          <w:rFonts w:ascii="Times New Roman" w:hAnsi="Times New Roman" w:cs="Times New Roman"/>
          <w:sz w:val="24"/>
          <w:szCs w:val="24"/>
        </w:rPr>
        <w:t xml:space="preserve">(Sheets, Psychology) </w:t>
      </w:r>
      <w:r w:rsidR="00520B44">
        <w:rPr>
          <w:rFonts w:ascii="Times New Roman" w:hAnsi="Times New Roman" w:cs="Times New Roman"/>
          <w:sz w:val="24"/>
          <w:szCs w:val="24"/>
        </w:rPr>
        <w:t xml:space="preserve">tomorrow. I will bring the results </w:t>
      </w:r>
      <w:r>
        <w:rPr>
          <w:rFonts w:ascii="Times New Roman" w:hAnsi="Times New Roman" w:cs="Times New Roman"/>
          <w:sz w:val="24"/>
          <w:szCs w:val="24"/>
        </w:rPr>
        <w:t xml:space="preserve">to </w:t>
      </w:r>
      <w:r w:rsidR="00520B44">
        <w:rPr>
          <w:rFonts w:ascii="Times New Roman" w:hAnsi="Times New Roman" w:cs="Times New Roman"/>
          <w:sz w:val="24"/>
          <w:szCs w:val="24"/>
        </w:rPr>
        <w:t>next week</w:t>
      </w:r>
      <w:r>
        <w:rPr>
          <w:rFonts w:ascii="Times New Roman" w:hAnsi="Times New Roman" w:cs="Times New Roman"/>
          <w:sz w:val="24"/>
          <w:szCs w:val="24"/>
        </w:rPr>
        <w:t xml:space="preserve">’s Exec meeting.  The </w:t>
      </w:r>
      <w:r w:rsidR="00520B44">
        <w:rPr>
          <w:rFonts w:ascii="Times New Roman" w:hAnsi="Times New Roman" w:cs="Times New Roman"/>
          <w:sz w:val="24"/>
          <w:szCs w:val="24"/>
        </w:rPr>
        <w:t xml:space="preserve">Provost will </w:t>
      </w:r>
      <w:r>
        <w:rPr>
          <w:rFonts w:ascii="Times New Roman" w:hAnsi="Times New Roman" w:cs="Times New Roman"/>
          <w:sz w:val="24"/>
          <w:szCs w:val="24"/>
        </w:rPr>
        <w:t xml:space="preserve">make the decision.  We hope to have the representative at the </w:t>
      </w:r>
      <w:r w:rsidR="0075566C">
        <w:rPr>
          <w:rFonts w:ascii="Times New Roman" w:hAnsi="Times New Roman" w:cs="Times New Roman"/>
          <w:sz w:val="24"/>
          <w:szCs w:val="24"/>
        </w:rPr>
        <w:t>September</w:t>
      </w:r>
      <w:r>
        <w:rPr>
          <w:rFonts w:ascii="Times New Roman" w:hAnsi="Times New Roman" w:cs="Times New Roman"/>
          <w:sz w:val="24"/>
          <w:szCs w:val="24"/>
        </w:rPr>
        <w:t xml:space="preserve"> 21</w:t>
      </w:r>
      <w:r w:rsidRPr="007866A9">
        <w:rPr>
          <w:rFonts w:ascii="Times New Roman" w:hAnsi="Times New Roman" w:cs="Times New Roman"/>
          <w:sz w:val="24"/>
          <w:szCs w:val="24"/>
          <w:vertAlign w:val="superscript"/>
        </w:rPr>
        <w:t>st</w:t>
      </w:r>
      <w:r>
        <w:rPr>
          <w:rFonts w:ascii="Times New Roman" w:hAnsi="Times New Roman" w:cs="Times New Roman"/>
          <w:sz w:val="24"/>
          <w:szCs w:val="24"/>
        </w:rPr>
        <w:t xml:space="preserve"> Senate meeting. </w:t>
      </w:r>
    </w:p>
    <w:p w:rsidR="007866A9" w:rsidRDefault="007866A9" w:rsidP="007866A9">
      <w:pPr>
        <w:pStyle w:val="ListParagraph"/>
        <w:numPr>
          <w:ilvl w:val="1"/>
          <w:numId w:val="1"/>
        </w:numPr>
        <w:spacing w:before="240" w:after="0" w:line="240" w:lineRule="auto"/>
        <w:rPr>
          <w:rFonts w:ascii="Times New Roman" w:hAnsi="Times New Roman" w:cs="Times New Roman"/>
          <w:sz w:val="24"/>
          <w:szCs w:val="24"/>
        </w:rPr>
      </w:pPr>
      <w:r w:rsidRPr="007866A9">
        <w:rPr>
          <w:rFonts w:ascii="Times New Roman" w:hAnsi="Times New Roman" w:cs="Times New Roman"/>
          <w:sz w:val="24"/>
          <w:szCs w:val="24"/>
        </w:rPr>
        <w:t>We changed the agenda today.  We will be moving the 15 minute open discussion to the end of the meeting so that items that need to be voted on can be taken care of</w:t>
      </w:r>
      <w:r w:rsidR="000D6484">
        <w:rPr>
          <w:rFonts w:ascii="Times New Roman" w:hAnsi="Times New Roman" w:cs="Times New Roman"/>
          <w:sz w:val="24"/>
          <w:szCs w:val="24"/>
        </w:rPr>
        <w:t xml:space="preserve"> and</w:t>
      </w:r>
      <w:r w:rsidRPr="007866A9">
        <w:rPr>
          <w:rFonts w:ascii="Times New Roman" w:hAnsi="Times New Roman" w:cs="Times New Roman"/>
          <w:sz w:val="24"/>
          <w:szCs w:val="24"/>
        </w:rPr>
        <w:t xml:space="preserve"> anyone who needs to leave early can </w:t>
      </w:r>
      <w:r>
        <w:rPr>
          <w:rFonts w:ascii="Times New Roman" w:hAnsi="Times New Roman" w:cs="Times New Roman"/>
          <w:sz w:val="24"/>
          <w:szCs w:val="24"/>
        </w:rPr>
        <w:t>still vote</w:t>
      </w:r>
      <w:r w:rsidRPr="007866A9">
        <w:rPr>
          <w:rFonts w:ascii="Times New Roman" w:hAnsi="Times New Roman" w:cs="Times New Roman"/>
          <w:sz w:val="24"/>
          <w:szCs w:val="24"/>
        </w:rPr>
        <w:t>.</w:t>
      </w:r>
    </w:p>
    <w:p w:rsidR="00520B44" w:rsidRPr="007866A9" w:rsidRDefault="00520B44" w:rsidP="007866A9">
      <w:pPr>
        <w:pStyle w:val="ListParagraph"/>
        <w:spacing w:before="240" w:after="0" w:line="240" w:lineRule="auto"/>
        <w:ind w:left="360"/>
        <w:rPr>
          <w:rFonts w:ascii="Times New Roman" w:hAnsi="Times New Roman" w:cs="Times New Roman"/>
          <w:sz w:val="24"/>
          <w:szCs w:val="24"/>
        </w:rPr>
      </w:pPr>
    </w:p>
    <w:p w:rsidR="00520B44" w:rsidRPr="00310F55" w:rsidRDefault="00520B44" w:rsidP="00520B44">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Executive Committee Minutes of September 5, </w:t>
      </w:r>
      <w:r w:rsidRPr="00310F55">
        <w:rPr>
          <w:rFonts w:ascii="Times New Roman" w:hAnsi="Times New Roman" w:cs="Times New Roman"/>
          <w:sz w:val="24"/>
          <w:szCs w:val="24"/>
        </w:rPr>
        <w:t xml:space="preserve">2017 </w:t>
      </w:r>
    </w:p>
    <w:p w:rsidR="00520B44" w:rsidRPr="007866A9" w:rsidRDefault="00520B44" w:rsidP="00297407">
      <w:pPr>
        <w:pStyle w:val="ListParagraph"/>
        <w:numPr>
          <w:ilvl w:val="1"/>
          <w:numId w:val="1"/>
        </w:numPr>
        <w:spacing w:before="240" w:after="0" w:line="240" w:lineRule="auto"/>
        <w:rPr>
          <w:rFonts w:ascii="Times New Roman" w:hAnsi="Times New Roman" w:cs="Times New Roman"/>
          <w:sz w:val="24"/>
          <w:szCs w:val="24"/>
        </w:rPr>
      </w:pPr>
      <w:r w:rsidRPr="007866A9">
        <w:rPr>
          <w:rFonts w:ascii="Times New Roman" w:hAnsi="Times New Roman" w:cs="Times New Roman"/>
          <w:sz w:val="24"/>
          <w:szCs w:val="24"/>
        </w:rPr>
        <w:t>Motion to approve (A. Kummerow, B. Roberts-Pittman</w:t>
      </w:r>
      <w:r w:rsidR="007866A9" w:rsidRPr="007866A9">
        <w:rPr>
          <w:rFonts w:ascii="Times New Roman" w:hAnsi="Times New Roman" w:cs="Times New Roman"/>
          <w:sz w:val="24"/>
          <w:szCs w:val="24"/>
        </w:rPr>
        <w:t xml:space="preserve">); Vote:  </w:t>
      </w:r>
      <w:r w:rsidRPr="007866A9">
        <w:rPr>
          <w:rFonts w:ascii="Times New Roman" w:hAnsi="Times New Roman" w:cs="Times New Roman"/>
          <w:sz w:val="24"/>
          <w:szCs w:val="24"/>
        </w:rPr>
        <w:t>9-0-0</w:t>
      </w:r>
    </w:p>
    <w:p w:rsidR="00520B44" w:rsidRPr="00AE2B0B" w:rsidRDefault="00520B44" w:rsidP="00520B44">
      <w:pPr>
        <w:pStyle w:val="ListParagraph"/>
        <w:spacing w:before="240" w:after="0" w:line="240" w:lineRule="auto"/>
        <w:ind w:left="360"/>
        <w:rPr>
          <w:rFonts w:ascii="Times New Roman" w:hAnsi="Times New Roman" w:cs="Times New Roman"/>
          <w:sz w:val="24"/>
          <w:szCs w:val="24"/>
        </w:rPr>
      </w:pPr>
    </w:p>
    <w:p w:rsidR="00520B44" w:rsidRDefault="00520B44" w:rsidP="00520B44">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Update on Health Benefits:  D. McKee, C. Barton</w:t>
      </w:r>
    </w:p>
    <w:p w:rsidR="00A07E9E" w:rsidRDefault="00520B44" w:rsidP="00520B44">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McKee: Last year </w:t>
      </w:r>
      <w:r w:rsidR="00666BD0">
        <w:rPr>
          <w:rFonts w:ascii="Times New Roman" w:hAnsi="Times New Roman" w:cs="Times New Roman"/>
          <w:sz w:val="24"/>
          <w:szCs w:val="24"/>
        </w:rPr>
        <w:t xml:space="preserve">we made the decision to move from Cigna to </w:t>
      </w:r>
      <w:r>
        <w:rPr>
          <w:rFonts w:ascii="Times New Roman" w:hAnsi="Times New Roman" w:cs="Times New Roman"/>
          <w:sz w:val="24"/>
          <w:szCs w:val="24"/>
        </w:rPr>
        <w:t xml:space="preserve">Anthem, due to cost reasons. </w:t>
      </w:r>
      <w:r w:rsidR="00666BD0">
        <w:rPr>
          <w:rFonts w:ascii="Times New Roman" w:hAnsi="Times New Roman" w:cs="Times New Roman"/>
          <w:sz w:val="24"/>
          <w:szCs w:val="24"/>
        </w:rPr>
        <w:t>From a claims perspective, l</w:t>
      </w:r>
      <w:r>
        <w:rPr>
          <w:rFonts w:ascii="Times New Roman" w:hAnsi="Times New Roman" w:cs="Times New Roman"/>
          <w:sz w:val="24"/>
          <w:szCs w:val="24"/>
        </w:rPr>
        <w:t>ast year was not good</w:t>
      </w:r>
      <w:r w:rsidR="00666BD0">
        <w:rPr>
          <w:rFonts w:ascii="Times New Roman" w:hAnsi="Times New Roman" w:cs="Times New Roman"/>
          <w:sz w:val="24"/>
          <w:szCs w:val="24"/>
        </w:rPr>
        <w:t xml:space="preserve"> but, because </w:t>
      </w:r>
      <w:r>
        <w:rPr>
          <w:rFonts w:ascii="Times New Roman" w:hAnsi="Times New Roman" w:cs="Times New Roman"/>
          <w:sz w:val="24"/>
          <w:szCs w:val="24"/>
        </w:rPr>
        <w:t xml:space="preserve">Anthem </w:t>
      </w:r>
      <w:r w:rsidR="00666BD0">
        <w:rPr>
          <w:rFonts w:ascii="Times New Roman" w:hAnsi="Times New Roman" w:cs="Times New Roman"/>
          <w:sz w:val="24"/>
          <w:szCs w:val="24"/>
        </w:rPr>
        <w:t xml:space="preserve">offers a wider network and deeper discounts, that decision is paying off.  Based upon our analysis, we’re going to ask the Board of Trustees to approve a 2.8% increase in premiums.  We would have faced a higher increase had we not </w:t>
      </w:r>
      <w:r w:rsidR="00A07E9E">
        <w:rPr>
          <w:rFonts w:ascii="Times New Roman" w:hAnsi="Times New Roman" w:cs="Times New Roman"/>
          <w:sz w:val="24"/>
          <w:szCs w:val="24"/>
        </w:rPr>
        <w:t xml:space="preserve">switched providers.  </w:t>
      </w:r>
    </w:p>
    <w:p w:rsidR="00B536C4" w:rsidRDefault="00A07E9E" w:rsidP="00520B44">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McKee:  After being with Express Scripts for a number of years, we initiated a Request for Proposal (RFP) </w:t>
      </w:r>
      <w:r w:rsidR="000D6484">
        <w:rPr>
          <w:rFonts w:ascii="Times New Roman" w:hAnsi="Times New Roman" w:cs="Times New Roman"/>
          <w:sz w:val="24"/>
          <w:szCs w:val="24"/>
        </w:rPr>
        <w:t xml:space="preserve">and </w:t>
      </w:r>
      <w:r>
        <w:rPr>
          <w:rFonts w:ascii="Times New Roman" w:hAnsi="Times New Roman" w:cs="Times New Roman"/>
          <w:sz w:val="24"/>
          <w:szCs w:val="24"/>
        </w:rPr>
        <w:t xml:space="preserve">decided to switch to CVS Health for prescription coverage.  We’ll all be getting new Rx cards. </w:t>
      </w:r>
      <w:r w:rsidR="00B536C4">
        <w:rPr>
          <w:rFonts w:ascii="Times New Roman" w:hAnsi="Times New Roman" w:cs="Times New Roman"/>
          <w:sz w:val="24"/>
          <w:szCs w:val="24"/>
        </w:rPr>
        <w:t xml:space="preserve"> Candy w</w:t>
      </w:r>
      <w:r>
        <w:rPr>
          <w:rFonts w:ascii="Times New Roman" w:hAnsi="Times New Roman" w:cs="Times New Roman"/>
          <w:sz w:val="24"/>
          <w:szCs w:val="24"/>
        </w:rPr>
        <w:t xml:space="preserve">ill </w:t>
      </w:r>
      <w:r w:rsidR="00B536C4">
        <w:rPr>
          <w:rFonts w:ascii="Times New Roman" w:hAnsi="Times New Roman" w:cs="Times New Roman"/>
          <w:sz w:val="24"/>
          <w:szCs w:val="24"/>
        </w:rPr>
        <w:t xml:space="preserve">be </w:t>
      </w:r>
      <w:r>
        <w:rPr>
          <w:rFonts w:ascii="Times New Roman" w:hAnsi="Times New Roman" w:cs="Times New Roman"/>
          <w:sz w:val="24"/>
          <w:szCs w:val="24"/>
        </w:rPr>
        <w:t>work</w:t>
      </w:r>
      <w:r w:rsidR="00B536C4">
        <w:rPr>
          <w:rFonts w:ascii="Times New Roman" w:hAnsi="Times New Roman" w:cs="Times New Roman"/>
          <w:sz w:val="24"/>
          <w:szCs w:val="24"/>
        </w:rPr>
        <w:t>ing</w:t>
      </w:r>
      <w:r>
        <w:rPr>
          <w:rFonts w:ascii="Times New Roman" w:hAnsi="Times New Roman" w:cs="Times New Roman"/>
          <w:sz w:val="24"/>
          <w:szCs w:val="24"/>
        </w:rPr>
        <w:t xml:space="preserve"> with C</w:t>
      </w:r>
      <w:r w:rsidR="00B536C4">
        <w:rPr>
          <w:rFonts w:ascii="Times New Roman" w:hAnsi="Times New Roman" w:cs="Times New Roman"/>
          <w:sz w:val="24"/>
          <w:szCs w:val="24"/>
        </w:rPr>
        <w:t xml:space="preserve">VS </w:t>
      </w:r>
      <w:r>
        <w:rPr>
          <w:rFonts w:ascii="Times New Roman" w:hAnsi="Times New Roman" w:cs="Times New Roman"/>
          <w:sz w:val="24"/>
          <w:szCs w:val="24"/>
        </w:rPr>
        <w:t xml:space="preserve">to ensure consistency; you do not have to fill your prescriptions at CVS.  </w:t>
      </w:r>
      <w:r w:rsidR="00520B44">
        <w:rPr>
          <w:rFonts w:ascii="Times New Roman" w:hAnsi="Times New Roman" w:cs="Times New Roman"/>
          <w:sz w:val="24"/>
          <w:szCs w:val="24"/>
        </w:rPr>
        <w:t>We participate in IN</w:t>
      </w:r>
      <w:r w:rsidR="000D6484">
        <w:rPr>
          <w:rFonts w:ascii="Times New Roman" w:hAnsi="Times New Roman" w:cs="Times New Roman"/>
          <w:sz w:val="24"/>
          <w:szCs w:val="24"/>
        </w:rPr>
        <w:t>’s</w:t>
      </w:r>
      <w:r w:rsidR="00520B44">
        <w:rPr>
          <w:rFonts w:ascii="Times New Roman" w:hAnsi="Times New Roman" w:cs="Times New Roman"/>
          <w:sz w:val="24"/>
          <w:szCs w:val="24"/>
        </w:rPr>
        <w:t xml:space="preserve"> Rx network, as do all public universities and </w:t>
      </w:r>
      <w:r w:rsidR="000D6484">
        <w:rPr>
          <w:rFonts w:ascii="Times New Roman" w:hAnsi="Times New Roman" w:cs="Times New Roman"/>
          <w:sz w:val="24"/>
          <w:szCs w:val="24"/>
        </w:rPr>
        <w:t>the Vigo County (and other) S</w:t>
      </w:r>
      <w:r>
        <w:rPr>
          <w:rFonts w:ascii="Times New Roman" w:hAnsi="Times New Roman" w:cs="Times New Roman"/>
          <w:sz w:val="24"/>
          <w:szCs w:val="24"/>
        </w:rPr>
        <w:t xml:space="preserve">chool </w:t>
      </w:r>
      <w:r w:rsidR="000D6484">
        <w:rPr>
          <w:rFonts w:ascii="Times New Roman" w:hAnsi="Times New Roman" w:cs="Times New Roman"/>
          <w:sz w:val="24"/>
          <w:szCs w:val="24"/>
        </w:rPr>
        <w:t>C</w:t>
      </w:r>
      <w:r w:rsidR="00520B44">
        <w:rPr>
          <w:rFonts w:ascii="Times New Roman" w:hAnsi="Times New Roman" w:cs="Times New Roman"/>
          <w:sz w:val="24"/>
          <w:szCs w:val="24"/>
        </w:rPr>
        <w:t xml:space="preserve">orporation. IN went through a RFP process this summer </w:t>
      </w:r>
      <w:r w:rsidR="00B536C4">
        <w:rPr>
          <w:rFonts w:ascii="Times New Roman" w:hAnsi="Times New Roman" w:cs="Times New Roman"/>
          <w:sz w:val="24"/>
          <w:szCs w:val="24"/>
        </w:rPr>
        <w:t xml:space="preserve">and </w:t>
      </w:r>
      <w:r w:rsidR="000D6484">
        <w:rPr>
          <w:rFonts w:ascii="Times New Roman" w:hAnsi="Times New Roman" w:cs="Times New Roman"/>
          <w:sz w:val="24"/>
          <w:szCs w:val="24"/>
        </w:rPr>
        <w:t>decided to</w:t>
      </w:r>
      <w:r w:rsidR="00520B44">
        <w:rPr>
          <w:rFonts w:ascii="Times New Roman" w:hAnsi="Times New Roman" w:cs="Times New Roman"/>
          <w:sz w:val="24"/>
          <w:szCs w:val="24"/>
        </w:rPr>
        <w:t xml:space="preserve"> switch to CVS Health. </w:t>
      </w:r>
    </w:p>
    <w:p w:rsidR="00B536C4" w:rsidRDefault="00B536C4" w:rsidP="00865452">
      <w:pPr>
        <w:pStyle w:val="ListParagraph"/>
        <w:numPr>
          <w:ilvl w:val="1"/>
          <w:numId w:val="1"/>
        </w:numPr>
        <w:spacing w:before="240" w:after="0" w:line="240" w:lineRule="auto"/>
        <w:rPr>
          <w:rFonts w:ascii="Times New Roman" w:hAnsi="Times New Roman" w:cs="Times New Roman"/>
          <w:sz w:val="24"/>
          <w:szCs w:val="24"/>
        </w:rPr>
      </w:pPr>
      <w:r w:rsidRPr="00B536C4">
        <w:rPr>
          <w:rFonts w:ascii="Times New Roman" w:hAnsi="Times New Roman" w:cs="Times New Roman"/>
          <w:sz w:val="24"/>
          <w:szCs w:val="24"/>
        </w:rPr>
        <w:t xml:space="preserve">D. McKee:  </w:t>
      </w:r>
      <w:r w:rsidR="00520B44" w:rsidRPr="00B536C4">
        <w:rPr>
          <w:rFonts w:ascii="Times New Roman" w:hAnsi="Times New Roman" w:cs="Times New Roman"/>
          <w:sz w:val="24"/>
          <w:szCs w:val="24"/>
        </w:rPr>
        <w:t xml:space="preserve">Other than the change in providers, there are no changes in the </w:t>
      </w:r>
      <w:r w:rsidRPr="00B536C4">
        <w:rPr>
          <w:rFonts w:ascii="Times New Roman" w:hAnsi="Times New Roman" w:cs="Times New Roman"/>
          <w:sz w:val="24"/>
          <w:szCs w:val="24"/>
        </w:rPr>
        <w:t xml:space="preserve">health insurance </w:t>
      </w:r>
      <w:r w:rsidR="00520B44" w:rsidRPr="00B536C4">
        <w:rPr>
          <w:rFonts w:ascii="Times New Roman" w:hAnsi="Times New Roman" w:cs="Times New Roman"/>
          <w:sz w:val="24"/>
          <w:szCs w:val="24"/>
        </w:rPr>
        <w:t xml:space="preserve">plan design. We will be adding </w:t>
      </w:r>
      <w:r w:rsidRPr="00B536C4">
        <w:rPr>
          <w:rFonts w:ascii="Times New Roman" w:hAnsi="Times New Roman" w:cs="Times New Roman"/>
          <w:sz w:val="24"/>
          <w:szCs w:val="24"/>
        </w:rPr>
        <w:t xml:space="preserve">a HIGH DEDUCTIBLE plan.  </w:t>
      </w:r>
      <w:r w:rsidR="00520B44" w:rsidRPr="00B536C4">
        <w:rPr>
          <w:rFonts w:ascii="Times New Roman" w:hAnsi="Times New Roman" w:cs="Times New Roman"/>
          <w:sz w:val="24"/>
          <w:szCs w:val="24"/>
        </w:rPr>
        <w:t xml:space="preserve">Not having this </w:t>
      </w:r>
      <w:r w:rsidRPr="00B536C4">
        <w:rPr>
          <w:rFonts w:ascii="Times New Roman" w:hAnsi="Times New Roman" w:cs="Times New Roman"/>
          <w:sz w:val="24"/>
          <w:szCs w:val="24"/>
        </w:rPr>
        <w:t xml:space="preserve">kind of </w:t>
      </w:r>
      <w:r w:rsidR="00520B44" w:rsidRPr="00B536C4">
        <w:rPr>
          <w:rFonts w:ascii="Times New Roman" w:hAnsi="Times New Roman" w:cs="Times New Roman"/>
          <w:sz w:val="24"/>
          <w:szCs w:val="24"/>
        </w:rPr>
        <w:t>plan has become a recruitment issue</w:t>
      </w:r>
      <w:r w:rsidRPr="00B536C4">
        <w:rPr>
          <w:rFonts w:ascii="Times New Roman" w:hAnsi="Times New Roman" w:cs="Times New Roman"/>
          <w:sz w:val="24"/>
          <w:szCs w:val="24"/>
        </w:rPr>
        <w:t>.  People have asked for it when interviewing because it’s available at other institutions.  Based on our actuarial analysis, we predict about 10% of our employees will choose this option</w:t>
      </w:r>
      <w:r>
        <w:rPr>
          <w:rFonts w:ascii="Times New Roman" w:hAnsi="Times New Roman" w:cs="Times New Roman"/>
          <w:sz w:val="24"/>
          <w:szCs w:val="24"/>
        </w:rPr>
        <w:t>, this is a conservative estimate, we’ll know better in January</w:t>
      </w:r>
      <w:r w:rsidRPr="00B536C4">
        <w:rPr>
          <w:rFonts w:ascii="Times New Roman" w:hAnsi="Times New Roman" w:cs="Times New Roman"/>
          <w:sz w:val="24"/>
          <w:szCs w:val="24"/>
        </w:rPr>
        <w:t xml:space="preserve">.  This is a consumer-driven option; IU, Purdue, Ball State offer it.  </w:t>
      </w:r>
    </w:p>
    <w:p w:rsidR="00C21BCE" w:rsidRDefault="00520B44" w:rsidP="00865452">
      <w:pPr>
        <w:pStyle w:val="ListParagraph"/>
        <w:numPr>
          <w:ilvl w:val="1"/>
          <w:numId w:val="1"/>
        </w:numPr>
        <w:spacing w:before="240" w:after="0" w:line="240" w:lineRule="auto"/>
        <w:rPr>
          <w:rFonts w:ascii="Times New Roman" w:hAnsi="Times New Roman" w:cs="Times New Roman"/>
          <w:sz w:val="24"/>
          <w:szCs w:val="24"/>
        </w:rPr>
      </w:pPr>
      <w:r w:rsidRPr="00B536C4">
        <w:rPr>
          <w:rFonts w:ascii="Times New Roman" w:hAnsi="Times New Roman" w:cs="Times New Roman"/>
          <w:sz w:val="24"/>
          <w:szCs w:val="24"/>
        </w:rPr>
        <w:t>C. Barton: If you look at the handout</w:t>
      </w:r>
      <w:r w:rsidR="00B536C4">
        <w:rPr>
          <w:rFonts w:ascii="Times New Roman" w:hAnsi="Times New Roman" w:cs="Times New Roman"/>
          <w:sz w:val="24"/>
          <w:szCs w:val="24"/>
        </w:rPr>
        <w:t>, we’ll see a $7-17 increase in standard rates (per month) with a similar increase in the tobacco surcharge.  The high deductible plan is cheaper</w:t>
      </w:r>
      <w:r w:rsidR="00C21BCE">
        <w:rPr>
          <w:rFonts w:ascii="Times New Roman" w:hAnsi="Times New Roman" w:cs="Times New Roman"/>
          <w:sz w:val="24"/>
          <w:szCs w:val="24"/>
        </w:rPr>
        <w:t xml:space="preserve"> but it raises the deductible f</w:t>
      </w:r>
      <w:r w:rsidR="00B536C4">
        <w:rPr>
          <w:rFonts w:ascii="Times New Roman" w:hAnsi="Times New Roman" w:cs="Times New Roman"/>
          <w:sz w:val="24"/>
          <w:szCs w:val="24"/>
        </w:rPr>
        <w:t>r</w:t>
      </w:r>
      <w:r w:rsidR="00C21BCE">
        <w:rPr>
          <w:rFonts w:ascii="Times New Roman" w:hAnsi="Times New Roman" w:cs="Times New Roman"/>
          <w:sz w:val="24"/>
          <w:szCs w:val="24"/>
        </w:rPr>
        <w:t>o</w:t>
      </w:r>
      <w:r w:rsidR="00B536C4">
        <w:rPr>
          <w:rFonts w:ascii="Times New Roman" w:hAnsi="Times New Roman" w:cs="Times New Roman"/>
          <w:sz w:val="24"/>
          <w:szCs w:val="24"/>
        </w:rPr>
        <w:t xml:space="preserve">m 500/1500 (individual/family) to 2000/6000 (individual/family).  </w:t>
      </w:r>
      <w:r w:rsidRPr="00B536C4">
        <w:rPr>
          <w:rFonts w:ascii="Times New Roman" w:hAnsi="Times New Roman" w:cs="Times New Roman"/>
          <w:sz w:val="24"/>
          <w:szCs w:val="24"/>
        </w:rPr>
        <w:t xml:space="preserve">The high deductible </w:t>
      </w:r>
      <w:r w:rsidR="00C21BCE">
        <w:rPr>
          <w:rFonts w:ascii="Times New Roman" w:hAnsi="Times New Roman" w:cs="Times New Roman"/>
          <w:sz w:val="24"/>
          <w:szCs w:val="24"/>
        </w:rPr>
        <w:t>plan requires people enrolled to also have a Health Saving Account (HSA) within which seed money must be deposited to cover the deductible.  Nothing will be paid until the deductible is met except for well</w:t>
      </w:r>
      <w:r w:rsidR="000D6484">
        <w:rPr>
          <w:rFonts w:ascii="Times New Roman" w:hAnsi="Times New Roman" w:cs="Times New Roman"/>
          <w:sz w:val="24"/>
          <w:szCs w:val="24"/>
        </w:rPr>
        <w:t>-</w:t>
      </w:r>
      <w:r w:rsidR="00C21BCE">
        <w:rPr>
          <w:rFonts w:ascii="Times New Roman" w:hAnsi="Times New Roman" w:cs="Times New Roman"/>
          <w:sz w:val="24"/>
          <w:szCs w:val="24"/>
        </w:rPr>
        <w:t xml:space="preserve">baby and preventative care. </w:t>
      </w:r>
    </w:p>
    <w:p w:rsidR="00520B44" w:rsidRDefault="00C21BCE" w:rsidP="00C21BCE">
      <w:pPr>
        <w:pStyle w:val="ListParagraph"/>
        <w:numPr>
          <w:ilvl w:val="0"/>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McKee:  The HSA is a little like an IRA or a 401K.  It’s tax deductible and goes with you wherever you’re employed, it rolls over.  </w:t>
      </w:r>
      <w:r w:rsidR="000D6484">
        <w:rPr>
          <w:rFonts w:ascii="Times New Roman" w:hAnsi="Times New Roman" w:cs="Times New Roman"/>
          <w:sz w:val="24"/>
          <w:szCs w:val="24"/>
        </w:rPr>
        <w:t>It’s</w:t>
      </w:r>
      <w:r>
        <w:rPr>
          <w:rFonts w:ascii="Times New Roman" w:hAnsi="Times New Roman" w:cs="Times New Roman"/>
          <w:sz w:val="24"/>
          <w:szCs w:val="24"/>
        </w:rPr>
        <w:t xml:space="preserve"> not administered by the University but by the HS</w:t>
      </w:r>
      <w:r w:rsidR="000D6484">
        <w:rPr>
          <w:rFonts w:ascii="Times New Roman" w:hAnsi="Times New Roman" w:cs="Times New Roman"/>
          <w:sz w:val="24"/>
          <w:szCs w:val="24"/>
        </w:rPr>
        <w:t>A</w:t>
      </w:r>
      <w:r>
        <w:rPr>
          <w:rFonts w:ascii="Times New Roman" w:hAnsi="Times New Roman" w:cs="Times New Roman"/>
          <w:sz w:val="24"/>
          <w:szCs w:val="24"/>
        </w:rPr>
        <w:t xml:space="preserve"> Authority (like TIAA-C</w:t>
      </w:r>
      <w:r w:rsidR="000D6484">
        <w:rPr>
          <w:rFonts w:ascii="Times New Roman" w:hAnsi="Times New Roman" w:cs="Times New Roman"/>
          <w:sz w:val="24"/>
          <w:szCs w:val="24"/>
        </w:rPr>
        <w:t>REF</w:t>
      </w:r>
      <w:r>
        <w:rPr>
          <w:rFonts w:ascii="Times New Roman" w:hAnsi="Times New Roman" w:cs="Times New Roman"/>
          <w:sz w:val="24"/>
          <w:szCs w:val="24"/>
        </w:rPr>
        <w:t xml:space="preserve">).  It’s different from the Flexible Saving Account.  </w:t>
      </w:r>
    </w:p>
    <w:p w:rsidR="00C21BCE" w:rsidRPr="00C21BCE" w:rsidRDefault="00C21BCE" w:rsidP="00C21BCE">
      <w:pPr>
        <w:pStyle w:val="ListParagraph"/>
        <w:numPr>
          <w:ilvl w:val="0"/>
          <w:numId w:val="2"/>
        </w:numPr>
        <w:spacing w:before="240" w:after="0" w:line="240" w:lineRule="auto"/>
        <w:rPr>
          <w:rFonts w:ascii="Times New Roman" w:hAnsi="Times New Roman" w:cs="Times New Roman"/>
          <w:sz w:val="24"/>
          <w:szCs w:val="24"/>
        </w:rPr>
      </w:pPr>
      <w:r w:rsidRPr="00C21BCE">
        <w:rPr>
          <w:rFonts w:ascii="Times New Roman" w:hAnsi="Times New Roman" w:cs="Times New Roman"/>
          <w:sz w:val="24"/>
          <w:szCs w:val="24"/>
        </w:rPr>
        <w:t>D. Bradley: Will we still get the CVS discount on Rx if the deductible is not yet paid?</w:t>
      </w:r>
    </w:p>
    <w:p w:rsidR="00520B44" w:rsidRPr="00C21BCE" w:rsidRDefault="00C21BCE" w:rsidP="00C21BCE">
      <w:pPr>
        <w:pStyle w:val="ListParagraph"/>
        <w:numPr>
          <w:ilvl w:val="0"/>
          <w:numId w:val="2"/>
        </w:numPr>
        <w:spacing w:before="240" w:after="0" w:line="240" w:lineRule="auto"/>
        <w:rPr>
          <w:rFonts w:ascii="Times New Roman" w:hAnsi="Times New Roman" w:cs="Times New Roman"/>
          <w:sz w:val="24"/>
          <w:szCs w:val="24"/>
        </w:rPr>
      </w:pPr>
      <w:r w:rsidRPr="00C21BCE">
        <w:rPr>
          <w:rFonts w:ascii="Times New Roman" w:hAnsi="Times New Roman" w:cs="Times New Roman"/>
          <w:sz w:val="24"/>
          <w:szCs w:val="24"/>
        </w:rPr>
        <w:t xml:space="preserve">C. Barton:  Yes.  And, </w:t>
      </w:r>
      <w:r w:rsidR="00520B44" w:rsidRPr="00C21BCE">
        <w:rPr>
          <w:rFonts w:ascii="Times New Roman" w:hAnsi="Times New Roman" w:cs="Times New Roman"/>
          <w:sz w:val="24"/>
          <w:szCs w:val="24"/>
        </w:rPr>
        <w:t xml:space="preserve">preventive care and well-baby are covered on both. Individuals can have money taken out of their checks before taxes and it goes into their health saving account. It is tax free and you can drop money in there, you can use it on medical coverage during retirement. </w:t>
      </w:r>
    </w:p>
    <w:p w:rsidR="00585973" w:rsidRDefault="00585973" w:rsidP="00F64211">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D. McKee:  We will be bringing this proposal to the Oct 20</w:t>
      </w:r>
      <w:r w:rsidRPr="00585973">
        <w:rPr>
          <w:rFonts w:ascii="Times New Roman" w:hAnsi="Times New Roman" w:cs="Times New Roman"/>
          <w:sz w:val="24"/>
          <w:szCs w:val="24"/>
          <w:vertAlign w:val="superscript"/>
        </w:rPr>
        <w:t>th</w:t>
      </w:r>
      <w:r w:rsidRPr="00585973">
        <w:rPr>
          <w:rFonts w:ascii="Times New Roman" w:hAnsi="Times New Roman" w:cs="Times New Roman"/>
          <w:sz w:val="24"/>
          <w:szCs w:val="24"/>
        </w:rPr>
        <w:t xml:space="preserve"> Board of Trustees meeting and we hope to start open enrollment </w:t>
      </w:r>
      <w:r>
        <w:rPr>
          <w:rFonts w:ascii="Times New Roman" w:hAnsi="Times New Roman" w:cs="Times New Roman"/>
          <w:sz w:val="24"/>
          <w:szCs w:val="24"/>
        </w:rPr>
        <w:t>Oct 23</w:t>
      </w:r>
      <w:r w:rsidRPr="00585973">
        <w:rPr>
          <w:rFonts w:ascii="Times New Roman" w:hAnsi="Times New Roman" w:cs="Times New Roman"/>
          <w:sz w:val="24"/>
          <w:szCs w:val="24"/>
        </w:rPr>
        <w:t xml:space="preserve">. We are also looking at some dates to have HSA representative come here so that they can meet with employees on campus. </w:t>
      </w:r>
      <w:r w:rsidR="00520B44" w:rsidRPr="00585973">
        <w:rPr>
          <w:rFonts w:ascii="Times New Roman" w:hAnsi="Times New Roman" w:cs="Times New Roman"/>
          <w:sz w:val="24"/>
          <w:szCs w:val="24"/>
        </w:rPr>
        <w:t xml:space="preserve">We realize this plan will not be for everyone. </w:t>
      </w:r>
    </w:p>
    <w:p w:rsidR="00520B44" w:rsidRPr="00585973" w:rsidRDefault="00520B44" w:rsidP="00F64211">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T. Hawkins: How many are interested?</w:t>
      </w:r>
    </w:p>
    <w:p w:rsidR="00520B44" w:rsidRPr="00585973" w:rsidRDefault="00520B44"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D. Mckee:</w:t>
      </w:r>
      <w:r w:rsidR="000D6484">
        <w:rPr>
          <w:rFonts w:ascii="Times New Roman" w:hAnsi="Times New Roman" w:cs="Times New Roman"/>
          <w:sz w:val="24"/>
          <w:szCs w:val="24"/>
        </w:rPr>
        <w:t xml:space="preserve"> We e</w:t>
      </w:r>
      <w:r w:rsidRPr="00585973">
        <w:rPr>
          <w:rFonts w:ascii="Times New Roman" w:hAnsi="Times New Roman" w:cs="Times New Roman"/>
          <w:sz w:val="24"/>
          <w:szCs w:val="24"/>
        </w:rPr>
        <w:t xml:space="preserve">stimated 10% </w:t>
      </w:r>
      <w:r w:rsidR="000D6484">
        <w:rPr>
          <w:rFonts w:ascii="Times New Roman" w:hAnsi="Times New Roman" w:cs="Times New Roman"/>
          <w:sz w:val="24"/>
          <w:szCs w:val="24"/>
        </w:rPr>
        <w:t xml:space="preserve">will be </w:t>
      </w:r>
      <w:r w:rsidRPr="00585973">
        <w:rPr>
          <w:rFonts w:ascii="Times New Roman" w:hAnsi="Times New Roman" w:cs="Times New Roman"/>
          <w:sz w:val="24"/>
          <w:szCs w:val="24"/>
        </w:rPr>
        <w:t>interested</w:t>
      </w:r>
      <w:r w:rsidR="000D6484">
        <w:rPr>
          <w:rFonts w:ascii="Times New Roman" w:hAnsi="Times New Roman" w:cs="Times New Roman"/>
          <w:sz w:val="24"/>
          <w:szCs w:val="24"/>
        </w:rPr>
        <w:t>.</w:t>
      </w:r>
    </w:p>
    <w:p w:rsidR="00520B44" w:rsidRPr="00585973" w:rsidRDefault="00520B44"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T. Hawkins: Will that have a negative effect on rates</w:t>
      </w:r>
      <w:r w:rsidR="00585973">
        <w:rPr>
          <w:rFonts w:ascii="Times New Roman" w:hAnsi="Times New Roman" w:cs="Times New Roman"/>
          <w:sz w:val="24"/>
          <w:szCs w:val="24"/>
        </w:rPr>
        <w:t xml:space="preserve"> overall</w:t>
      </w:r>
      <w:r w:rsidRPr="00585973">
        <w:rPr>
          <w:rFonts w:ascii="Times New Roman" w:hAnsi="Times New Roman" w:cs="Times New Roman"/>
          <w:sz w:val="24"/>
          <w:szCs w:val="24"/>
        </w:rPr>
        <w:t>?</w:t>
      </w:r>
    </w:p>
    <w:p w:rsidR="00520B44" w:rsidRDefault="00520B44"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 xml:space="preserve">D. McKee: I would anticipate no, </w:t>
      </w:r>
      <w:r w:rsidR="000D6484">
        <w:rPr>
          <w:rFonts w:ascii="Times New Roman" w:hAnsi="Times New Roman" w:cs="Times New Roman"/>
          <w:sz w:val="24"/>
          <w:szCs w:val="24"/>
        </w:rPr>
        <w:t xml:space="preserve">the use of HSAs </w:t>
      </w:r>
      <w:r w:rsidRPr="00585973">
        <w:rPr>
          <w:rFonts w:ascii="Times New Roman" w:hAnsi="Times New Roman" w:cs="Times New Roman"/>
          <w:sz w:val="24"/>
          <w:szCs w:val="24"/>
        </w:rPr>
        <w:t xml:space="preserve">could actually be positive. The more employees on high deductible plans reduces the cost of the plan even though there is less money going in to pay for the plan. Over time there will be a spread in these rates, may become less expensive over time. </w:t>
      </w:r>
    </w:p>
    <w:p w:rsidR="00520B44" w:rsidRDefault="00520B44" w:rsidP="00585973">
      <w:pPr>
        <w:pStyle w:val="ListParagraph"/>
        <w:numPr>
          <w:ilvl w:val="0"/>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 Bradley: Without high deductible proposal</w:t>
      </w:r>
      <w:r w:rsidR="000D6484">
        <w:rPr>
          <w:rFonts w:ascii="Times New Roman" w:hAnsi="Times New Roman" w:cs="Times New Roman"/>
          <w:sz w:val="24"/>
          <w:szCs w:val="24"/>
        </w:rPr>
        <w:t>,</w:t>
      </w:r>
      <w:r>
        <w:rPr>
          <w:rFonts w:ascii="Times New Roman" w:hAnsi="Times New Roman" w:cs="Times New Roman"/>
          <w:sz w:val="24"/>
          <w:szCs w:val="24"/>
        </w:rPr>
        <w:t xml:space="preserve"> the 2.8% increase would have happened, right?</w:t>
      </w:r>
    </w:p>
    <w:p w:rsidR="00585973" w:rsidRDefault="00520B44"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D. McKee: Yes</w:t>
      </w:r>
      <w:r w:rsidR="00585973">
        <w:rPr>
          <w:rFonts w:ascii="Times New Roman" w:hAnsi="Times New Roman" w:cs="Times New Roman"/>
          <w:sz w:val="24"/>
          <w:szCs w:val="24"/>
        </w:rPr>
        <w:t>.</w:t>
      </w:r>
    </w:p>
    <w:p w:rsidR="00520B44" w:rsidRPr="00585973" w:rsidRDefault="00520B44"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D. Bradley: If everyone leaves the PPO, then it will affect the rate.</w:t>
      </w:r>
    </w:p>
    <w:p w:rsidR="00585973" w:rsidRDefault="00520B44"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 xml:space="preserve">T. Hawkins: My concern is that this plan </w:t>
      </w:r>
      <w:r w:rsidR="00585973">
        <w:rPr>
          <w:rFonts w:ascii="Times New Roman" w:hAnsi="Times New Roman" w:cs="Times New Roman"/>
          <w:sz w:val="24"/>
          <w:szCs w:val="24"/>
        </w:rPr>
        <w:t xml:space="preserve">will draw enough people out of the plan and have a negative effect overall.  </w:t>
      </w:r>
    </w:p>
    <w:p w:rsidR="00585973" w:rsidRPr="00585973" w:rsidRDefault="00585973"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D. Bradley: The goal is to share the burden. Governance can intervene if everyone starts switching and the rates are massively a</w:t>
      </w:r>
      <w:r w:rsidR="00362163">
        <w:rPr>
          <w:rFonts w:ascii="Times New Roman" w:hAnsi="Times New Roman" w:cs="Times New Roman"/>
          <w:sz w:val="24"/>
          <w:szCs w:val="24"/>
        </w:rPr>
        <w:t>ffected. We need to be vigilant</w:t>
      </w:r>
      <w:r w:rsidRPr="00585973">
        <w:rPr>
          <w:rFonts w:ascii="Times New Roman" w:hAnsi="Times New Roman" w:cs="Times New Roman"/>
          <w:sz w:val="24"/>
          <w:szCs w:val="24"/>
        </w:rPr>
        <w:t xml:space="preserve"> on what is going on. </w:t>
      </w:r>
    </w:p>
    <w:p w:rsidR="00520B44" w:rsidRPr="00585973" w:rsidRDefault="00520B44"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D. Cooper-Bolinskey: If folks want to try</w:t>
      </w:r>
      <w:r w:rsidR="00585973">
        <w:rPr>
          <w:rFonts w:ascii="Times New Roman" w:hAnsi="Times New Roman" w:cs="Times New Roman"/>
          <w:sz w:val="24"/>
          <w:szCs w:val="24"/>
        </w:rPr>
        <w:t xml:space="preserve"> it this year, enroll, and don’t like it, can </w:t>
      </w:r>
      <w:r w:rsidRPr="00585973">
        <w:rPr>
          <w:rFonts w:ascii="Times New Roman" w:hAnsi="Times New Roman" w:cs="Times New Roman"/>
          <w:sz w:val="24"/>
          <w:szCs w:val="24"/>
        </w:rPr>
        <w:t>they go back?</w:t>
      </w:r>
    </w:p>
    <w:p w:rsidR="00520B44" w:rsidRPr="00585973" w:rsidRDefault="00520B44"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D. McKee: Yes, during next open enrollment. There are some special circumstances in which you can switch in the middle of the year such as new baby, adoption, divorce, marriage, but it is complicated with the HSA.</w:t>
      </w:r>
    </w:p>
    <w:p w:rsidR="00520B44" w:rsidRPr="00585973" w:rsidRDefault="00520B44"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D. Bradley: If someone is going to go with</w:t>
      </w:r>
      <w:r w:rsidR="00585973">
        <w:rPr>
          <w:rFonts w:ascii="Times New Roman" w:hAnsi="Times New Roman" w:cs="Times New Roman"/>
          <w:sz w:val="24"/>
          <w:szCs w:val="24"/>
        </w:rPr>
        <w:t xml:space="preserve"> the high deductible plan, </w:t>
      </w:r>
      <w:r w:rsidRPr="00585973">
        <w:rPr>
          <w:rFonts w:ascii="Times New Roman" w:hAnsi="Times New Roman" w:cs="Times New Roman"/>
          <w:sz w:val="24"/>
          <w:szCs w:val="24"/>
        </w:rPr>
        <w:t xml:space="preserve">they need to understand the HSA. </w:t>
      </w:r>
    </w:p>
    <w:p w:rsidR="00520B44" w:rsidRPr="00585973" w:rsidRDefault="00520B44"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D. McKee: Yes. For example, if you are scheduled to have an MRI, you could go online and look at all kinds of providers and see the costs</w:t>
      </w:r>
      <w:r w:rsidR="00585973">
        <w:rPr>
          <w:rFonts w:ascii="Times New Roman" w:hAnsi="Times New Roman" w:cs="Times New Roman"/>
          <w:sz w:val="24"/>
          <w:szCs w:val="24"/>
        </w:rPr>
        <w:t xml:space="preserve"> for each</w:t>
      </w:r>
      <w:r w:rsidRPr="00585973">
        <w:rPr>
          <w:rFonts w:ascii="Times New Roman" w:hAnsi="Times New Roman" w:cs="Times New Roman"/>
          <w:sz w:val="24"/>
          <w:szCs w:val="24"/>
        </w:rPr>
        <w:t xml:space="preserve">. </w:t>
      </w:r>
      <w:r w:rsidR="00585973">
        <w:rPr>
          <w:rFonts w:ascii="Times New Roman" w:hAnsi="Times New Roman" w:cs="Times New Roman"/>
          <w:sz w:val="24"/>
          <w:szCs w:val="24"/>
        </w:rPr>
        <w:t>There’s n</w:t>
      </w:r>
      <w:r w:rsidRPr="00585973">
        <w:rPr>
          <w:rFonts w:ascii="Times New Roman" w:hAnsi="Times New Roman" w:cs="Times New Roman"/>
          <w:sz w:val="24"/>
          <w:szCs w:val="24"/>
        </w:rPr>
        <w:t>o difference in the quality</w:t>
      </w:r>
      <w:r w:rsidR="00585973">
        <w:rPr>
          <w:rFonts w:ascii="Times New Roman" w:hAnsi="Times New Roman" w:cs="Times New Roman"/>
          <w:sz w:val="24"/>
          <w:szCs w:val="24"/>
        </w:rPr>
        <w:t>.  T</w:t>
      </w:r>
      <w:r w:rsidRPr="00585973">
        <w:rPr>
          <w:rFonts w:ascii="Times New Roman" w:hAnsi="Times New Roman" w:cs="Times New Roman"/>
          <w:sz w:val="24"/>
          <w:szCs w:val="24"/>
        </w:rPr>
        <w:t>hose interested in high deductible</w:t>
      </w:r>
      <w:r w:rsidR="00585973">
        <w:rPr>
          <w:rFonts w:ascii="Times New Roman" w:hAnsi="Times New Roman" w:cs="Times New Roman"/>
          <w:sz w:val="24"/>
          <w:szCs w:val="24"/>
        </w:rPr>
        <w:t xml:space="preserve"> plan</w:t>
      </w:r>
      <w:r w:rsidRPr="00585973">
        <w:rPr>
          <w:rFonts w:ascii="Times New Roman" w:hAnsi="Times New Roman" w:cs="Times New Roman"/>
          <w:sz w:val="24"/>
          <w:szCs w:val="24"/>
        </w:rPr>
        <w:t xml:space="preserve"> have to be good consumers </w:t>
      </w:r>
      <w:r w:rsidR="00585973">
        <w:rPr>
          <w:rFonts w:ascii="Times New Roman" w:hAnsi="Times New Roman" w:cs="Times New Roman"/>
          <w:sz w:val="24"/>
          <w:szCs w:val="24"/>
        </w:rPr>
        <w:t>of</w:t>
      </w:r>
      <w:r w:rsidRPr="00585973">
        <w:rPr>
          <w:rFonts w:ascii="Times New Roman" w:hAnsi="Times New Roman" w:cs="Times New Roman"/>
          <w:sz w:val="24"/>
          <w:szCs w:val="24"/>
        </w:rPr>
        <w:t xml:space="preserve"> healthcare. We tend to go where our doctors tell us even if we can get it cheaper somewhere else. </w:t>
      </w:r>
      <w:r w:rsidR="00585973">
        <w:rPr>
          <w:rFonts w:ascii="Times New Roman" w:hAnsi="Times New Roman" w:cs="Times New Roman"/>
          <w:sz w:val="24"/>
          <w:szCs w:val="24"/>
        </w:rPr>
        <w:t xml:space="preserve"> We need to change our mindset.</w:t>
      </w:r>
    </w:p>
    <w:p w:rsidR="00520B44" w:rsidRDefault="00520B44" w:rsidP="00585973">
      <w:pPr>
        <w:pStyle w:val="ListParagraph"/>
        <w:numPr>
          <w:ilvl w:val="0"/>
          <w:numId w:val="2"/>
        </w:numPr>
        <w:spacing w:before="240" w:after="0" w:line="240" w:lineRule="auto"/>
        <w:rPr>
          <w:rFonts w:ascii="Times New Roman" w:hAnsi="Times New Roman" w:cs="Times New Roman"/>
          <w:sz w:val="24"/>
          <w:szCs w:val="24"/>
        </w:rPr>
      </w:pPr>
      <w:r w:rsidRPr="00585973">
        <w:rPr>
          <w:rFonts w:ascii="Times New Roman" w:hAnsi="Times New Roman" w:cs="Times New Roman"/>
          <w:sz w:val="24"/>
          <w:szCs w:val="24"/>
        </w:rPr>
        <w:t xml:space="preserve">D. Bradley: Can you change the rate of </w:t>
      </w:r>
      <w:r w:rsidR="00585973">
        <w:rPr>
          <w:rFonts w:ascii="Times New Roman" w:hAnsi="Times New Roman" w:cs="Times New Roman"/>
          <w:sz w:val="24"/>
          <w:szCs w:val="24"/>
        </w:rPr>
        <w:t xml:space="preserve">money </w:t>
      </w:r>
      <w:r w:rsidR="000D6484">
        <w:rPr>
          <w:rFonts w:ascii="Times New Roman" w:hAnsi="Times New Roman" w:cs="Times New Roman"/>
          <w:sz w:val="24"/>
          <w:szCs w:val="24"/>
        </w:rPr>
        <w:t>you add</w:t>
      </w:r>
      <w:r w:rsidR="00585973">
        <w:rPr>
          <w:rFonts w:ascii="Times New Roman" w:hAnsi="Times New Roman" w:cs="Times New Roman"/>
          <w:sz w:val="24"/>
          <w:szCs w:val="24"/>
        </w:rPr>
        <w:t xml:space="preserve"> to your HSA</w:t>
      </w:r>
      <w:r w:rsidRPr="00585973">
        <w:rPr>
          <w:rFonts w:ascii="Times New Roman" w:hAnsi="Times New Roman" w:cs="Times New Roman"/>
          <w:sz w:val="24"/>
          <w:szCs w:val="24"/>
        </w:rPr>
        <w:t>?</w:t>
      </w:r>
    </w:p>
    <w:p w:rsidR="00520B44" w:rsidRDefault="00520B44" w:rsidP="00585973">
      <w:pPr>
        <w:pStyle w:val="ListParagraph"/>
        <w:numPr>
          <w:ilvl w:val="0"/>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 McKee: Yes, but the max is the max though, no choice, it</w:t>
      </w:r>
      <w:r w:rsidR="00585973">
        <w:rPr>
          <w:rFonts w:ascii="Times New Roman" w:hAnsi="Times New Roman" w:cs="Times New Roman"/>
          <w:sz w:val="24"/>
          <w:szCs w:val="24"/>
        </w:rPr>
        <w:t>’s</w:t>
      </w:r>
      <w:r>
        <w:rPr>
          <w:rFonts w:ascii="Times New Roman" w:hAnsi="Times New Roman" w:cs="Times New Roman"/>
          <w:sz w:val="24"/>
          <w:szCs w:val="24"/>
        </w:rPr>
        <w:t xml:space="preserve"> driven by the IRS and the ACA. Call Candy or myself if you have questions. </w:t>
      </w:r>
    </w:p>
    <w:p w:rsidR="00520B44" w:rsidRPr="000C77AB" w:rsidRDefault="00520B44" w:rsidP="000C77AB">
      <w:pPr>
        <w:pStyle w:val="ListParagraph"/>
        <w:numPr>
          <w:ilvl w:val="0"/>
          <w:numId w:val="2"/>
        </w:numPr>
        <w:spacing w:before="240" w:after="0" w:line="240" w:lineRule="auto"/>
        <w:rPr>
          <w:rFonts w:ascii="Times New Roman" w:hAnsi="Times New Roman" w:cs="Times New Roman"/>
          <w:sz w:val="24"/>
          <w:szCs w:val="24"/>
        </w:rPr>
      </w:pPr>
      <w:r w:rsidRPr="000C77AB">
        <w:rPr>
          <w:rFonts w:ascii="Times New Roman" w:hAnsi="Times New Roman" w:cs="Times New Roman"/>
          <w:sz w:val="24"/>
          <w:szCs w:val="24"/>
        </w:rPr>
        <w:t>A. Kummerow: Can we go ahead and send in question</w:t>
      </w:r>
      <w:r w:rsidR="000D6484">
        <w:rPr>
          <w:rFonts w:ascii="Times New Roman" w:hAnsi="Times New Roman" w:cs="Times New Roman"/>
          <w:sz w:val="24"/>
          <w:szCs w:val="24"/>
        </w:rPr>
        <w:t>s</w:t>
      </w:r>
      <w:r w:rsidRPr="000C77AB">
        <w:rPr>
          <w:rFonts w:ascii="Times New Roman" w:hAnsi="Times New Roman" w:cs="Times New Roman"/>
          <w:sz w:val="24"/>
          <w:szCs w:val="24"/>
        </w:rPr>
        <w:t xml:space="preserve"> if we have them?</w:t>
      </w:r>
    </w:p>
    <w:p w:rsidR="000C77AB" w:rsidRDefault="00520B44" w:rsidP="000C77AB">
      <w:pPr>
        <w:pStyle w:val="ListParagraph"/>
        <w:numPr>
          <w:ilvl w:val="0"/>
          <w:numId w:val="2"/>
        </w:numPr>
        <w:spacing w:before="240" w:after="0" w:line="240" w:lineRule="auto"/>
        <w:rPr>
          <w:rFonts w:ascii="Times New Roman" w:hAnsi="Times New Roman" w:cs="Times New Roman"/>
          <w:sz w:val="24"/>
          <w:szCs w:val="24"/>
        </w:rPr>
      </w:pPr>
      <w:r w:rsidRPr="000C77AB">
        <w:rPr>
          <w:rFonts w:ascii="Times New Roman" w:hAnsi="Times New Roman" w:cs="Times New Roman"/>
          <w:sz w:val="24"/>
          <w:szCs w:val="24"/>
        </w:rPr>
        <w:t xml:space="preserve">D. McKee: Yes, and we are preparing information for campus distribution to inform everyone. </w:t>
      </w:r>
    </w:p>
    <w:p w:rsidR="000C77AB" w:rsidRDefault="000C77AB" w:rsidP="000C77AB">
      <w:pPr>
        <w:pStyle w:val="ListParagraph"/>
        <w:numPr>
          <w:ilvl w:val="0"/>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McKee:  </w:t>
      </w:r>
      <w:r w:rsidR="00520B44" w:rsidRPr="000C77AB">
        <w:rPr>
          <w:rFonts w:ascii="Times New Roman" w:hAnsi="Times New Roman" w:cs="Times New Roman"/>
          <w:sz w:val="24"/>
          <w:szCs w:val="24"/>
        </w:rPr>
        <w:t xml:space="preserve">Also, remember there </w:t>
      </w:r>
      <w:r>
        <w:rPr>
          <w:rFonts w:ascii="Times New Roman" w:hAnsi="Times New Roman" w:cs="Times New Roman"/>
          <w:sz w:val="24"/>
          <w:szCs w:val="24"/>
        </w:rPr>
        <w:t xml:space="preserve">are spots for health </w:t>
      </w:r>
      <w:r w:rsidR="00520B44" w:rsidRPr="000C77AB">
        <w:rPr>
          <w:rFonts w:ascii="Times New Roman" w:hAnsi="Times New Roman" w:cs="Times New Roman"/>
          <w:sz w:val="24"/>
          <w:szCs w:val="24"/>
        </w:rPr>
        <w:t>screenings so please s</w:t>
      </w:r>
      <w:r>
        <w:rPr>
          <w:rFonts w:ascii="Times New Roman" w:hAnsi="Times New Roman" w:cs="Times New Roman"/>
          <w:sz w:val="24"/>
          <w:szCs w:val="24"/>
        </w:rPr>
        <w:t>ign up.</w:t>
      </w:r>
    </w:p>
    <w:p w:rsidR="000C77AB" w:rsidRPr="000C77AB" w:rsidRDefault="000C77AB" w:rsidP="000C77AB">
      <w:pPr>
        <w:pStyle w:val="ListParagraph"/>
        <w:spacing w:before="240" w:after="0" w:line="240" w:lineRule="auto"/>
        <w:ind w:left="1440"/>
        <w:rPr>
          <w:rFonts w:ascii="Times New Roman" w:hAnsi="Times New Roman" w:cs="Times New Roman"/>
          <w:sz w:val="24"/>
          <w:szCs w:val="24"/>
        </w:rPr>
      </w:pPr>
    </w:p>
    <w:p w:rsidR="000C77AB" w:rsidRDefault="00520B44" w:rsidP="000C77AB">
      <w:pPr>
        <w:pStyle w:val="ListParagraph"/>
        <w:numPr>
          <w:ilvl w:val="0"/>
          <w:numId w:val="1"/>
        </w:numPr>
        <w:spacing w:before="240" w:after="0" w:line="240" w:lineRule="auto"/>
        <w:rPr>
          <w:rFonts w:ascii="Times New Roman" w:hAnsi="Times New Roman" w:cs="Times New Roman"/>
          <w:sz w:val="24"/>
          <w:szCs w:val="24"/>
        </w:rPr>
      </w:pPr>
      <w:r w:rsidRPr="000C77AB">
        <w:rPr>
          <w:rFonts w:ascii="Times New Roman" w:hAnsi="Times New Roman" w:cs="Times New Roman"/>
          <w:sz w:val="24"/>
          <w:szCs w:val="24"/>
        </w:rPr>
        <w:t>FAC Item:  Revision of 245.3.3.5:  L. Eberman</w:t>
      </w:r>
    </w:p>
    <w:p w:rsidR="00520B44" w:rsidRPr="0060728B" w:rsidRDefault="00520B44" w:rsidP="0060728B">
      <w:pPr>
        <w:pStyle w:val="ListParagraph"/>
        <w:numPr>
          <w:ilvl w:val="1"/>
          <w:numId w:val="2"/>
        </w:numPr>
        <w:spacing w:before="240" w:after="0" w:line="240" w:lineRule="auto"/>
        <w:rPr>
          <w:rFonts w:ascii="Times New Roman" w:hAnsi="Times New Roman" w:cs="Times New Roman"/>
          <w:sz w:val="24"/>
          <w:szCs w:val="24"/>
        </w:rPr>
      </w:pPr>
      <w:r w:rsidRPr="0060728B">
        <w:rPr>
          <w:rFonts w:ascii="Times New Roman" w:hAnsi="Times New Roman" w:cs="Times New Roman"/>
          <w:sz w:val="24"/>
          <w:szCs w:val="24"/>
        </w:rPr>
        <w:t xml:space="preserve">L. Eberman: The motion in front of you has been discussed by FAC. Some </w:t>
      </w:r>
      <w:r w:rsidR="00003DFE" w:rsidRPr="0060728B">
        <w:rPr>
          <w:rFonts w:ascii="Times New Roman" w:hAnsi="Times New Roman" w:cs="Times New Roman"/>
          <w:sz w:val="24"/>
          <w:szCs w:val="24"/>
        </w:rPr>
        <w:t>College</w:t>
      </w:r>
      <w:r w:rsidRPr="0060728B">
        <w:rPr>
          <w:rFonts w:ascii="Times New Roman" w:hAnsi="Times New Roman" w:cs="Times New Roman"/>
          <w:sz w:val="24"/>
          <w:szCs w:val="24"/>
        </w:rPr>
        <w:t xml:space="preserve">s have </w:t>
      </w:r>
      <w:r w:rsidR="003244AA" w:rsidRPr="0060728B">
        <w:rPr>
          <w:rFonts w:ascii="Times New Roman" w:hAnsi="Times New Roman" w:cs="Times New Roman"/>
          <w:sz w:val="24"/>
          <w:szCs w:val="24"/>
        </w:rPr>
        <w:t xml:space="preserve">unable to identify alternates and therefore end up with no representation on Senate.  The language here eliminates </w:t>
      </w:r>
      <w:r w:rsidRPr="0060728B">
        <w:rPr>
          <w:rFonts w:ascii="Times New Roman" w:hAnsi="Times New Roman" w:cs="Times New Roman"/>
          <w:sz w:val="24"/>
          <w:szCs w:val="24"/>
        </w:rPr>
        <w:t>special elections</w:t>
      </w:r>
      <w:r w:rsidR="003244AA" w:rsidRPr="0060728B">
        <w:rPr>
          <w:rFonts w:ascii="Times New Roman" w:hAnsi="Times New Roman" w:cs="Times New Roman"/>
          <w:sz w:val="24"/>
          <w:szCs w:val="24"/>
        </w:rPr>
        <w:t xml:space="preserve"> and</w:t>
      </w:r>
      <w:r w:rsidRPr="0060728B">
        <w:rPr>
          <w:rFonts w:ascii="Times New Roman" w:hAnsi="Times New Roman" w:cs="Times New Roman"/>
          <w:sz w:val="24"/>
          <w:szCs w:val="24"/>
        </w:rPr>
        <w:t xml:space="preserve"> combines language about vacancies. </w:t>
      </w:r>
      <w:r w:rsidR="003244AA" w:rsidRPr="0060728B">
        <w:rPr>
          <w:rFonts w:ascii="Times New Roman" w:hAnsi="Times New Roman" w:cs="Times New Roman"/>
          <w:sz w:val="24"/>
          <w:szCs w:val="24"/>
        </w:rPr>
        <w:t>There was some disagreement among</w:t>
      </w:r>
      <w:r w:rsidRPr="0060728B">
        <w:rPr>
          <w:rFonts w:ascii="Times New Roman" w:hAnsi="Times New Roman" w:cs="Times New Roman"/>
          <w:sz w:val="24"/>
          <w:szCs w:val="24"/>
        </w:rPr>
        <w:t xml:space="preserve"> FAC </w:t>
      </w:r>
      <w:r w:rsidR="003244AA" w:rsidRPr="0060728B">
        <w:rPr>
          <w:rFonts w:ascii="Times New Roman" w:hAnsi="Times New Roman" w:cs="Times New Roman"/>
          <w:sz w:val="24"/>
          <w:szCs w:val="24"/>
        </w:rPr>
        <w:t xml:space="preserve">members, some </w:t>
      </w:r>
      <w:r w:rsidRPr="0060728B">
        <w:rPr>
          <w:rFonts w:ascii="Times New Roman" w:hAnsi="Times New Roman" w:cs="Times New Roman"/>
          <w:sz w:val="24"/>
          <w:szCs w:val="24"/>
        </w:rPr>
        <w:t xml:space="preserve">inconsistency in the general impression. We want to help solve the problem by making it easier for </w:t>
      </w:r>
      <w:r w:rsidR="00003DFE" w:rsidRPr="0060728B">
        <w:rPr>
          <w:rFonts w:ascii="Times New Roman" w:hAnsi="Times New Roman" w:cs="Times New Roman"/>
          <w:sz w:val="24"/>
          <w:szCs w:val="24"/>
        </w:rPr>
        <w:t>College</w:t>
      </w:r>
      <w:r w:rsidRPr="0060728B">
        <w:rPr>
          <w:rFonts w:ascii="Times New Roman" w:hAnsi="Times New Roman" w:cs="Times New Roman"/>
          <w:sz w:val="24"/>
          <w:szCs w:val="24"/>
        </w:rPr>
        <w:t xml:space="preserve">s </w:t>
      </w:r>
      <w:r w:rsidR="003244AA" w:rsidRPr="0060728B">
        <w:rPr>
          <w:rFonts w:ascii="Times New Roman" w:hAnsi="Times New Roman" w:cs="Times New Roman"/>
          <w:sz w:val="24"/>
          <w:szCs w:val="24"/>
        </w:rPr>
        <w:t xml:space="preserve">but we also don’t want people to be able to not engage in the </w:t>
      </w:r>
      <w:r w:rsidRPr="0060728B">
        <w:rPr>
          <w:rFonts w:ascii="Times New Roman" w:hAnsi="Times New Roman" w:cs="Times New Roman"/>
          <w:sz w:val="24"/>
          <w:szCs w:val="24"/>
        </w:rPr>
        <w:t xml:space="preserve">normal election procedure.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Motion to approve (D. Cooper-Bolinskey, T. Hawkins)</w:t>
      </w:r>
    </w:p>
    <w:p w:rsidR="00520B44" w:rsidRPr="003244AA"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 Hawkins: The language appears to be more convoluted than it should be. </w:t>
      </w:r>
      <w:r w:rsidR="003244AA">
        <w:rPr>
          <w:rFonts w:ascii="Times New Roman" w:hAnsi="Times New Roman" w:cs="Times New Roman"/>
          <w:sz w:val="24"/>
          <w:szCs w:val="24"/>
        </w:rPr>
        <w:t xml:space="preserve"> </w:t>
      </w:r>
      <w:r w:rsidRPr="003244AA">
        <w:rPr>
          <w:rFonts w:ascii="Times New Roman" w:hAnsi="Times New Roman" w:cs="Times New Roman"/>
          <w:sz w:val="24"/>
          <w:szCs w:val="24"/>
        </w:rPr>
        <w:t>(suggested language</w:t>
      </w:r>
      <w:r w:rsidR="003244AA">
        <w:rPr>
          <w:rFonts w:ascii="Times New Roman" w:hAnsi="Times New Roman" w:cs="Times New Roman"/>
          <w:sz w:val="24"/>
          <w:szCs w:val="24"/>
        </w:rPr>
        <w:t>, will send to Lindsey and Lisa</w:t>
      </w:r>
      <w:r w:rsidRPr="003244AA">
        <w:rPr>
          <w:rFonts w:ascii="Times New Roman" w:hAnsi="Times New Roman" w:cs="Times New Roman"/>
          <w:sz w:val="24"/>
          <w:szCs w:val="24"/>
        </w:rPr>
        <w:t>)</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Eberman: The </w:t>
      </w:r>
      <w:r w:rsidR="00003DFE">
        <w:rPr>
          <w:rFonts w:ascii="Times New Roman" w:hAnsi="Times New Roman" w:cs="Times New Roman"/>
          <w:sz w:val="24"/>
          <w:szCs w:val="24"/>
        </w:rPr>
        <w:t>College</w:t>
      </w:r>
      <w:r>
        <w:rPr>
          <w:rFonts w:ascii="Times New Roman" w:hAnsi="Times New Roman" w:cs="Times New Roman"/>
          <w:sz w:val="24"/>
          <w:szCs w:val="24"/>
        </w:rPr>
        <w:t xml:space="preserve"> could run its own election if it is in their constitution. </w:t>
      </w:r>
    </w:p>
    <w:p w:rsidR="00003DFE" w:rsidRDefault="00520B44" w:rsidP="003618FB">
      <w:pPr>
        <w:pStyle w:val="ListParagraph"/>
        <w:numPr>
          <w:ilvl w:val="1"/>
          <w:numId w:val="2"/>
        </w:numPr>
        <w:spacing w:before="240" w:after="0" w:line="240" w:lineRule="auto"/>
        <w:rPr>
          <w:rFonts w:ascii="Times New Roman" w:hAnsi="Times New Roman" w:cs="Times New Roman"/>
          <w:sz w:val="24"/>
          <w:szCs w:val="24"/>
        </w:rPr>
      </w:pPr>
      <w:r w:rsidRPr="00003DFE">
        <w:rPr>
          <w:rFonts w:ascii="Times New Roman" w:hAnsi="Times New Roman" w:cs="Times New Roman"/>
          <w:sz w:val="24"/>
          <w:szCs w:val="24"/>
        </w:rPr>
        <w:t xml:space="preserve">T. Hawkins: The </w:t>
      </w:r>
      <w:r w:rsidR="00003DFE">
        <w:rPr>
          <w:rFonts w:ascii="Times New Roman" w:hAnsi="Times New Roman" w:cs="Times New Roman"/>
          <w:sz w:val="24"/>
          <w:szCs w:val="24"/>
        </w:rPr>
        <w:t>College</w:t>
      </w:r>
      <w:r w:rsidRPr="00003DFE">
        <w:rPr>
          <w:rFonts w:ascii="Times New Roman" w:hAnsi="Times New Roman" w:cs="Times New Roman"/>
          <w:sz w:val="24"/>
          <w:szCs w:val="24"/>
        </w:rPr>
        <w:t xml:space="preserve"> should offer </w:t>
      </w:r>
      <w:r w:rsidR="00003DFE" w:rsidRPr="00003DFE">
        <w:rPr>
          <w:rFonts w:ascii="Times New Roman" w:hAnsi="Times New Roman" w:cs="Times New Roman"/>
          <w:sz w:val="24"/>
          <w:szCs w:val="24"/>
        </w:rPr>
        <w:t xml:space="preserve">the vacant spot </w:t>
      </w:r>
      <w:r w:rsidRPr="00003DFE">
        <w:rPr>
          <w:rFonts w:ascii="Times New Roman" w:hAnsi="Times New Roman" w:cs="Times New Roman"/>
          <w:sz w:val="24"/>
          <w:szCs w:val="24"/>
        </w:rPr>
        <w:t>to</w:t>
      </w:r>
      <w:r w:rsidR="00003DFE" w:rsidRPr="00003DFE">
        <w:rPr>
          <w:rFonts w:ascii="Times New Roman" w:hAnsi="Times New Roman" w:cs="Times New Roman"/>
          <w:sz w:val="24"/>
          <w:szCs w:val="24"/>
        </w:rPr>
        <w:t xml:space="preserve"> the</w:t>
      </w:r>
      <w:r w:rsidRPr="00003DFE">
        <w:rPr>
          <w:rFonts w:ascii="Times New Roman" w:hAnsi="Times New Roman" w:cs="Times New Roman"/>
          <w:sz w:val="24"/>
          <w:szCs w:val="24"/>
        </w:rPr>
        <w:t xml:space="preserve"> next </w:t>
      </w:r>
      <w:r w:rsidR="00003DFE" w:rsidRPr="00003DFE">
        <w:rPr>
          <w:rFonts w:ascii="Times New Roman" w:hAnsi="Times New Roman" w:cs="Times New Roman"/>
          <w:sz w:val="24"/>
          <w:szCs w:val="24"/>
        </w:rPr>
        <w:t xml:space="preserve">person </w:t>
      </w:r>
      <w:r w:rsidRPr="00003DFE">
        <w:rPr>
          <w:rFonts w:ascii="Times New Roman" w:hAnsi="Times New Roman" w:cs="Times New Roman"/>
          <w:sz w:val="24"/>
          <w:szCs w:val="24"/>
        </w:rPr>
        <w:t>on the list</w:t>
      </w:r>
      <w:r w:rsidR="00003DFE" w:rsidRPr="00003DFE">
        <w:rPr>
          <w:rFonts w:ascii="Times New Roman" w:hAnsi="Times New Roman" w:cs="Times New Roman"/>
          <w:sz w:val="24"/>
          <w:szCs w:val="24"/>
        </w:rPr>
        <w:t>.  If that can’t be done, t</w:t>
      </w:r>
      <w:r w:rsidRPr="00003DFE">
        <w:rPr>
          <w:rFonts w:ascii="Times New Roman" w:hAnsi="Times New Roman" w:cs="Times New Roman"/>
          <w:sz w:val="24"/>
          <w:szCs w:val="24"/>
        </w:rPr>
        <w:t xml:space="preserve">hen the </w:t>
      </w:r>
      <w:r w:rsidR="00003DFE">
        <w:rPr>
          <w:rFonts w:ascii="Times New Roman" w:hAnsi="Times New Roman" w:cs="Times New Roman"/>
          <w:sz w:val="24"/>
          <w:szCs w:val="24"/>
        </w:rPr>
        <w:t>College</w:t>
      </w:r>
      <w:r w:rsidRPr="00003DFE">
        <w:rPr>
          <w:rFonts w:ascii="Times New Roman" w:hAnsi="Times New Roman" w:cs="Times New Roman"/>
          <w:sz w:val="24"/>
          <w:szCs w:val="24"/>
        </w:rPr>
        <w:t xml:space="preserve"> needs to define a process. </w:t>
      </w:r>
      <w:r w:rsidR="00003DFE" w:rsidRPr="00003DFE">
        <w:rPr>
          <w:rFonts w:ascii="Times New Roman" w:hAnsi="Times New Roman" w:cs="Times New Roman"/>
          <w:sz w:val="24"/>
          <w:szCs w:val="24"/>
        </w:rPr>
        <w:t>Its c</w:t>
      </w:r>
      <w:r w:rsidRPr="00003DFE">
        <w:rPr>
          <w:rFonts w:ascii="Times New Roman" w:hAnsi="Times New Roman" w:cs="Times New Roman"/>
          <w:sz w:val="24"/>
          <w:szCs w:val="24"/>
        </w:rPr>
        <w:t xml:space="preserve">onstitution needs to explain how </w:t>
      </w:r>
      <w:r w:rsidR="00003DFE" w:rsidRPr="00003DFE">
        <w:rPr>
          <w:rFonts w:ascii="Times New Roman" w:hAnsi="Times New Roman" w:cs="Times New Roman"/>
          <w:sz w:val="24"/>
          <w:szCs w:val="24"/>
        </w:rPr>
        <w:t xml:space="preserve">the </w:t>
      </w:r>
      <w:r w:rsidR="00003DFE">
        <w:rPr>
          <w:rFonts w:ascii="Times New Roman" w:hAnsi="Times New Roman" w:cs="Times New Roman"/>
          <w:sz w:val="24"/>
          <w:szCs w:val="24"/>
        </w:rPr>
        <w:t>College</w:t>
      </w:r>
      <w:r w:rsidR="00003DFE" w:rsidRPr="00003DFE">
        <w:rPr>
          <w:rFonts w:ascii="Times New Roman" w:hAnsi="Times New Roman" w:cs="Times New Roman"/>
          <w:sz w:val="24"/>
          <w:szCs w:val="24"/>
        </w:rPr>
        <w:t xml:space="preserve"> chooses</w:t>
      </w:r>
      <w:r w:rsidRPr="00003DFE">
        <w:rPr>
          <w:rFonts w:ascii="Times New Roman" w:hAnsi="Times New Roman" w:cs="Times New Roman"/>
          <w:sz w:val="24"/>
          <w:szCs w:val="24"/>
        </w:rPr>
        <w:t xml:space="preserve"> a new senator. </w:t>
      </w:r>
    </w:p>
    <w:p w:rsidR="00520B44" w:rsidRPr="00003DFE" w:rsidRDefault="00520B44" w:rsidP="003618FB">
      <w:pPr>
        <w:pStyle w:val="ListParagraph"/>
        <w:numPr>
          <w:ilvl w:val="1"/>
          <w:numId w:val="2"/>
        </w:numPr>
        <w:spacing w:before="240" w:after="0" w:line="240" w:lineRule="auto"/>
        <w:rPr>
          <w:rFonts w:ascii="Times New Roman" w:hAnsi="Times New Roman" w:cs="Times New Roman"/>
          <w:sz w:val="24"/>
          <w:szCs w:val="24"/>
        </w:rPr>
      </w:pPr>
      <w:r w:rsidRPr="00003DFE">
        <w:rPr>
          <w:rFonts w:ascii="Times New Roman" w:hAnsi="Times New Roman" w:cs="Times New Roman"/>
          <w:sz w:val="24"/>
          <w:szCs w:val="24"/>
        </w:rPr>
        <w:t>L. Eberman: FAC recommend</w:t>
      </w:r>
      <w:r w:rsidR="00003DFE">
        <w:rPr>
          <w:rFonts w:ascii="Times New Roman" w:hAnsi="Times New Roman" w:cs="Times New Roman"/>
          <w:sz w:val="24"/>
          <w:szCs w:val="24"/>
        </w:rPr>
        <w:t>s</w:t>
      </w:r>
      <w:r w:rsidRPr="00003DFE">
        <w:rPr>
          <w:rFonts w:ascii="Times New Roman" w:hAnsi="Times New Roman" w:cs="Times New Roman"/>
          <w:sz w:val="24"/>
          <w:szCs w:val="24"/>
        </w:rPr>
        <w:t xml:space="preserve"> removing the term “special elections.”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Brown: </w:t>
      </w:r>
      <w:r w:rsidR="00003DFE">
        <w:rPr>
          <w:rFonts w:ascii="Times New Roman" w:hAnsi="Times New Roman" w:cs="Times New Roman"/>
          <w:sz w:val="24"/>
          <w:szCs w:val="24"/>
        </w:rPr>
        <w:t xml:space="preserve">If there’s a process identified, </w:t>
      </w:r>
      <w:r w:rsidR="005121F4">
        <w:rPr>
          <w:rFonts w:ascii="Times New Roman" w:hAnsi="Times New Roman" w:cs="Times New Roman"/>
          <w:sz w:val="24"/>
          <w:szCs w:val="24"/>
        </w:rPr>
        <w:t>then</w:t>
      </w:r>
      <w:r w:rsidR="00003DFE">
        <w:rPr>
          <w:rFonts w:ascii="Times New Roman" w:hAnsi="Times New Roman" w:cs="Times New Roman"/>
          <w:sz w:val="24"/>
          <w:szCs w:val="24"/>
        </w:rPr>
        <w:t xml:space="preserve"> you don’t need the special election piece.</w:t>
      </w:r>
      <w:r>
        <w:rPr>
          <w:rFonts w:ascii="Times New Roman" w:hAnsi="Times New Roman" w:cs="Times New Roman"/>
          <w:sz w:val="24"/>
          <w:szCs w:val="24"/>
        </w:rPr>
        <w:t xml:space="preserve">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 Hawkins: Yes, take that out. Move to next person, and if not, figure it out.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Eberman: The </w:t>
      </w:r>
      <w:r w:rsidR="00003DFE">
        <w:rPr>
          <w:rFonts w:ascii="Times New Roman" w:hAnsi="Times New Roman" w:cs="Times New Roman"/>
          <w:sz w:val="24"/>
          <w:szCs w:val="24"/>
        </w:rPr>
        <w:t>College</w:t>
      </w:r>
      <w:r>
        <w:rPr>
          <w:rFonts w:ascii="Times New Roman" w:hAnsi="Times New Roman" w:cs="Times New Roman"/>
          <w:sz w:val="24"/>
          <w:szCs w:val="24"/>
        </w:rPr>
        <w:t xml:space="preserve">(s) with this problem will have some work to do on their constitutions.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 Stofferahn: If we do delete the 3</w:t>
      </w:r>
      <w:r w:rsidRPr="006824DD">
        <w:rPr>
          <w:rFonts w:ascii="Times New Roman" w:hAnsi="Times New Roman" w:cs="Times New Roman"/>
          <w:sz w:val="24"/>
          <w:szCs w:val="24"/>
          <w:vertAlign w:val="superscript"/>
        </w:rPr>
        <w:t>rd</w:t>
      </w:r>
      <w:r>
        <w:rPr>
          <w:rFonts w:ascii="Times New Roman" w:hAnsi="Times New Roman" w:cs="Times New Roman"/>
          <w:sz w:val="24"/>
          <w:szCs w:val="24"/>
        </w:rPr>
        <w:t xml:space="preserve"> option, and it takes forever to get something into a constitution</w:t>
      </w:r>
      <w:r w:rsidR="00003DFE">
        <w:rPr>
          <w:rFonts w:ascii="Times New Roman" w:hAnsi="Times New Roman" w:cs="Times New Roman"/>
          <w:sz w:val="24"/>
          <w:szCs w:val="24"/>
        </w:rPr>
        <w:t>,</w:t>
      </w:r>
      <w:r>
        <w:rPr>
          <w:rFonts w:ascii="Times New Roman" w:hAnsi="Times New Roman" w:cs="Times New Roman"/>
          <w:sz w:val="24"/>
          <w:szCs w:val="24"/>
        </w:rPr>
        <w:t xml:space="preserve"> then it might take forever to fill a vacancy.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Brown: If they are concerned about filling their seat then they will do </w:t>
      </w:r>
      <w:r w:rsidR="00003DFE">
        <w:rPr>
          <w:rFonts w:ascii="Times New Roman" w:hAnsi="Times New Roman" w:cs="Times New Roman"/>
          <w:sz w:val="24"/>
          <w:szCs w:val="24"/>
        </w:rPr>
        <w:t>it, I</w:t>
      </w:r>
      <w:r>
        <w:rPr>
          <w:rFonts w:ascii="Times New Roman" w:hAnsi="Times New Roman" w:cs="Times New Roman"/>
          <w:sz w:val="24"/>
          <w:szCs w:val="24"/>
        </w:rPr>
        <w:t>f they are</w:t>
      </w:r>
      <w:r w:rsidR="00003DFE">
        <w:rPr>
          <w:rFonts w:ascii="Times New Roman" w:hAnsi="Times New Roman" w:cs="Times New Roman"/>
          <w:sz w:val="24"/>
          <w:szCs w:val="24"/>
        </w:rPr>
        <w:t xml:space="preserve">n’t, then they won’t.  </w:t>
      </w:r>
      <w:r>
        <w:rPr>
          <w:rFonts w:ascii="Times New Roman" w:hAnsi="Times New Roman" w:cs="Times New Roman"/>
          <w:sz w:val="24"/>
          <w:szCs w:val="24"/>
        </w:rPr>
        <w:t xml:space="preserve"> </w:t>
      </w:r>
    </w:p>
    <w:p w:rsidR="00520B44" w:rsidRDefault="005121F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 Roberts-Pittman: Does S</w:t>
      </w:r>
      <w:r w:rsidR="00520B44">
        <w:rPr>
          <w:rFonts w:ascii="Times New Roman" w:hAnsi="Times New Roman" w:cs="Times New Roman"/>
          <w:sz w:val="24"/>
          <w:szCs w:val="24"/>
        </w:rPr>
        <w:t>enate not have an interest in making sure the entire senate is present?</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 Licari: No, that</w:t>
      </w:r>
      <w:r w:rsidR="00003DFE">
        <w:rPr>
          <w:rFonts w:ascii="Times New Roman" w:hAnsi="Times New Roman" w:cs="Times New Roman"/>
          <w:sz w:val="24"/>
          <w:szCs w:val="24"/>
        </w:rPr>
        <w:t>’s</w:t>
      </w:r>
      <w:r>
        <w:rPr>
          <w:rFonts w:ascii="Times New Roman" w:hAnsi="Times New Roman" w:cs="Times New Roman"/>
          <w:sz w:val="24"/>
          <w:szCs w:val="24"/>
        </w:rPr>
        <w:t xml:space="preserve"> on the </w:t>
      </w:r>
      <w:r w:rsidR="00003DFE">
        <w:rPr>
          <w:rFonts w:ascii="Times New Roman" w:hAnsi="Times New Roman" w:cs="Times New Roman"/>
          <w:sz w:val="24"/>
          <w:szCs w:val="24"/>
        </w:rPr>
        <w:t>College</w:t>
      </w:r>
      <w:r>
        <w:rPr>
          <w:rFonts w:ascii="Times New Roman" w:hAnsi="Times New Roman" w:cs="Times New Roman"/>
          <w:sz w:val="24"/>
          <w:szCs w:val="24"/>
        </w:rPr>
        <w:t xml:space="preserve">.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Roberts-Pittman: It should be clear that the </w:t>
      </w:r>
      <w:r w:rsidR="00003DFE">
        <w:rPr>
          <w:rFonts w:ascii="Times New Roman" w:hAnsi="Times New Roman" w:cs="Times New Roman"/>
          <w:sz w:val="24"/>
          <w:szCs w:val="24"/>
        </w:rPr>
        <w:t>College</w:t>
      </w:r>
      <w:r>
        <w:rPr>
          <w:rFonts w:ascii="Times New Roman" w:hAnsi="Times New Roman" w:cs="Times New Roman"/>
          <w:sz w:val="24"/>
          <w:szCs w:val="24"/>
        </w:rPr>
        <w:t xml:space="preserve"> is making the choice to void the seat.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Eberman: It</w:t>
      </w:r>
      <w:r w:rsidR="00003DFE">
        <w:rPr>
          <w:rFonts w:ascii="Times New Roman" w:hAnsi="Times New Roman" w:cs="Times New Roman"/>
          <w:sz w:val="24"/>
          <w:szCs w:val="24"/>
        </w:rPr>
        <w:t>’s</w:t>
      </w:r>
      <w:r>
        <w:rPr>
          <w:rFonts w:ascii="Times New Roman" w:hAnsi="Times New Roman" w:cs="Times New Roman"/>
          <w:sz w:val="24"/>
          <w:szCs w:val="24"/>
        </w:rPr>
        <w:t xml:space="preserve"> important t</w:t>
      </w:r>
      <w:r w:rsidR="00003DFE">
        <w:rPr>
          <w:rFonts w:ascii="Times New Roman" w:hAnsi="Times New Roman" w:cs="Times New Roman"/>
          <w:sz w:val="24"/>
          <w:szCs w:val="24"/>
        </w:rPr>
        <w:t>hat the solution solve multiple problems that will occur down the road</w:t>
      </w:r>
      <w:r>
        <w:rPr>
          <w:rFonts w:ascii="Times New Roman" w:hAnsi="Times New Roman" w:cs="Times New Roman"/>
          <w:sz w:val="24"/>
          <w:szCs w:val="24"/>
        </w:rPr>
        <w:t xml:space="preserve">.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Would FAC object changes to this proposal?</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 Hawkins: I would be willing to write it up.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Phillips: Do we really want to s</w:t>
      </w:r>
      <w:r w:rsidR="00003DFE">
        <w:rPr>
          <w:rFonts w:ascii="Times New Roman" w:hAnsi="Times New Roman" w:cs="Times New Roman"/>
          <w:sz w:val="24"/>
          <w:szCs w:val="24"/>
        </w:rPr>
        <w:t>ay that the Se</w:t>
      </w:r>
      <w:r>
        <w:rPr>
          <w:rFonts w:ascii="Times New Roman" w:hAnsi="Times New Roman" w:cs="Times New Roman"/>
          <w:sz w:val="24"/>
          <w:szCs w:val="24"/>
        </w:rPr>
        <w:t xml:space="preserve">nate will do nothing/not care if the </w:t>
      </w:r>
      <w:r w:rsidR="00003DFE">
        <w:rPr>
          <w:rFonts w:ascii="Times New Roman" w:hAnsi="Times New Roman" w:cs="Times New Roman"/>
          <w:sz w:val="24"/>
          <w:szCs w:val="24"/>
        </w:rPr>
        <w:t>College</w:t>
      </w:r>
      <w:r>
        <w:rPr>
          <w:rFonts w:ascii="Times New Roman" w:hAnsi="Times New Roman" w:cs="Times New Roman"/>
          <w:sz w:val="24"/>
          <w:szCs w:val="24"/>
        </w:rPr>
        <w:t xml:space="preserve"> decides to leave the seat vacant?</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Bradley: If a </w:t>
      </w:r>
      <w:r w:rsidR="00003DFE">
        <w:rPr>
          <w:rFonts w:ascii="Times New Roman" w:hAnsi="Times New Roman" w:cs="Times New Roman"/>
          <w:sz w:val="24"/>
          <w:szCs w:val="24"/>
        </w:rPr>
        <w:t>College</w:t>
      </w:r>
      <w:r>
        <w:rPr>
          <w:rFonts w:ascii="Times New Roman" w:hAnsi="Times New Roman" w:cs="Times New Roman"/>
          <w:sz w:val="24"/>
          <w:szCs w:val="24"/>
        </w:rPr>
        <w:t xml:space="preserve"> wants to be underrepresented t</w:t>
      </w:r>
      <w:r w:rsidR="00003DFE">
        <w:rPr>
          <w:rFonts w:ascii="Times New Roman" w:hAnsi="Times New Roman" w:cs="Times New Roman"/>
          <w:sz w:val="24"/>
          <w:szCs w:val="24"/>
        </w:rPr>
        <w:t>he</w:t>
      </w:r>
      <w:r>
        <w:rPr>
          <w:rFonts w:ascii="Times New Roman" w:hAnsi="Times New Roman" w:cs="Times New Roman"/>
          <w:sz w:val="24"/>
          <w:szCs w:val="24"/>
        </w:rPr>
        <w:t xml:space="preserve">n that is a choice.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005121F4">
        <w:rPr>
          <w:rFonts w:ascii="Times New Roman" w:hAnsi="Times New Roman" w:cs="Times New Roman"/>
          <w:sz w:val="24"/>
          <w:szCs w:val="24"/>
        </w:rPr>
        <w:t>Eberman</w:t>
      </w:r>
      <w:r>
        <w:rPr>
          <w:rFonts w:ascii="Times New Roman" w:hAnsi="Times New Roman" w:cs="Times New Roman"/>
          <w:sz w:val="24"/>
          <w:szCs w:val="24"/>
        </w:rPr>
        <w:t xml:space="preserve">: We talked a lot last year about proxy voting and we all agreed that to be engaged is to be present and engaged. </w:t>
      </w:r>
    </w:p>
    <w:p w:rsidR="00520B44" w:rsidRDefault="00520B44" w:rsidP="00C21BC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Motion to table (T. Hawkins, B. Roberts-Pittman)</w:t>
      </w:r>
      <w:r w:rsidR="00003DFE">
        <w:rPr>
          <w:rFonts w:ascii="Times New Roman" w:hAnsi="Times New Roman" w:cs="Times New Roman"/>
          <w:sz w:val="24"/>
          <w:szCs w:val="24"/>
        </w:rPr>
        <w:t>; Vote:  9-0-0.</w:t>
      </w:r>
    </w:p>
    <w:p w:rsidR="00003DFE" w:rsidRDefault="00520B44" w:rsidP="00003DFE">
      <w:pPr>
        <w:pStyle w:val="ListParagraph"/>
        <w:numPr>
          <w:ilvl w:val="1"/>
          <w:numId w:val="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 Bunnett: Suggestion of a minor editorial change</w:t>
      </w:r>
      <w:r w:rsidR="00E902B0">
        <w:rPr>
          <w:rFonts w:ascii="Times New Roman" w:hAnsi="Times New Roman" w:cs="Times New Roman"/>
          <w:sz w:val="24"/>
          <w:szCs w:val="24"/>
        </w:rPr>
        <w:t>. 245.3.3.3 “one within one (1)</w:t>
      </w:r>
      <w:r w:rsidR="00003DFE">
        <w:rPr>
          <w:rFonts w:ascii="Times New Roman" w:hAnsi="Times New Roman" w:cs="Times New Roman"/>
          <w:sz w:val="24"/>
          <w:szCs w:val="24"/>
        </w:rPr>
        <w:t xml:space="preserve">Morgan will send the </w:t>
      </w:r>
      <w:r w:rsidR="00E902B0">
        <w:rPr>
          <w:rFonts w:ascii="Times New Roman" w:hAnsi="Times New Roman" w:cs="Times New Roman"/>
          <w:sz w:val="24"/>
          <w:szCs w:val="24"/>
        </w:rPr>
        <w:t xml:space="preserve">editorial </w:t>
      </w:r>
      <w:r w:rsidR="00003DFE">
        <w:rPr>
          <w:rFonts w:ascii="Times New Roman" w:hAnsi="Times New Roman" w:cs="Times New Roman"/>
          <w:sz w:val="24"/>
          <w:szCs w:val="24"/>
        </w:rPr>
        <w:t>change to Katie Butwin.</w:t>
      </w:r>
    </w:p>
    <w:p w:rsidR="00003DFE" w:rsidRDefault="00003DFE" w:rsidP="00003DFE">
      <w:pPr>
        <w:pStyle w:val="ListParagraph"/>
        <w:spacing w:before="240" w:after="0" w:line="240" w:lineRule="auto"/>
        <w:ind w:left="1800"/>
        <w:rPr>
          <w:rFonts w:ascii="Times New Roman" w:hAnsi="Times New Roman" w:cs="Times New Roman"/>
          <w:sz w:val="24"/>
          <w:szCs w:val="24"/>
        </w:rPr>
      </w:pPr>
    </w:p>
    <w:p w:rsidR="00520B44" w:rsidRPr="00003DFE" w:rsidRDefault="00520B44" w:rsidP="00003DFE">
      <w:pPr>
        <w:pStyle w:val="ListParagraph"/>
        <w:numPr>
          <w:ilvl w:val="0"/>
          <w:numId w:val="1"/>
        </w:numPr>
        <w:spacing w:before="240" w:after="0" w:line="240" w:lineRule="auto"/>
        <w:rPr>
          <w:rFonts w:ascii="Times New Roman" w:hAnsi="Times New Roman" w:cs="Times New Roman"/>
          <w:sz w:val="24"/>
          <w:szCs w:val="24"/>
        </w:rPr>
      </w:pPr>
      <w:r w:rsidRPr="00003DFE">
        <w:rPr>
          <w:rFonts w:ascii="Times New Roman" w:hAnsi="Times New Roman" w:cs="Times New Roman"/>
          <w:sz w:val="24"/>
          <w:szCs w:val="24"/>
        </w:rPr>
        <w:t>Standing Committee Reports</w:t>
      </w:r>
    </w:p>
    <w:p w:rsidR="00520B44" w:rsidRPr="00003DFE" w:rsidRDefault="00520B44" w:rsidP="00003DFE">
      <w:pPr>
        <w:pStyle w:val="ListParagraph"/>
        <w:numPr>
          <w:ilvl w:val="1"/>
          <w:numId w:val="1"/>
        </w:numPr>
        <w:spacing w:before="240" w:after="0" w:line="240" w:lineRule="auto"/>
        <w:rPr>
          <w:rFonts w:ascii="Times New Roman" w:hAnsi="Times New Roman" w:cs="Times New Roman"/>
          <w:sz w:val="24"/>
          <w:szCs w:val="24"/>
        </w:rPr>
      </w:pPr>
      <w:r w:rsidRPr="00003DFE">
        <w:rPr>
          <w:rFonts w:ascii="Times New Roman" w:hAnsi="Times New Roman" w:cs="Times New Roman"/>
          <w:sz w:val="24"/>
          <w:szCs w:val="24"/>
        </w:rPr>
        <w:t>AAC</w:t>
      </w:r>
    </w:p>
    <w:p w:rsidR="00520B44" w:rsidRDefault="00520B44" w:rsidP="00003DF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 Hawkins: Planning to meet next on October 5</w:t>
      </w:r>
      <w:r w:rsidRPr="00FB3F1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AEC</w:t>
      </w:r>
    </w:p>
    <w:p w:rsidR="00520B44" w:rsidRDefault="00520B44" w:rsidP="00003DF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Kummerow: Melissa sent materials to Morgan last week to be made </w:t>
      </w:r>
      <w:r w:rsidR="00003DFE">
        <w:rPr>
          <w:rFonts w:ascii="Times New Roman" w:hAnsi="Times New Roman" w:cs="Times New Roman"/>
          <w:sz w:val="24"/>
          <w:szCs w:val="24"/>
        </w:rPr>
        <w:t>a</w:t>
      </w:r>
      <w:r>
        <w:rPr>
          <w:rFonts w:ascii="Times New Roman" w:hAnsi="Times New Roman" w:cs="Times New Roman"/>
          <w:sz w:val="24"/>
          <w:szCs w:val="24"/>
        </w:rPr>
        <w:t xml:space="preserve">vailable online. </w:t>
      </w:r>
      <w:r w:rsidR="00003DFE">
        <w:rPr>
          <w:rFonts w:ascii="Times New Roman" w:hAnsi="Times New Roman" w:cs="Times New Roman"/>
          <w:sz w:val="24"/>
          <w:szCs w:val="24"/>
        </w:rPr>
        <w:t xml:space="preserve">The </w:t>
      </w:r>
      <w:r>
        <w:rPr>
          <w:rFonts w:ascii="Times New Roman" w:hAnsi="Times New Roman" w:cs="Times New Roman"/>
          <w:sz w:val="24"/>
          <w:szCs w:val="24"/>
        </w:rPr>
        <w:t xml:space="preserve">Dreiser issue has been sorted out. </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CAAC</w:t>
      </w:r>
    </w:p>
    <w:p w:rsidR="00520B44" w:rsidRPr="00215081" w:rsidRDefault="00520B44" w:rsidP="00003DFE">
      <w:pPr>
        <w:pStyle w:val="ListParagraph"/>
        <w:numPr>
          <w:ilvl w:val="2"/>
          <w:numId w:val="1"/>
        </w:numPr>
        <w:spacing w:before="240" w:after="0" w:line="240" w:lineRule="auto"/>
        <w:rPr>
          <w:rFonts w:ascii="Times New Roman" w:hAnsi="Times New Roman" w:cs="Times New Roman"/>
          <w:sz w:val="24"/>
          <w:szCs w:val="24"/>
        </w:rPr>
      </w:pPr>
      <w:r w:rsidRPr="00215081">
        <w:rPr>
          <w:rFonts w:ascii="Times New Roman" w:hAnsi="Times New Roman" w:cs="Times New Roman"/>
          <w:sz w:val="24"/>
          <w:szCs w:val="24"/>
        </w:rPr>
        <w:t>M. Hutchins: Met this morning and approved three minors: Entrepreneurship,</w:t>
      </w:r>
      <w:r w:rsidR="00215081">
        <w:rPr>
          <w:rFonts w:ascii="Times New Roman" w:hAnsi="Times New Roman" w:cs="Times New Roman"/>
          <w:sz w:val="24"/>
          <w:szCs w:val="24"/>
        </w:rPr>
        <w:t xml:space="preserve"> Human Capital Management, and Textiles, Apparel, and Merchandising.  The</w:t>
      </w:r>
      <w:r w:rsidRPr="00215081">
        <w:rPr>
          <w:rFonts w:ascii="Times New Roman" w:hAnsi="Times New Roman" w:cs="Times New Roman"/>
          <w:sz w:val="24"/>
          <w:szCs w:val="24"/>
        </w:rPr>
        <w:t xml:space="preserve"> committee did have a question about how to move on with the charge </w:t>
      </w:r>
      <w:r w:rsidR="00215081">
        <w:rPr>
          <w:rFonts w:ascii="Times New Roman" w:hAnsi="Times New Roman" w:cs="Times New Roman"/>
          <w:sz w:val="24"/>
          <w:szCs w:val="24"/>
        </w:rPr>
        <w:t xml:space="preserve">pertaining to </w:t>
      </w:r>
      <w:r w:rsidRPr="00215081">
        <w:rPr>
          <w:rFonts w:ascii="Times New Roman" w:hAnsi="Times New Roman" w:cs="Times New Roman"/>
          <w:sz w:val="24"/>
          <w:szCs w:val="24"/>
        </w:rPr>
        <w:t xml:space="preserve">career readiness, they </w:t>
      </w:r>
      <w:r w:rsidR="00215081">
        <w:rPr>
          <w:rFonts w:ascii="Times New Roman" w:hAnsi="Times New Roman" w:cs="Times New Roman"/>
          <w:sz w:val="24"/>
          <w:szCs w:val="24"/>
        </w:rPr>
        <w:t xml:space="preserve">are waiting for data.  </w:t>
      </w:r>
      <w:r w:rsidRPr="00215081">
        <w:rPr>
          <w:rFonts w:ascii="Times New Roman" w:hAnsi="Times New Roman" w:cs="Times New Roman"/>
          <w:sz w:val="24"/>
          <w:szCs w:val="24"/>
        </w:rPr>
        <w:t xml:space="preserve"> </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FAC</w:t>
      </w:r>
    </w:p>
    <w:p w:rsidR="00520B44" w:rsidRPr="00215081" w:rsidRDefault="00520B44" w:rsidP="00003DFE">
      <w:pPr>
        <w:pStyle w:val="ListParagraph"/>
        <w:numPr>
          <w:ilvl w:val="2"/>
          <w:numId w:val="1"/>
        </w:numPr>
        <w:spacing w:before="240" w:after="0" w:line="240" w:lineRule="auto"/>
        <w:rPr>
          <w:rFonts w:ascii="Times New Roman" w:hAnsi="Times New Roman" w:cs="Times New Roman"/>
          <w:sz w:val="24"/>
          <w:szCs w:val="24"/>
        </w:rPr>
      </w:pPr>
      <w:r w:rsidRPr="00215081">
        <w:rPr>
          <w:rFonts w:ascii="Times New Roman" w:hAnsi="Times New Roman" w:cs="Times New Roman"/>
          <w:sz w:val="24"/>
          <w:szCs w:val="24"/>
        </w:rPr>
        <w:t>S. Stofferahn: Bob</w:t>
      </w:r>
      <w:r w:rsidR="00215081">
        <w:rPr>
          <w:rFonts w:ascii="Times New Roman" w:hAnsi="Times New Roman" w:cs="Times New Roman"/>
          <w:sz w:val="24"/>
          <w:szCs w:val="24"/>
        </w:rPr>
        <w:t xml:space="preserve"> Guell</w:t>
      </w:r>
      <w:r w:rsidRPr="00215081">
        <w:rPr>
          <w:rFonts w:ascii="Times New Roman" w:hAnsi="Times New Roman" w:cs="Times New Roman"/>
          <w:sz w:val="24"/>
          <w:szCs w:val="24"/>
        </w:rPr>
        <w:t xml:space="preserve"> will spearhead</w:t>
      </w:r>
      <w:r w:rsidR="00215081">
        <w:rPr>
          <w:rFonts w:ascii="Times New Roman" w:hAnsi="Times New Roman" w:cs="Times New Roman"/>
          <w:sz w:val="24"/>
          <w:szCs w:val="24"/>
        </w:rPr>
        <w:t xml:space="preserve"> PTOC’s oversight committee</w:t>
      </w:r>
      <w:r w:rsidRPr="00215081">
        <w:rPr>
          <w:rFonts w:ascii="Times New Roman" w:hAnsi="Times New Roman" w:cs="Times New Roman"/>
          <w:sz w:val="24"/>
          <w:szCs w:val="24"/>
        </w:rPr>
        <w:t xml:space="preserve">. </w:t>
      </w:r>
      <w:r w:rsidR="0060728B">
        <w:rPr>
          <w:rFonts w:ascii="Times New Roman" w:hAnsi="Times New Roman" w:cs="Times New Roman"/>
          <w:sz w:val="24"/>
          <w:szCs w:val="24"/>
        </w:rPr>
        <w:t>FAC</w:t>
      </w:r>
      <w:r w:rsidRPr="00215081">
        <w:rPr>
          <w:rFonts w:ascii="Times New Roman" w:hAnsi="Times New Roman" w:cs="Times New Roman"/>
          <w:sz w:val="24"/>
          <w:szCs w:val="24"/>
        </w:rPr>
        <w:t xml:space="preserve"> will meet on Thursday, I</w:t>
      </w:r>
      <w:r w:rsidR="00215081">
        <w:rPr>
          <w:rFonts w:ascii="Times New Roman" w:hAnsi="Times New Roman" w:cs="Times New Roman"/>
          <w:sz w:val="24"/>
          <w:szCs w:val="24"/>
        </w:rPr>
        <w:t>’</w:t>
      </w:r>
      <w:r w:rsidRPr="00215081">
        <w:rPr>
          <w:rFonts w:ascii="Times New Roman" w:hAnsi="Times New Roman" w:cs="Times New Roman"/>
          <w:sz w:val="24"/>
          <w:szCs w:val="24"/>
        </w:rPr>
        <w:t>m assuming</w:t>
      </w:r>
      <w:r w:rsidR="00215081">
        <w:rPr>
          <w:rFonts w:ascii="Times New Roman" w:hAnsi="Times New Roman" w:cs="Times New Roman"/>
          <w:sz w:val="24"/>
          <w:szCs w:val="24"/>
        </w:rPr>
        <w:t xml:space="preserve"> to</w:t>
      </w:r>
      <w:r w:rsidRPr="00215081">
        <w:rPr>
          <w:rFonts w:ascii="Times New Roman" w:hAnsi="Times New Roman" w:cs="Times New Roman"/>
          <w:sz w:val="24"/>
          <w:szCs w:val="24"/>
        </w:rPr>
        <w:t xml:space="preserve"> discuss the revised language brought up here today. In addition, they would like to see how chair duties are evaluated.</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FEBC</w:t>
      </w:r>
    </w:p>
    <w:p w:rsidR="00520B44" w:rsidRPr="004E4399" w:rsidRDefault="00520B44" w:rsidP="00003DF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 Bunnett: Meeting next on Sept 15</w:t>
      </w:r>
      <w:r w:rsidRPr="00FB3F1D">
        <w:rPr>
          <w:rFonts w:ascii="Times New Roman" w:hAnsi="Times New Roman" w:cs="Times New Roman"/>
          <w:sz w:val="24"/>
          <w:szCs w:val="24"/>
          <w:vertAlign w:val="superscript"/>
        </w:rPr>
        <w:t>th</w:t>
      </w:r>
      <w:r w:rsidR="00215081">
        <w:rPr>
          <w:rFonts w:ascii="Times New Roman" w:hAnsi="Times New Roman" w:cs="Times New Roman"/>
          <w:sz w:val="24"/>
          <w:szCs w:val="24"/>
        </w:rPr>
        <w:t xml:space="preserve">.  </w:t>
      </w:r>
      <w:r>
        <w:rPr>
          <w:rFonts w:ascii="Times New Roman" w:hAnsi="Times New Roman" w:cs="Times New Roman"/>
          <w:sz w:val="24"/>
          <w:szCs w:val="24"/>
        </w:rPr>
        <w:t xml:space="preserve">Candy Barton is coming. </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GC</w:t>
      </w:r>
    </w:p>
    <w:p w:rsidR="00520B44" w:rsidRDefault="00520B44" w:rsidP="00003DF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Roberts-Pittman: </w:t>
      </w:r>
      <w:r w:rsidR="00215081">
        <w:rPr>
          <w:rFonts w:ascii="Times New Roman" w:hAnsi="Times New Roman" w:cs="Times New Roman"/>
          <w:sz w:val="24"/>
          <w:szCs w:val="24"/>
        </w:rPr>
        <w:t xml:space="preserve">Will meet for the second time on </w:t>
      </w:r>
      <w:r>
        <w:rPr>
          <w:rFonts w:ascii="Times New Roman" w:hAnsi="Times New Roman" w:cs="Times New Roman"/>
          <w:sz w:val="24"/>
          <w:szCs w:val="24"/>
        </w:rPr>
        <w:t xml:space="preserve">Friday. </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SAC</w:t>
      </w:r>
    </w:p>
    <w:p w:rsidR="00215081" w:rsidRDefault="00520B44" w:rsidP="00003DF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Cooper-Bolinskey: </w:t>
      </w:r>
      <w:r w:rsidR="00215081">
        <w:rPr>
          <w:rFonts w:ascii="Times New Roman" w:hAnsi="Times New Roman" w:cs="Times New Roman"/>
          <w:sz w:val="24"/>
          <w:szCs w:val="24"/>
        </w:rPr>
        <w:t xml:space="preserve">Met </w:t>
      </w:r>
      <w:r>
        <w:rPr>
          <w:rFonts w:ascii="Times New Roman" w:hAnsi="Times New Roman" w:cs="Times New Roman"/>
          <w:sz w:val="24"/>
          <w:szCs w:val="24"/>
        </w:rPr>
        <w:t>Monday for the first time. Officers are as follows: Dan Coovert, Chair; Sandra Kohler, Vice Chair; and</w:t>
      </w:r>
      <w:r w:rsidR="00215081">
        <w:rPr>
          <w:rFonts w:ascii="Times New Roman" w:hAnsi="Times New Roman" w:cs="Times New Roman"/>
          <w:sz w:val="24"/>
          <w:szCs w:val="24"/>
        </w:rPr>
        <w:t>,</w:t>
      </w:r>
      <w:r>
        <w:rPr>
          <w:rFonts w:ascii="Times New Roman" w:hAnsi="Times New Roman" w:cs="Times New Roman"/>
          <w:sz w:val="24"/>
          <w:szCs w:val="24"/>
        </w:rPr>
        <w:t xml:space="preserve"> Steve Hardin, </w:t>
      </w:r>
      <w:r w:rsidR="000D6484">
        <w:rPr>
          <w:rFonts w:ascii="Times New Roman" w:hAnsi="Times New Roman" w:cs="Times New Roman"/>
          <w:sz w:val="24"/>
          <w:szCs w:val="24"/>
        </w:rPr>
        <w:t>Secretary</w:t>
      </w:r>
      <w:r>
        <w:rPr>
          <w:rFonts w:ascii="Times New Roman" w:hAnsi="Times New Roman" w:cs="Times New Roman"/>
          <w:sz w:val="24"/>
          <w:szCs w:val="24"/>
        </w:rPr>
        <w:t xml:space="preserve">. </w:t>
      </w:r>
      <w:r w:rsidR="00215081">
        <w:rPr>
          <w:rFonts w:ascii="Times New Roman" w:hAnsi="Times New Roman" w:cs="Times New Roman"/>
          <w:sz w:val="24"/>
          <w:szCs w:val="24"/>
        </w:rPr>
        <w:t xml:space="preserve">Joy O’Keefe will be the </w:t>
      </w:r>
      <w:r>
        <w:rPr>
          <w:rFonts w:ascii="Times New Roman" w:hAnsi="Times New Roman" w:cs="Times New Roman"/>
          <w:sz w:val="24"/>
          <w:szCs w:val="24"/>
        </w:rPr>
        <w:t>SGA rep</w:t>
      </w:r>
      <w:r w:rsidR="00215081">
        <w:rPr>
          <w:rFonts w:ascii="Times New Roman" w:hAnsi="Times New Roman" w:cs="Times New Roman"/>
          <w:sz w:val="24"/>
          <w:szCs w:val="24"/>
        </w:rPr>
        <w:t xml:space="preserve">.  They will </w:t>
      </w:r>
      <w:r>
        <w:rPr>
          <w:rFonts w:ascii="Times New Roman" w:hAnsi="Times New Roman" w:cs="Times New Roman"/>
          <w:sz w:val="24"/>
          <w:szCs w:val="24"/>
        </w:rPr>
        <w:t xml:space="preserve">meet monthly. </w:t>
      </w:r>
    </w:p>
    <w:p w:rsidR="00520B44" w:rsidRDefault="00520B44" w:rsidP="00003DF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One question from the committee about charge </w:t>
      </w:r>
      <w:r w:rsidR="00215081">
        <w:rPr>
          <w:rFonts w:ascii="Times New Roman" w:hAnsi="Times New Roman" w:cs="Times New Roman"/>
          <w:sz w:val="24"/>
          <w:szCs w:val="24"/>
        </w:rPr>
        <w:t>#</w:t>
      </w:r>
      <w:r>
        <w:rPr>
          <w:rFonts w:ascii="Times New Roman" w:hAnsi="Times New Roman" w:cs="Times New Roman"/>
          <w:sz w:val="24"/>
          <w:szCs w:val="24"/>
        </w:rPr>
        <w:t>5</w:t>
      </w:r>
      <w:r w:rsidR="00215081">
        <w:rPr>
          <w:rFonts w:ascii="Times New Roman" w:hAnsi="Times New Roman" w:cs="Times New Roman"/>
          <w:sz w:val="24"/>
          <w:szCs w:val="24"/>
        </w:rPr>
        <w:t xml:space="preserve"> re: Midterm to Interim grades, what do they need to do with that</w:t>
      </w:r>
      <w:r>
        <w:rPr>
          <w:rFonts w:ascii="Times New Roman" w:hAnsi="Times New Roman" w:cs="Times New Roman"/>
          <w:sz w:val="24"/>
          <w:szCs w:val="24"/>
        </w:rPr>
        <w:t>?</w:t>
      </w:r>
    </w:p>
    <w:p w:rsidR="00520B44" w:rsidRDefault="00520B44" w:rsidP="00003DF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ISU just made this change last year</w:t>
      </w:r>
      <w:r w:rsidR="00215081">
        <w:rPr>
          <w:rFonts w:ascii="Times New Roman" w:hAnsi="Times New Roman" w:cs="Times New Roman"/>
          <w:sz w:val="24"/>
          <w:szCs w:val="24"/>
        </w:rPr>
        <w:t>, we’re asking them to evaluate whether the change has been effective.  They should a</w:t>
      </w:r>
      <w:r>
        <w:rPr>
          <w:rFonts w:ascii="Times New Roman" w:hAnsi="Times New Roman" w:cs="Times New Roman"/>
          <w:sz w:val="24"/>
          <w:szCs w:val="24"/>
        </w:rPr>
        <w:t>sk the students</w:t>
      </w:r>
      <w:r w:rsidR="00215081">
        <w:rPr>
          <w:rFonts w:ascii="Times New Roman" w:hAnsi="Times New Roman" w:cs="Times New Roman"/>
          <w:sz w:val="24"/>
          <w:szCs w:val="24"/>
        </w:rPr>
        <w:t xml:space="preserve"> since they initiated the change, ask the S</w:t>
      </w:r>
      <w:r>
        <w:rPr>
          <w:rFonts w:ascii="Times New Roman" w:hAnsi="Times New Roman" w:cs="Times New Roman"/>
          <w:sz w:val="24"/>
          <w:szCs w:val="24"/>
        </w:rPr>
        <w:t xml:space="preserve">GA president to appoint students </w:t>
      </w:r>
      <w:r w:rsidR="00215081">
        <w:rPr>
          <w:rFonts w:ascii="Times New Roman" w:hAnsi="Times New Roman" w:cs="Times New Roman"/>
          <w:sz w:val="24"/>
          <w:szCs w:val="24"/>
        </w:rPr>
        <w:t xml:space="preserve">to SAC so they can weigh in.  </w:t>
      </w:r>
      <w:r w:rsidR="00E902B0">
        <w:rPr>
          <w:rFonts w:ascii="Times New Roman" w:hAnsi="Times New Roman" w:cs="Times New Roman"/>
          <w:sz w:val="24"/>
          <w:szCs w:val="24"/>
        </w:rPr>
        <w:t>I will</w:t>
      </w:r>
      <w:r w:rsidR="00215081">
        <w:rPr>
          <w:rFonts w:ascii="Times New Roman" w:hAnsi="Times New Roman" w:cs="Times New Roman"/>
          <w:sz w:val="24"/>
          <w:szCs w:val="24"/>
        </w:rPr>
        <w:t xml:space="preserve"> contact the SGA President to make sure they have students appointed to SAC.</w:t>
      </w:r>
    </w:p>
    <w:p w:rsidR="00520B44" w:rsidRDefault="00520B44" w:rsidP="00003DF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 Cooper-Bolinskey: Was the purpose of the change from midterm to interim to gather earlier information</w:t>
      </w:r>
      <w:r w:rsidR="00215081">
        <w:rPr>
          <w:rFonts w:ascii="Times New Roman" w:hAnsi="Times New Roman" w:cs="Times New Roman"/>
          <w:sz w:val="24"/>
          <w:szCs w:val="24"/>
        </w:rPr>
        <w:t xml:space="preserve"> so they can either drop (or work harder) sooner</w:t>
      </w:r>
      <w:r>
        <w:rPr>
          <w:rFonts w:ascii="Times New Roman" w:hAnsi="Times New Roman" w:cs="Times New Roman"/>
          <w:sz w:val="24"/>
          <w:szCs w:val="24"/>
        </w:rPr>
        <w:t xml:space="preserve">? </w:t>
      </w:r>
    </w:p>
    <w:p w:rsidR="00520B44" w:rsidRDefault="00520B44" w:rsidP="00003DF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and D. Bradley: Yes</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URC</w:t>
      </w:r>
    </w:p>
    <w:p w:rsidR="00520B44" w:rsidRDefault="00520B44" w:rsidP="00003DF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Phillips: Will be meeting on Friday to do some training</w:t>
      </w:r>
      <w:r w:rsidR="00215081">
        <w:rPr>
          <w:rFonts w:ascii="Times New Roman" w:hAnsi="Times New Roman" w:cs="Times New Roman"/>
          <w:sz w:val="24"/>
          <w:szCs w:val="24"/>
        </w:rPr>
        <w:t xml:space="preserve"> on a “</w:t>
      </w:r>
      <w:r>
        <w:rPr>
          <w:rFonts w:ascii="Times New Roman" w:hAnsi="Times New Roman" w:cs="Times New Roman"/>
          <w:sz w:val="24"/>
          <w:szCs w:val="24"/>
        </w:rPr>
        <w:t>dummy</w:t>
      </w:r>
      <w:r w:rsidR="00215081">
        <w:rPr>
          <w:rFonts w:ascii="Times New Roman" w:hAnsi="Times New Roman" w:cs="Times New Roman"/>
          <w:sz w:val="24"/>
          <w:szCs w:val="24"/>
        </w:rPr>
        <w:t>”</w:t>
      </w:r>
      <w:r>
        <w:rPr>
          <w:rFonts w:ascii="Times New Roman" w:hAnsi="Times New Roman" w:cs="Times New Roman"/>
          <w:sz w:val="24"/>
          <w:szCs w:val="24"/>
        </w:rPr>
        <w:t xml:space="preserve"> grant proposals,</w:t>
      </w:r>
      <w:r w:rsidR="00AC0930">
        <w:rPr>
          <w:rFonts w:ascii="Times New Roman" w:hAnsi="Times New Roman" w:cs="Times New Roman"/>
          <w:sz w:val="24"/>
          <w:szCs w:val="24"/>
        </w:rPr>
        <w:t xml:space="preserve"> discuss the software and the </w:t>
      </w:r>
      <w:r>
        <w:rPr>
          <w:rFonts w:ascii="Times New Roman" w:hAnsi="Times New Roman" w:cs="Times New Roman"/>
          <w:sz w:val="24"/>
          <w:szCs w:val="24"/>
        </w:rPr>
        <w:t xml:space="preserve">rubric. </w:t>
      </w:r>
    </w:p>
    <w:p w:rsidR="0060728B" w:rsidRPr="007C7F69" w:rsidRDefault="0060728B" w:rsidP="0060728B">
      <w:pPr>
        <w:pStyle w:val="ListParagraph"/>
        <w:spacing w:before="240" w:after="0" w:line="240" w:lineRule="auto"/>
        <w:ind w:left="1080"/>
        <w:rPr>
          <w:rFonts w:ascii="Times New Roman" w:hAnsi="Times New Roman" w:cs="Times New Roman"/>
          <w:sz w:val="24"/>
          <w:szCs w:val="24"/>
        </w:rPr>
      </w:pPr>
    </w:p>
    <w:p w:rsidR="00520B44" w:rsidRDefault="0060728B" w:rsidP="00003DFE">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Fifteen M</w:t>
      </w:r>
      <w:r w:rsidR="00520B44">
        <w:rPr>
          <w:rFonts w:ascii="Times New Roman" w:hAnsi="Times New Roman" w:cs="Times New Roman"/>
          <w:sz w:val="24"/>
          <w:szCs w:val="24"/>
        </w:rPr>
        <w:t>inute Open Discussion</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Phillips: </w:t>
      </w:r>
      <w:r w:rsidR="00AC0930">
        <w:rPr>
          <w:rFonts w:ascii="Times New Roman" w:hAnsi="Times New Roman" w:cs="Times New Roman"/>
          <w:sz w:val="24"/>
          <w:szCs w:val="24"/>
        </w:rPr>
        <w:t>We had an i</w:t>
      </w:r>
      <w:r>
        <w:rPr>
          <w:rFonts w:ascii="Times New Roman" w:hAnsi="Times New Roman" w:cs="Times New Roman"/>
          <w:sz w:val="24"/>
          <w:szCs w:val="24"/>
        </w:rPr>
        <w:t xml:space="preserve">nquiry about </w:t>
      </w:r>
      <w:r w:rsidR="00AC0930">
        <w:rPr>
          <w:rFonts w:ascii="Times New Roman" w:hAnsi="Times New Roman" w:cs="Times New Roman"/>
          <w:sz w:val="24"/>
          <w:szCs w:val="24"/>
        </w:rPr>
        <w:t xml:space="preserve">the effectiveness of </w:t>
      </w:r>
      <w:r>
        <w:rPr>
          <w:rFonts w:ascii="Times New Roman" w:hAnsi="Times New Roman" w:cs="Times New Roman"/>
          <w:sz w:val="24"/>
          <w:szCs w:val="24"/>
        </w:rPr>
        <w:t>student evaluation</w:t>
      </w:r>
      <w:r w:rsidR="00AC0930">
        <w:rPr>
          <w:rFonts w:ascii="Times New Roman" w:hAnsi="Times New Roman" w:cs="Times New Roman"/>
          <w:sz w:val="24"/>
          <w:szCs w:val="24"/>
        </w:rPr>
        <w:t>s done</w:t>
      </w:r>
      <w:r>
        <w:rPr>
          <w:rFonts w:ascii="Times New Roman" w:hAnsi="Times New Roman" w:cs="Times New Roman"/>
          <w:sz w:val="24"/>
          <w:szCs w:val="24"/>
        </w:rPr>
        <w:t xml:space="preserve"> through email</w:t>
      </w:r>
      <w:r w:rsidR="00AC0930">
        <w:rPr>
          <w:rFonts w:ascii="Times New Roman" w:hAnsi="Times New Roman" w:cs="Times New Roman"/>
          <w:sz w:val="24"/>
          <w:szCs w:val="24"/>
        </w:rPr>
        <w:t xml:space="preserve">.  The return rates seemed to have been </w:t>
      </w:r>
      <w:r>
        <w:rPr>
          <w:rFonts w:ascii="Times New Roman" w:hAnsi="Times New Roman" w:cs="Times New Roman"/>
          <w:sz w:val="24"/>
          <w:szCs w:val="24"/>
        </w:rPr>
        <w:t xml:space="preserve">better with paper, only </w:t>
      </w:r>
      <w:r w:rsidR="0060728B">
        <w:rPr>
          <w:rFonts w:ascii="Times New Roman" w:hAnsi="Times New Roman" w:cs="Times New Roman"/>
          <w:sz w:val="24"/>
          <w:szCs w:val="24"/>
        </w:rPr>
        <w:t xml:space="preserve">at </w:t>
      </w:r>
      <w:r>
        <w:rPr>
          <w:rFonts w:ascii="Times New Roman" w:hAnsi="Times New Roman" w:cs="Times New Roman"/>
          <w:sz w:val="24"/>
          <w:szCs w:val="24"/>
        </w:rPr>
        <w:t xml:space="preserve">50% right now. </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 Hawkins: To the extent that they are used, how should they be weighted on</w:t>
      </w:r>
      <w:r w:rsidR="00AC0930">
        <w:rPr>
          <w:rFonts w:ascii="Times New Roman" w:hAnsi="Times New Roman" w:cs="Times New Roman"/>
          <w:sz w:val="24"/>
          <w:szCs w:val="24"/>
        </w:rPr>
        <w:t xml:space="preserve"> the</w:t>
      </w:r>
      <w:r>
        <w:rPr>
          <w:rFonts w:ascii="Times New Roman" w:hAnsi="Times New Roman" w:cs="Times New Roman"/>
          <w:sz w:val="24"/>
          <w:szCs w:val="24"/>
        </w:rPr>
        <w:t xml:space="preserve"> bi</w:t>
      </w:r>
      <w:r w:rsidR="00AC0930">
        <w:rPr>
          <w:rFonts w:ascii="Times New Roman" w:hAnsi="Times New Roman" w:cs="Times New Roman"/>
          <w:sz w:val="24"/>
          <w:szCs w:val="24"/>
        </w:rPr>
        <w:t>ennial</w:t>
      </w:r>
      <w:r>
        <w:rPr>
          <w:rFonts w:ascii="Times New Roman" w:hAnsi="Times New Roman" w:cs="Times New Roman"/>
          <w:sz w:val="24"/>
          <w:szCs w:val="24"/>
        </w:rPr>
        <w:t xml:space="preserve"> review if only 30% of students</w:t>
      </w:r>
      <w:r w:rsidR="00AC0930">
        <w:rPr>
          <w:rFonts w:ascii="Times New Roman" w:hAnsi="Times New Roman" w:cs="Times New Roman"/>
          <w:sz w:val="24"/>
          <w:szCs w:val="24"/>
        </w:rPr>
        <w:t xml:space="preserve"> complete them and no one has left any comments</w:t>
      </w:r>
      <w:r>
        <w:rPr>
          <w:rFonts w:ascii="Times New Roman" w:hAnsi="Times New Roman" w:cs="Times New Roman"/>
          <w:sz w:val="24"/>
          <w:szCs w:val="24"/>
        </w:rPr>
        <w:t>?</w:t>
      </w:r>
      <w:r w:rsidR="00AC0930">
        <w:rPr>
          <w:rFonts w:ascii="Times New Roman" w:hAnsi="Times New Roman" w:cs="Times New Roman"/>
          <w:sz w:val="24"/>
          <w:szCs w:val="24"/>
        </w:rPr>
        <w:t xml:space="preserve">  Has this been evaluated?</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Bradley: Are </w:t>
      </w:r>
      <w:r w:rsidR="00AC0930">
        <w:rPr>
          <w:rFonts w:ascii="Times New Roman" w:hAnsi="Times New Roman" w:cs="Times New Roman"/>
          <w:sz w:val="24"/>
          <w:szCs w:val="24"/>
        </w:rPr>
        <w:t xml:space="preserve">the return rates </w:t>
      </w:r>
      <w:r>
        <w:rPr>
          <w:rFonts w:ascii="Times New Roman" w:hAnsi="Times New Roman" w:cs="Times New Roman"/>
          <w:sz w:val="24"/>
          <w:szCs w:val="24"/>
        </w:rPr>
        <w:t xml:space="preserve">different </w:t>
      </w:r>
      <w:r w:rsidR="00AC0930">
        <w:rPr>
          <w:rFonts w:ascii="Times New Roman" w:hAnsi="Times New Roman" w:cs="Times New Roman"/>
          <w:sz w:val="24"/>
          <w:szCs w:val="24"/>
        </w:rPr>
        <w:t>for online v. on campus student evaluations?</w:t>
      </w:r>
    </w:p>
    <w:p w:rsidR="00AC0930"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Brown: </w:t>
      </w:r>
      <w:r w:rsidR="00AC0930">
        <w:rPr>
          <w:rFonts w:ascii="Times New Roman" w:hAnsi="Times New Roman" w:cs="Times New Roman"/>
          <w:sz w:val="24"/>
          <w:szCs w:val="24"/>
        </w:rPr>
        <w:t>The response</w:t>
      </w:r>
      <w:r>
        <w:rPr>
          <w:rFonts w:ascii="Times New Roman" w:hAnsi="Times New Roman" w:cs="Times New Roman"/>
          <w:sz w:val="24"/>
          <w:szCs w:val="24"/>
        </w:rPr>
        <w:t xml:space="preserve"> rate</w:t>
      </w:r>
      <w:r w:rsidR="00AC0930">
        <w:rPr>
          <w:rFonts w:ascii="Times New Roman" w:hAnsi="Times New Roman" w:cs="Times New Roman"/>
          <w:sz w:val="24"/>
          <w:szCs w:val="24"/>
        </w:rPr>
        <w:t>s</w:t>
      </w:r>
      <w:r>
        <w:rPr>
          <w:rFonts w:ascii="Times New Roman" w:hAnsi="Times New Roman" w:cs="Times New Roman"/>
          <w:sz w:val="24"/>
          <w:szCs w:val="24"/>
        </w:rPr>
        <w:t xml:space="preserve"> vary widely.</w:t>
      </w:r>
    </w:p>
    <w:p w:rsidR="00520B44" w:rsidRDefault="00AC0930"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 Bradley:  Is this a reflection of the interest of the faculty member?</w:t>
      </w:r>
      <w:r w:rsidR="00520B44">
        <w:rPr>
          <w:rFonts w:ascii="Times New Roman" w:hAnsi="Times New Roman" w:cs="Times New Roman"/>
          <w:sz w:val="24"/>
          <w:szCs w:val="24"/>
        </w:rPr>
        <w:t xml:space="preserve"> </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 Hawkins: You can imagine situations where faculty have offered incentives</w:t>
      </w:r>
      <w:r w:rsidR="00AC0930">
        <w:rPr>
          <w:rFonts w:ascii="Times New Roman" w:hAnsi="Times New Roman" w:cs="Times New Roman"/>
          <w:sz w:val="24"/>
          <w:szCs w:val="24"/>
        </w:rPr>
        <w:t xml:space="preserve"> in order to increase the number of responses.</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 Bradley: Does a faculty member know if it done?</w:t>
      </w:r>
    </w:p>
    <w:p w:rsidR="00520B44"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 Hawkins: Responses used to be 90-100% and now it is 30-40%. </w:t>
      </w:r>
      <w:r w:rsidR="00AC0930">
        <w:rPr>
          <w:rFonts w:ascii="Times New Roman" w:hAnsi="Times New Roman" w:cs="Times New Roman"/>
          <w:sz w:val="24"/>
          <w:szCs w:val="24"/>
        </w:rPr>
        <w:t>The d</w:t>
      </w:r>
      <w:r>
        <w:rPr>
          <w:rFonts w:ascii="Times New Roman" w:hAnsi="Times New Roman" w:cs="Times New Roman"/>
          <w:sz w:val="24"/>
          <w:szCs w:val="24"/>
        </w:rPr>
        <w:t xml:space="preserve">efault assumption </w:t>
      </w:r>
      <w:r w:rsidR="00AC0930">
        <w:rPr>
          <w:rFonts w:ascii="Times New Roman" w:hAnsi="Times New Roman" w:cs="Times New Roman"/>
          <w:sz w:val="24"/>
          <w:szCs w:val="24"/>
        </w:rPr>
        <w:t xml:space="preserve">is that, by emailing them, </w:t>
      </w:r>
      <w:r>
        <w:rPr>
          <w:rFonts w:ascii="Times New Roman" w:hAnsi="Times New Roman" w:cs="Times New Roman"/>
          <w:sz w:val="24"/>
          <w:szCs w:val="24"/>
        </w:rPr>
        <w:t xml:space="preserve">we solved the problem of not everyone responding, but that is not the case.  </w:t>
      </w:r>
    </w:p>
    <w:p w:rsidR="00520B44" w:rsidRDefault="00AC0930"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Bradley: Student evaluations really only identify who’s really </w:t>
      </w:r>
      <w:r w:rsidR="00520B44">
        <w:rPr>
          <w:rFonts w:ascii="Times New Roman" w:hAnsi="Times New Roman" w:cs="Times New Roman"/>
          <w:sz w:val="24"/>
          <w:szCs w:val="24"/>
        </w:rPr>
        <w:t>good or really bad. The idea is that most professors are competent and really bad scores are a signal for those who are not achieving</w:t>
      </w:r>
      <w:r>
        <w:rPr>
          <w:rFonts w:ascii="Times New Roman" w:hAnsi="Times New Roman" w:cs="Times New Roman"/>
          <w:sz w:val="24"/>
          <w:szCs w:val="24"/>
        </w:rPr>
        <w:t xml:space="preserve"> as this is what we’re doing with the BR anyway.</w:t>
      </w:r>
    </w:p>
    <w:p w:rsidR="00AC0930" w:rsidRDefault="00520B44" w:rsidP="00AC0930">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 Bunnett: A</w:t>
      </w:r>
      <w:r w:rsidR="00AC0930">
        <w:rPr>
          <w:rFonts w:ascii="Times New Roman" w:hAnsi="Times New Roman" w:cs="Times New Roman"/>
          <w:sz w:val="24"/>
          <w:szCs w:val="24"/>
        </w:rPr>
        <w:t>re we getting a greater return?</w:t>
      </w:r>
    </w:p>
    <w:p w:rsidR="00520B44" w:rsidRPr="00AC0930" w:rsidRDefault="00E902B0" w:rsidP="00AC0930">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w:t>
      </w:r>
      <w:r w:rsidR="00520B44" w:rsidRPr="00AC0930">
        <w:rPr>
          <w:rFonts w:ascii="Times New Roman" w:hAnsi="Times New Roman" w:cs="Times New Roman"/>
          <w:sz w:val="24"/>
          <w:szCs w:val="24"/>
        </w:rPr>
        <w:t>: No</w:t>
      </w:r>
      <w:r w:rsidR="00AC0930" w:rsidRPr="00AC0930">
        <w:rPr>
          <w:rFonts w:ascii="Times New Roman" w:hAnsi="Times New Roman" w:cs="Times New Roman"/>
          <w:sz w:val="24"/>
          <w:szCs w:val="24"/>
        </w:rPr>
        <w:t xml:space="preserve">. </w:t>
      </w:r>
      <w:r w:rsidR="00520B44" w:rsidRPr="00AC0930">
        <w:rPr>
          <w:rFonts w:ascii="Times New Roman" w:hAnsi="Times New Roman" w:cs="Times New Roman"/>
          <w:sz w:val="24"/>
          <w:szCs w:val="24"/>
        </w:rPr>
        <w:t xml:space="preserve">The benefit is that all classes are getting the chance to evaluate now, that was not the case before. </w:t>
      </w:r>
    </w:p>
    <w:p w:rsidR="00520B44" w:rsidRPr="00AC0930" w:rsidRDefault="00520B44" w:rsidP="00AC0930">
      <w:pPr>
        <w:pStyle w:val="ListParagraph"/>
        <w:numPr>
          <w:ilvl w:val="1"/>
          <w:numId w:val="1"/>
        </w:numPr>
        <w:spacing w:before="240" w:after="0" w:line="240" w:lineRule="auto"/>
        <w:rPr>
          <w:rFonts w:ascii="Times New Roman" w:hAnsi="Times New Roman" w:cs="Times New Roman"/>
          <w:sz w:val="24"/>
          <w:szCs w:val="24"/>
        </w:rPr>
      </w:pPr>
      <w:r w:rsidRPr="00AC0930">
        <w:rPr>
          <w:rFonts w:ascii="Times New Roman" w:hAnsi="Times New Roman" w:cs="Times New Roman"/>
          <w:sz w:val="24"/>
          <w:szCs w:val="24"/>
        </w:rPr>
        <w:t xml:space="preserve">M. Licari: Student feedback is just one piece of review. It comes in many forms from chairs, deans, and peers. </w:t>
      </w:r>
      <w:r w:rsidR="0060728B">
        <w:rPr>
          <w:rFonts w:ascii="Times New Roman" w:hAnsi="Times New Roman" w:cs="Times New Roman"/>
          <w:sz w:val="24"/>
          <w:szCs w:val="24"/>
        </w:rPr>
        <w:t>W</w:t>
      </w:r>
      <w:r w:rsidRPr="00AC0930">
        <w:rPr>
          <w:rFonts w:ascii="Times New Roman" w:hAnsi="Times New Roman" w:cs="Times New Roman"/>
          <w:sz w:val="24"/>
          <w:szCs w:val="24"/>
        </w:rPr>
        <w:t>e</w:t>
      </w:r>
      <w:r w:rsidR="0060728B">
        <w:rPr>
          <w:rFonts w:ascii="Times New Roman" w:hAnsi="Times New Roman" w:cs="Times New Roman"/>
          <w:sz w:val="24"/>
          <w:szCs w:val="24"/>
        </w:rPr>
        <w:t>’re</w:t>
      </w:r>
      <w:r w:rsidRPr="00AC0930">
        <w:rPr>
          <w:rFonts w:ascii="Times New Roman" w:hAnsi="Times New Roman" w:cs="Times New Roman"/>
          <w:sz w:val="24"/>
          <w:szCs w:val="24"/>
        </w:rPr>
        <w:t xml:space="preserve"> not going to rely on just this.</w:t>
      </w:r>
    </w:p>
    <w:p w:rsidR="00520B44" w:rsidRDefault="00520B44" w:rsidP="0060728B">
      <w:pPr>
        <w:pStyle w:val="ListParagraph"/>
        <w:numPr>
          <w:ilvl w:val="1"/>
          <w:numId w:val="1"/>
        </w:numPr>
        <w:spacing w:before="240" w:after="0" w:line="240" w:lineRule="auto"/>
        <w:rPr>
          <w:rFonts w:ascii="Times New Roman" w:hAnsi="Times New Roman" w:cs="Times New Roman"/>
          <w:sz w:val="24"/>
          <w:szCs w:val="24"/>
        </w:rPr>
      </w:pPr>
      <w:r w:rsidRPr="0060728B">
        <w:rPr>
          <w:rFonts w:ascii="Times New Roman" w:hAnsi="Times New Roman" w:cs="Times New Roman"/>
          <w:sz w:val="24"/>
          <w:szCs w:val="24"/>
        </w:rPr>
        <w:t>D. Bradley: Actually they can be a direct piece</w:t>
      </w:r>
      <w:r w:rsidR="0060728B">
        <w:rPr>
          <w:rFonts w:ascii="Times New Roman" w:hAnsi="Times New Roman" w:cs="Times New Roman"/>
          <w:sz w:val="24"/>
          <w:szCs w:val="24"/>
        </w:rPr>
        <w:t xml:space="preserve">.  If </w:t>
      </w:r>
      <w:r w:rsidRPr="0060728B">
        <w:rPr>
          <w:rFonts w:ascii="Times New Roman" w:hAnsi="Times New Roman" w:cs="Times New Roman"/>
          <w:sz w:val="24"/>
          <w:szCs w:val="24"/>
        </w:rPr>
        <w:t>a professor is getting good evaluations</w:t>
      </w:r>
      <w:r w:rsidR="0060728B">
        <w:rPr>
          <w:rFonts w:ascii="Times New Roman" w:hAnsi="Times New Roman" w:cs="Times New Roman"/>
          <w:sz w:val="24"/>
          <w:szCs w:val="24"/>
        </w:rPr>
        <w:t>, that’s</w:t>
      </w:r>
      <w:r w:rsidRPr="0060728B">
        <w:rPr>
          <w:rFonts w:ascii="Times New Roman" w:hAnsi="Times New Roman" w:cs="Times New Roman"/>
          <w:sz w:val="24"/>
          <w:szCs w:val="24"/>
        </w:rPr>
        <w:t xml:space="preserve"> a direct observation, and the only one. In principle, I would say as long as those evaluations are reasonable that is the only piece you need</w:t>
      </w:r>
      <w:r w:rsidR="0060728B">
        <w:rPr>
          <w:rFonts w:ascii="Times New Roman" w:hAnsi="Times New Roman" w:cs="Times New Roman"/>
          <w:sz w:val="24"/>
          <w:szCs w:val="24"/>
        </w:rPr>
        <w:t>.  If som</w:t>
      </w:r>
      <w:r w:rsidRPr="0060728B">
        <w:rPr>
          <w:rFonts w:ascii="Times New Roman" w:hAnsi="Times New Roman" w:cs="Times New Roman"/>
          <w:sz w:val="24"/>
          <w:szCs w:val="24"/>
        </w:rPr>
        <w:t>eone i</w:t>
      </w:r>
      <w:r w:rsidR="0060728B">
        <w:rPr>
          <w:rFonts w:ascii="Times New Roman" w:hAnsi="Times New Roman" w:cs="Times New Roman"/>
          <w:sz w:val="24"/>
          <w:szCs w:val="24"/>
        </w:rPr>
        <w:t>s</w:t>
      </w:r>
      <w:r w:rsidRPr="0060728B">
        <w:rPr>
          <w:rFonts w:ascii="Times New Roman" w:hAnsi="Times New Roman" w:cs="Times New Roman"/>
          <w:sz w:val="24"/>
          <w:szCs w:val="24"/>
        </w:rPr>
        <w:t xml:space="preserve"> </w:t>
      </w:r>
      <w:r w:rsidR="0060728B">
        <w:rPr>
          <w:rFonts w:ascii="Times New Roman" w:hAnsi="Times New Roman" w:cs="Times New Roman"/>
          <w:sz w:val="24"/>
          <w:szCs w:val="24"/>
        </w:rPr>
        <w:t xml:space="preserve">substantially </w:t>
      </w:r>
      <w:r w:rsidRPr="0060728B">
        <w:rPr>
          <w:rFonts w:ascii="Times New Roman" w:hAnsi="Times New Roman" w:cs="Times New Roman"/>
          <w:sz w:val="24"/>
          <w:szCs w:val="24"/>
        </w:rPr>
        <w:t>different than the average</w:t>
      </w:r>
      <w:r w:rsidR="0060728B">
        <w:rPr>
          <w:rFonts w:ascii="Times New Roman" w:hAnsi="Times New Roman" w:cs="Times New Roman"/>
          <w:sz w:val="24"/>
          <w:szCs w:val="24"/>
        </w:rPr>
        <w:t xml:space="preserve">, then </w:t>
      </w:r>
      <w:r w:rsidRPr="0060728B">
        <w:rPr>
          <w:rFonts w:ascii="Times New Roman" w:hAnsi="Times New Roman" w:cs="Times New Roman"/>
          <w:sz w:val="24"/>
          <w:szCs w:val="24"/>
        </w:rPr>
        <w:t xml:space="preserve">the chair needs to investigate further. Comparisons are useful, but they are not used for determinations of ability. </w:t>
      </w:r>
      <w:r w:rsidR="0060728B">
        <w:rPr>
          <w:rFonts w:ascii="Times New Roman" w:hAnsi="Times New Roman" w:cs="Times New Roman"/>
          <w:sz w:val="24"/>
          <w:szCs w:val="24"/>
        </w:rPr>
        <w:t>We’re n</w:t>
      </w:r>
      <w:r w:rsidRPr="0060728B">
        <w:rPr>
          <w:rFonts w:ascii="Times New Roman" w:hAnsi="Times New Roman" w:cs="Times New Roman"/>
          <w:sz w:val="24"/>
          <w:szCs w:val="24"/>
        </w:rPr>
        <w:t>ot trying to get down to</w:t>
      </w:r>
      <w:r w:rsidR="0060728B">
        <w:rPr>
          <w:rFonts w:ascii="Times New Roman" w:hAnsi="Times New Roman" w:cs="Times New Roman"/>
          <w:sz w:val="24"/>
          <w:szCs w:val="24"/>
        </w:rPr>
        <w:t xml:space="preserve"> a decimal point of worthiness.</w:t>
      </w:r>
    </w:p>
    <w:p w:rsidR="00520B44" w:rsidRPr="0060728B" w:rsidRDefault="00A07C58" w:rsidP="0060728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520B44" w:rsidRPr="0060728B">
        <w:rPr>
          <w:rFonts w:ascii="Times New Roman" w:hAnsi="Times New Roman" w:cs="Times New Roman"/>
          <w:sz w:val="24"/>
          <w:szCs w:val="24"/>
        </w:rPr>
        <w:t>Bunnett: If an issue comes up that we want to research further such as online versus paper evaluation can someone, or a committee, be charged with that?</w:t>
      </w:r>
    </w:p>
    <w:p w:rsidR="00520B44" w:rsidRPr="0060728B" w:rsidRDefault="00520B44" w:rsidP="0060728B">
      <w:pPr>
        <w:pStyle w:val="ListParagraph"/>
        <w:numPr>
          <w:ilvl w:val="1"/>
          <w:numId w:val="1"/>
        </w:numPr>
        <w:spacing w:before="240" w:after="0" w:line="240" w:lineRule="auto"/>
        <w:rPr>
          <w:rFonts w:ascii="Times New Roman" w:hAnsi="Times New Roman" w:cs="Times New Roman"/>
          <w:sz w:val="24"/>
          <w:szCs w:val="24"/>
        </w:rPr>
      </w:pPr>
      <w:r w:rsidRPr="0060728B">
        <w:rPr>
          <w:rFonts w:ascii="Times New Roman" w:hAnsi="Times New Roman" w:cs="Times New Roman"/>
          <w:sz w:val="24"/>
          <w:szCs w:val="24"/>
        </w:rPr>
        <w:t xml:space="preserve">L. Brown: Someone can do it here, or send to FAC. </w:t>
      </w:r>
    </w:p>
    <w:p w:rsidR="00520B44" w:rsidRPr="0060728B" w:rsidRDefault="00520B44" w:rsidP="0060728B">
      <w:pPr>
        <w:pStyle w:val="ListParagraph"/>
        <w:numPr>
          <w:ilvl w:val="1"/>
          <w:numId w:val="1"/>
        </w:numPr>
        <w:spacing w:before="240" w:after="0" w:line="240" w:lineRule="auto"/>
        <w:rPr>
          <w:rFonts w:ascii="Times New Roman" w:hAnsi="Times New Roman" w:cs="Times New Roman"/>
          <w:sz w:val="24"/>
          <w:szCs w:val="24"/>
        </w:rPr>
      </w:pPr>
      <w:r w:rsidRPr="0060728B">
        <w:rPr>
          <w:rFonts w:ascii="Times New Roman" w:hAnsi="Times New Roman" w:cs="Times New Roman"/>
          <w:sz w:val="24"/>
          <w:szCs w:val="24"/>
        </w:rPr>
        <w:t xml:space="preserve">D. Bradley: Talk to IR, Linda Ferguson or Patty, they might have some information.  </w:t>
      </w:r>
    </w:p>
    <w:p w:rsidR="00520B44" w:rsidRPr="0060728B" w:rsidRDefault="00520B44" w:rsidP="0060728B">
      <w:pPr>
        <w:pStyle w:val="ListParagraph"/>
        <w:numPr>
          <w:ilvl w:val="1"/>
          <w:numId w:val="1"/>
        </w:numPr>
        <w:spacing w:before="240" w:after="0" w:line="240" w:lineRule="auto"/>
        <w:rPr>
          <w:rFonts w:ascii="Times New Roman" w:hAnsi="Times New Roman" w:cs="Times New Roman"/>
          <w:sz w:val="24"/>
          <w:szCs w:val="24"/>
        </w:rPr>
      </w:pPr>
      <w:r w:rsidRPr="0060728B">
        <w:rPr>
          <w:rFonts w:ascii="Times New Roman" w:hAnsi="Times New Roman" w:cs="Times New Roman"/>
          <w:sz w:val="24"/>
          <w:szCs w:val="24"/>
        </w:rPr>
        <w:t>S. Stofferahn: Should FAC look into it, or Brian?</w:t>
      </w:r>
    </w:p>
    <w:p w:rsidR="00520B44" w:rsidRPr="0060728B" w:rsidRDefault="00520B44" w:rsidP="0060728B">
      <w:pPr>
        <w:pStyle w:val="ListParagraph"/>
        <w:numPr>
          <w:ilvl w:val="1"/>
          <w:numId w:val="1"/>
        </w:numPr>
        <w:spacing w:before="240" w:after="0" w:line="240" w:lineRule="auto"/>
        <w:rPr>
          <w:rFonts w:ascii="Times New Roman" w:hAnsi="Times New Roman" w:cs="Times New Roman"/>
          <w:sz w:val="24"/>
          <w:szCs w:val="24"/>
        </w:rPr>
      </w:pPr>
      <w:r w:rsidRPr="0060728B">
        <w:rPr>
          <w:rFonts w:ascii="Times New Roman" w:hAnsi="Times New Roman" w:cs="Times New Roman"/>
          <w:sz w:val="24"/>
          <w:szCs w:val="24"/>
        </w:rPr>
        <w:t>B. Bunnett: I will look into it and report back</w:t>
      </w:r>
      <w:r w:rsidR="0060728B">
        <w:rPr>
          <w:rFonts w:ascii="Times New Roman" w:hAnsi="Times New Roman" w:cs="Times New Roman"/>
          <w:sz w:val="24"/>
          <w:szCs w:val="24"/>
        </w:rPr>
        <w:t>, see what the research says about email/online v. in person evaluations</w:t>
      </w:r>
      <w:r w:rsidRPr="0060728B">
        <w:rPr>
          <w:rFonts w:ascii="Times New Roman" w:hAnsi="Times New Roman" w:cs="Times New Roman"/>
          <w:sz w:val="24"/>
          <w:szCs w:val="24"/>
        </w:rPr>
        <w:t xml:space="preserve">. </w:t>
      </w:r>
    </w:p>
    <w:p w:rsidR="00520B44" w:rsidRPr="0060728B" w:rsidRDefault="00520B44" w:rsidP="0060728B">
      <w:pPr>
        <w:pStyle w:val="ListParagraph"/>
        <w:numPr>
          <w:ilvl w:val="1"/>
          <w:numId w:val="1"/>
        </w:numPr>
        <w:spacing w:before="240" w:after="0" w:line="240" w:lineRule="auto"/>
        <w:rPr>
          <w:rFonts w:ascii="Times New Roman" w:hAnsi="Times New Roman" w:cs="Times New Roman"/>
          <w:sz w:val="24"/>
          <w:szCs w:val="24"/>
        </w:rPr>
      </w:pPr>
      <w:r w:rsidRPr="0060728B">
        <w:rPr>
          <w:rFonts w:ascii="Times New Roman" w:hAnsi="Times New Roman" w:cs="Times New Roman"/>
          <w:sz w:val="24"/>
          <w:szCs w:val="24"/>
        </w:rPr>
        <w:t xml:space="preserve">T. Hawkins: Have SAC ask students if they are happy with the evaluation process. </w:t>
      </w:r>
    </w:p>
    <w:p w:rsidR="00520B44" w:rsidRPr="0060728B" w:rsidRDefault="00520B44" w:rsidP="0060728B">
      <w:pPr>
        <w:pStyle w:val="ListParagraph"/>
        <w:numPr>
          <w:ilvl w:val="1"/>
          <w:numId w:val="1"/>
        </w:numPr>
        <w:spacing w:before="240" w:after="0" w:line="240" w:lineRule="auto"/>
        <w:rPr>
          <w:rFonts w:ascii="Times New Roman" w:hAnsi="Times New Roman" w:cs="Times New Roman"/>
          <w:sz w:val="24"/>
          <w:szCs w:val="24"/>
        </w:rPr>
      </w:pPr>
      <w:r w:rsidRPr="0060728B">
        <w:rPr>
          <w:rFonts w:ascii="Times New Roman" w:hAnsi="Times New Roman" w:cs="Times New Roman"/>
          <w:sz w:val="24"/>
          <w:szCs w:val="24"/>
        </w:rPr>
        <w:t>D. Bradley: They are going to say they would like to know the results</w:t>
      </w:r>
      <w:r w:rsidR="0060728B">
        <w:rPr>
          <w:rFonts w:ascii="Times New Roman" w:hAnsi="Times New Roman" w:cs="Times New Roman"/>
          <w:sz w:val="24"/>
          <w:szCs w:val="24"/>
        </w:rPr>
        <w:t>.  We can’t publish them so that won’t happen</w:t>
      </w:r>
      <w:r w:rsidRPr="0060728B">
        <w:rPr>
          <w:rFonts w:ascii="Times New Roman" w:hAnsi="Times New Roman" w:cs="Times New Roman"/>
          <w:sz w:val="24"/>
          <w:szCs w:val="24"/>
        </w:rPr>
        <w:t xml:space="preserve">. </w:t>
      </w:r>
    </w:p>
    <w:p w:rsidR="0060728B" w:rsidRDefault="00520B44" w:rsidP="0060728B">
      <w:pPr>
        <w:pStyle w:val="ListParagraph"/>
        <w:numPr>
          <w:ilvl w:val="1"/>
          <w:numId w:val="1"/>
        </w:numPr>
        <w:spacing w:before="240" w:after="0" w:line="240" w:lineRule="auto"/>
        <w:rPr>
          <w:rFonts w:ascii="Times New Roman" w:hAnsi="Times New Roman" w:cs="Times New Roman"/>
          <w:sz w:val="24"/>
          <w:szCs w:val="24"/>
        </w:rPr>
      </w:pPr>
      <w:r w:rsidRPr="0060728B">
        <w:rPr>
          <w:rFonts w:ascii="Times New Roman" w:hAnsi="Times New Roman" w:cs="Times New Roman"/>
          <w:sz w:val="24"/>
          <w:szCs w:val="24"/>
        </w:rPr>
        <w:t xml:space="preserve">M. Licari: Right, all they can see is the grade distribution, but not </w:t>
      </w:r>
      <w:r w:rsidR="0060728B">
        <w:rPr>
          <w:rFonts w:ascii="Times New Roman" w:hAnsi="Times New Roman" w:cs="Times New Roman"/>
          <w:sz w:val="24"/>
          <w:szCs w:val="24"/>
        </w:rPr>
        <w:t>evaluations</w:t>
      </w:r>
      <w:r w:rsidRPr="0060728B">
        <w:rPr>
          <w:rFonts w:ascii="Times New Roman" w:hAnsi="Times New Roman" w:cs="Times New Roman"/>
          <w:sz w:val="24"/>
          <w:szCs w:val="24"/>
        </w:rPr>
        <w:t xml:space="preserve">. </w:t>
      </w:r>
      <w:r w:rsidR="0060728B">
        <w:rPr>
          <w:rFonts w:ascii="Times New Roman" w:hAnsi="Times New Roman" w:cs="Times New Roman"/>
          <w:sz w:val="24"/>
          <w:szCs w:val="24"/>
        </w:rPr>
        <w:t xml:space="preserve">That’s usually </w:t>
      </w:r>
      <w:r w:rsidRPr="0060728B">
        <w:rPr>
          <w:rFonts w:ascii="Times New Roman" w:hAnsi="Times New Roman" w:cs="Times New Roman"/>
          <w:sz w:val="24"/>
          <w:szCs w:val="24"/>
        </w:rPr>
        <w:t xml:space="preserve">enough for a student to make </w:t>
      </w:r>
      <w:r w:rsidR="0060728B">
        <w:rPr>
          <w:rFonts w:ascii="Times New Roman" w:hAnsi="Times New Roman" w:cs="Times New Roman"/>
          <w:sz w:val="24"/>
          <w:szCs w:val="24"/>
        </w:rPr>
        <w:t xml:space="preserve">up </w:t>
      </w:r>
      <w:r w:rsidRPr="0060728B">
        <w:rPr>
          <w:rFonts w:ascii="Times New Roman" w:hAnsi="Times New Roman" w:cs="Times New Roman"/>
          <w:sz w:val="24"/>
          <w:szCs w:val="24"/>
        </w:rPr>
        <w:t xml:space="preserve">their mind up about a class or a professor. </w:t>
      </w:r>
    </w:p>
    <w:p w:rsidR="00520B44" w:rsidRPr="0060728B" w:rsidRDefault="00520B44" w:rsidP="0060728B">
      <w:pPr>
        <w:pStyle w:val="ListParagraph"/>
        <w:spacing w:before="240" w:after="0" w:line="240" w:lineRule="auto"/>
        <w:rPr>
          <w:rFonts w:ascii="Times New Roman" w:hAnsi="Times New Roman" w:cs="Times New Roman"/>
          <w:sz w:val="24"/>
          <w:szCs w:val="24"/>
        </w:rPr>
      </w:pPr>
      <w:r w:rsidRPr="0060728B">
        <w:rPr>
          <w:rFonts w:ascii="Times New Roman" w:hAnsi="Times New Roman" w:cs="Times New Roman"/>
          <w:sz w:val="24"/>
          <w:szCs w:val="24"/>
        </w:rPr>
        <w:t xml:space="preserve">  </w:t>
      </w:r>
    </w:p>
    <w:p w:rsidR="00520B44" w:rsidRDefault="00520B44" w:rsidP="00003DFE">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Adjournment</w:t>
      </w:r>
    </w:p>
    <w:p w:rsidR="00520B44" w:rsidRPr="00AF2C9D" w:rsidRDefault="00520B44" w:rsidP="00003DF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Motion to adjourn 4:44pm</w:t>
      </w:r>
    </w:p>
    <w:p w:rsidR="00965283" w:rsidRDefault="00965283"/>
    <w:sectPr w:rsidR="009652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5F" w:rsidRDefault="00656D5F" w:rsidP="0075566C">
      <w:pPr>
        <w:spacing w:after="0" w:line="240" w:lineRule="auto"/>
      </w:pPr>
      <w:r>
        <w:separator/>
      </w:r>
    </w:p>
  </w:endnote>
  <w:endnote w:type="continuationSeparator" w:id="0">
    <w:p w:rsidR="00656D5F" w:rsidRDefault="00656D5F" w:rsidP="0075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134077"/>
      <w:docPartObj>
        <w:docPartGallery w:val="Page Numbers (Bottom of Page)"/>
        <w:docPartUnique/>
      </w:docPartObj>
    </w:sdtPr>
    <w:sdtEndPr>
      <w:rPr>
        <w:noProof/>
      </w:rPr>
    </w:sdtEndPr>
    <w:sdtContent>
      <w:p w:rsidR="0075566C" w:rsidRDefault="0075566C">
        <w:pPr>
          <w:pStyle w:val="Footer"/>
          <w:jc w:val="center"/>
        </w:pPr>
        <w:r>
          <w:fldChar w:fldCharType="begin"/>
        </w:r>
        <w:r>
          <w:instrText xml:space="preserve"> PAGE   \* MERGEFORMAT </w:instrText>
        </w:r>
        <w:r>
          <w:fldChar w:fldCharType="separate"/>
        </w:r>
        <w:r w:rsidR="00840FA4">
          <w:rPr>
            <w:noProof/>
          </w:rPr>
          <w:t>1</w:t>
        </w:r>
        <w:r>
          <w:rPr>
            <w:noProof/>
          </w:rPr>
          <w:fldChar w:fldCharType="end"/>
        </w:r>
      </w:p>
    </w:sdtContent>
  </w:sdt>
  <w:p w:rsidR="0075566C" w:rsidRDefault="0075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5F" w:rsidRDefault="00656D5F" w:rsidP="0075566C">
      <w:pPr>
        <w:spacing w:after="0" w:line="240" w:lineRule="auto"/>
      </w:pPr>
      <w:r>
        <w:separator/>
      </w:r>
    </w:p>
  </w:footnote>
  <w:footnote w:type="continuationSeparator" w:id="0">
    <w:p w:rsidR="00656D5F" w:rsidRDefault="00656D5F" w:rsidP="00755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25106"/>
    <w:multiLevelType w:val="hybridMultilevel"/>
    <w:tmpl w:val="4ACAA82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646C4195"/>
    <w:multiLevelType w:val="multilevel"/>
    <w:tmpl w:val="E4620C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2685852"/>
    <w:multiLevelType w:val="hybridMultilevel"/>
    <w:tmpl w:val="02224C04"/>
    <w:lvl w:ilvl="0" w:tplc="E5D4AE3A">
      <w:start w:val="1"/>
      <w:numFmt w:val="lowerRoman"/>
      <w:lvlText w:val="%1.)"/>
      <w:lvlJc w:val="left"/>
      <w:pPr>
        <w:ind w:left="1440" w:hanging="720"/>
      </w:pPr>
      <w:rPr>
        <w:rFonts w:hint="default"/>
      </w:rPr>
    </w:lvl>
    <w:lvl w:ilvl="1" w:tplc="AEAA54C2">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A2704ACE">
      <w:start w:val="6"/>
      <w:numFmt w:val="decimal"/>
      <w:lvlText w:val="%4.)"/>
      <w:lvlJc w:val="left"/>
      <w:pPr>
        <w:ind w:left="3240" w:hanging="360"/>
      </w:pPr>
      <w:rPr>
        <w:rFonts w:hint="default"/>
      </w:rPr>
    </w:lvl>
    <w:lvl w:ilvl="4" w:tplc="0A3E4EE6">
      <w:start w:val="19"/>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44"/>
    <w:rsid w:val="00003DFE"/>
    <w:rsid w:val="000C77AB"/>
    <w:rsid w:val="000D6484"/>
    <w:rsid w:val="00215081"/>
    <w:rsid w:val="003244AA"/>
    <w:rsid w:val="00362163"/>
    <w:rsid w:val="005121F4"/>
    <w:rsid w:val="00520B44"/>
    <w:rsid w:val="00585973"/>
    <w:rsid w:val="0060728B"/>
    <w:rsid w:val="00656D5F"/>
    <w:rsid w:val="00666BD0"/>
    <w:rsid w:val="0075566C"/>
    <w:rsid w:val="007866A9"/>
    <w:rsid w:val="00840FA4"/>
    <w:rsid w:val="00965283"/>
    <w:rsid w:val="00A07C58"/>
    <w:rsid w:val="00A07E9E"/>
    <w:rsid w:val="00A33953"/>
    <w:rsid w:val="00AC0930"/>
    <w:rsid w:val="00B536C4"/>
    <w:rsid w:val="00C21BCE"/>
    <w:rsid w:val="00E902B0"/>
    <w:rsid w:val="00FF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524E7-A36F-46CF-85D5-774433D0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44"/>
    <w:pPr>
      <w:ind w:left="720"/>
      <w:contextualSpacing/>
    </w:pPr>
  </w:style>
  <w:style w:type="paragraph" w:styleId="Header">
    <w:name w:val="header"/>
    <w:basedOn w:val="Normal"/>
    <w:link w:val="HeaderChar"/>
    <w:uiPriority w:val="99"/>
    <w:unhideWhenUsed/>
    <w:rsid w:val="0075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66C"/>
  </w:style>
  <w:style w:type="paragraph" w:styleId="Footer">
    <w:name w:val="footer"/>
    <w:basedOn w:val="Normal"/>
    <w:link w:val="FooterChar"/>
    <w:uiPriority w:val="99"/>
    <w:unhideWhenUsed/>
    <w:rsid w:val="0075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Phillips</dc:creator>
  <cp:keywords/>
  <dc:description/>
  <cp:lastModifiedBy>Morgan Brown</cp:lastModifiedBy>
  <cp:revision>2</cp:revision>
  <dcterms:created xsi:type="dcterms:W3CDTF">2017-09-15T19:19:00Z</dcterms:created>
  <dcterms:modified xsi:type="dcterms:W3CDTF">2017-09-15T19:19:00Z</dcterms:modified>
</cp:coreProperties>
</file>