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2D" w:rsidRPr="00807D27" w:rsidRDefault="00C727FB" w:rsidP="00C727FB">
      <w:pPr>
        <w:pStyle w:val="NoSpacing"/>
        <w:jc w:val="center"/>
      </w:pPr>
      <w:bookmarkStart w:id="0" w:name="_GoBack"/>
      <w:bookmarkEnd w:id="0"/>
      <w:r w:rsidRPr="00807D27">
        <w:t>Faculty Affairs Committee</w:t>
      </w:r>
    </w:p>
    <w:p w:rsidR="00C727FB" w:rsidRPr="00807D27" w:rsidRDefault="00C727FB" w:rsidP="00C727FB">
      <w:pPr>
        <w:pStyle w:val="NoSpacing"/>
        <w:jc w:val="center"/>
      </w:pPr>
      <w:r w:rsidRPr="00807D27">
        <w:t>Minutes</w:t>
      </w:r>
    </w:p>
    <w:p w:rsidR="00C727FB" w:rsidRPr="00807D27" w:rsidRDefault="00C727FB" w:rsidP="00C727FB">
      <w:pPr>
        <w:pStyle w:val="NoSpacing"/>
        <w:jc w:val="center"/>
      </w:pPr>
      <w:r w:rsidRPr="00807D27">
        <w:t>August 28, 2018</w:t>
      </w:r>
    </w:p>
    <w:p w:rsidR="00C727FB" w:rsidRPr="00807D27" w:rsidRDefault="00C727FB" w:rsidP="00C727FB">
      <w:pPr>
        <w:pStyle w:val="NoSpacing"/>
      </w:pPr>
    </w:p>
    <w:p w:rsidR="00C727FB" w:rsidRPr="00807D27" w:rsidRDefault="00C727FB" w:rsidP="00C727FB">
      <w:pPr>
        <w:pStyle w:val="NoSpacing"/>
      </w:pPr>
      <w:r w:rsidRPr="00807D27">
        <w:t>Attendees:  N. Goswami, R. Guell (Ex-Officio), J. Inlow (Secretary), J. Nelson (Vice Chair), J. Pommier, S. Powers (Ex-Officio), V. Sheets (Chair), E. Strigkas, J. Weust</w:t>
      </w:r>
    </w:p>
    <w:p w:rsidR="00C727FB" w:rsidRPr="00807D27" w:rsidRDefault="00C727FB" w:rsidP="00C727FB">
      <w:pPr>
        <w:pStyle w:val="NoSpacing"/>
      </w:pPr>
    </w:p>
    <w:p w:rsidR="00C727FB" w:rsidRPr="00807D27" w:rsidRDefault="00C727FB" w:rsidP="00C727FB">
      <w:pPr>
        <w:pStyle w:val="NoSpacing"/>
      </w:pPr>
      <w:r w:rsidRPr="00807D27">
        <w:t>Absent:  None</w:t>
      </w:r>
    </w:p>
    <w:p w:rsidR="00940697" w:rsidRPr="00807D27" w:rsidRDefault="00940697" w:rsidP="00C727FB">
      <w:pPr>
        <w:pStyle w:val="NoSpacing"/>
      </w:pPr>
    </w:p>
    <w:p w:rsidR="009E06D5" w:rsidRPr="00807D27" w:rsidRDefault="004B296F" w:rsidP="003F2F29">
      <w:pPr>
        <w:pStyle w:val="NoSpacing"/>
        <w:numPr>
          <w:ilvl w:val="0"/>
          <w:numId w:val="1"/>
        </w:numPr>
        <w:spacing w:line="360" w:lineRule="auto"/>
      </w:pPr>
      <w:r w:rsidRPr="00807D27">
        <w:t>No</w:t>
      </w:r>
      <w:r w:rsidR="0028700C" w:rsidRPr="00807D27">
        <w:t xml:space="preserve"> Agenda</w:t>
      </w:r>
      <w:r w:rsidRPr="00807D27">
        <w:t xml:space="preserve"> adopted</w:t>
      </w:r>
    </w:p>
    <w:p w:rsidR="0028700C" w:rsidRPr="00807D27" w:rsidRDefault="0028700C" w:rsidP="003F2F29">
      <w:pPr>
        <w:pStyle w:val="NoSpacing"/>
        <w:numPr>
          <w:ilvl w:val="0"/>
          <w:numId w:val="1"/>
        </w:numPr>
        <w:spacing w:line="360" w:lineRule="auto"/>
      </w:pPr>
      <w:r w:rsidRPr="00807D27">
        <w:t>Academic Affairs Liaison Report (</w:t>
      </w:r>
      <w:r w:rsidR="00564025" w:rsidRPr="00807D27">
        <w:t xml:space="preserve">S. </w:t>
      </w:r>
      <w:r w:rsidRPr="00807D27">
        <w:t>Powers)</w:t>
      </w:r>
    </w:p>
    <w:p w:rsidR="0028700C" w:rsidRPr="00807D27" w:rsidRDefault="0028700C" w:rsidP="003F2F29">
      <w:pPr>
        <w:pStyle w:val="NoSpacing"/>
        <w:numPr>
          <w:ilvl w:val="0"/>
          <w:numId w:val="2"/>
        </w:numPr>
        <w:spacing w:line="360" w:lineRule="auto"/>
      </w:pPr>
      <w:r w:rsidRPr="00807D27">
        <w:t>Workflow (Faculty Activity Database—FAD) is now being used for all annual reviews</w:t>
      </w:r>
      <w:r w:rsidR="00BB6280" w:rsidRPr="00807D27">
        <w:t>;</w:t>
      </w:r>
    </w:p>
    <w:p w:rsidR="00BB6280" w:rsidRPr="00807D27" w:rsidRDefault="00BB6280" w:rsidP="003F2F29">
      <w:pPr>
        <w:pStyle w:val="NoSpacing"/>
        <w:numPr>
          <w:ilvl w:val="0"/>
          <w:numId w:val="2"/>
        </w:numPr>
        <w:spacing w:line="360" w:lineRule="auto"/>
      </w:pPr>
      <w:r w:rsidRPr="00807D27">
        <w:t>A tile is being created in the portal for course evals</w:t>
      </w:r>
    </w:p>
    <w:p w:rsidR="0028700C" w:rsidRPr="00807D27" w:rsidRDefault="0028700C" w:rsidP="003F2F29">
      <w:pPr>
        <w:pStyle w:val="NoSpacing"/>
        <w:numPr>
          <w:ilvl w:val="0"/>
          <w:numId w:val="1"/>
        </w:numPr>
        <w:spacing w:line="360" w:lineRule="auto"/>
      </w:pPr>
      <w:r w:rsidRPr="00807D27">
        <w:t>Faculty Senate Executive Committee Liaison Report (</w:t>
      </w:r>
      <w:r w:rsidR="00564025" w:rsidRPr="00807D27">
        <w:t xml:space="preserve">R. </w:t>
      </w:r>
      <w:r w:rsidRPr="00807D27">
        <w:t>Guell)</w:t>
      </w:r>
    </w:p>
    <w:p w:rsidR="00BB6280" w:rsidRPr="00807D27" w:rsidRDefault="00BB6280" w:rsidP="003F2F29">
      <w:pPr>
        <w:pStyle w:val="NoSpacing"/>
        <w:numPr>
          <w:ilvl w:val="0"/>
          <w:numId w:val="3"/>
        </w:numPr>
        <w:spacing w:line="360" w:lineRule="auto"/>
      </w:pPr>
      <w:r w:rsidRPr="00807D27">
        <w:t>Changes are being examined to strategic plan</w:t>
      </w:r>
    </w:p>
    <w:p w:rsidR="00BB6280" w:rsidRPr="00807D27" w:rsidRDefault="00BB6280" w:rsidP="003F2F29">
      <w:pPr>
        <w:pStyle w:val="NoSpacing"/>
        <w:numPr>
          <w:ilvl w:val="0"/>
          <w:numId w:val="3"/>
        </w:numPr>
        <w:spacing w:line="360" w:lineRule="auto"/>
      </w:pPr>
      <w:r w:rsidRPr="00807D27">
        <w:t>Enrollment looks to be down as we develop/revise management strategy (&amp; hire VP)</w:t>
      </w:r>
    </w:p>
    <w:p w:rsidR="00BB6280" w:rsidRPr="00807D27" w:rsidRDefault="00BB6280" w:rsidP="003F2F29">
      <w:pPr>
        <w:pStyle w:val="NoSpacing"/>
        <w:numPr>
          <w:ilvl w:val="0"/>
          <w:numId w:val="3"/>
        </w:numPr>
        <w:spacing w:line="360" w:lineRule="auto"/>
      </w:pPr>
      <w:r w:rsidRPr="00807D27">
        <w:t>Univ Atty is exploring method to combine/locate university policies</w:t>
      </w:r>
    </w:p>
    <w:p w:rsidR="003E5B90" w:rsidRPr="00807D27" w:rsidRDefault="003E5B90" w:rsidP="003F2F29">
      <w:pPr>
        <w:pStyle w:val="NoSpacing"/>
        <w:numPr>
          <w:ilvl w:val="0"/>
          <w:numId w:val="3"/>
        </w:numPr>
        <w:spacing w:line="360" w:lineRule="auto"/>
      </w:pPr>
      <w:r w:rsidRPr="00807D27">
        <w:t xml:space="preserve">Changes to Biennial Review procedure in Handbook passed by Faculty Senate last spring:  FAC will review all Departmental </w:t>
      </w:r>
      <w:r w:rsidR="00E728D4" w:rsidRPr="00807D27">
        <w:t>procedures</w:t>
      </w:r>
      <w:r w:rsidRPr="00807D27">
        <w:t xml:space="preserve"> </w:t>
      </w:r>
      <w:r w:rsidR="00E728D4" w:rsidRPr="00807D27">
        <w:t xml:space="preserve">for BR and merit pay distribution </w:t>
      </w:r>
      <w:r w:rsidRPr="00807D27">
        <w:t>to ensure they are consistent</w:t>
      </w:r>
      <w:r w:rsidR="00E728D4" w:rsidRPr="00807D27">
        <w:t xml:space="preserve"> with Handbook</w:t>
      </w:r>
      <w:r w:rsidR="00BB6280" w:rsidRPr="00807D27">
        <w:t xml:space="preserve"> (it is desired that minimum standards be raised)</w:t>
      </w:r>
    </w:p>
    <w:p w:rsidR="0028700C" w:rsidRPr="00807D27" w:rsidRDefault="0028700C" w:rsidP="003F2F29">
      <w:pPr>
        <w:pStyle w:val="NoSpacing"/>
        <w:numPr>
          <w:ilvl w:val="0"/>
          <w:numId w:val="1"/>
        </w:numPr>
        <w:spacing w:line="360" w:lineRule="auto"/>
      </w:pPr>
      <w:r w:rsidRPr="00807D27">
        <w:t>Election of Officers</w:t>
      </w:r>
    </w:p>
    <w:p w:rsidR="00564025" w:rsidRPr="00807D27" w:rsidRDefault="00564025" w:rsidP="003F2F29">
      <w:pPr>
        <w:pStyle w:val="NoSpacing"/>
        <w:numPr>
          <w:ilvl w:val="0"/>
          <w:numId w:val="4"/>
        </w:numPr>
        <w:spacing w:line="360" w:lineRule="auto"/>
      </w:pPr>
      <w:r w:rsidRPr="00807D27">
        <w:t>Chair—V. Sheets nominated (J. Pommier</w:t>
      </w:r>
      <w:r w:rsidR="00BB6280" w:rsidRPr="00807D27">
        <w:t>/J. Nelson,</w:t>
      </w:r>
      <w:r w:rsidRPr="00807D27">
        <w:t xml:space="preserve"> 6-0-0)</w:t>
      </w:r>
    </w:p>
    <w:p w:rsidR="00564025" w:rsidRPr="00807D27" w:rsidRDefault="00564025" w:rsidP="003F2F29">
      <w:pPr>
        <w:pStyle w:val="NoSpacing"/>
        <w:numPr>
          <w:ilvl w:val="0"/>
          <w:numId w:val="4"/>
        </w:numPr>
        <w:spacing w:line="360" w:lineRule="auto"/>
      </w:pPr>
      <w:r w:rsidRPr="00807D27">
        <w:t xml:space="preserve">Vice Chair and </w:t>
      </w:r>
      <w:r w:rsidR="00B00A60" w:rsidRPr="00807D27">
        <w:t xml:space="preserve">representative to serve as </w:t>
      </w:r>
      <w:r w:rsidRPr="00807D27">
        <w:t>Chair of</w:t>
      </w:r>
      <w:r w:rsidR="00B00A60" w:rsidRPr="00807D27">
        <w:t xml:space="preserve"> the Promotion and Tenure Oversight Committee</w:t>
      </w:r>
      <w:r w:rsidRPr="00807D27">
        <w:t>—J. Nelson nominated (</w:t>
      </w:r>
      <w:r w:rsidR="00BB6280" w:rsidRPr="00807D27">
        <w:t>J. Pommier</w:t>
      </w:r>
      <w:r w:rsidRPr="00807D27">
        <w:t>/</w:t>
      </w:r>
      <w:r w:rsidR="00BB6280" w:rsidRPr="00807D27">
        <w:t>V. Sheets</w:t>
      </w:r>
      <w:r w:rsidRPr="00807D27">
        <w:t>; 6-0-0)</w:t>
      </w:r>
    </w:p>
    <w:p w:rsidR="00564025" w:rsidRPr="00807D27" w:rsidRDefault="00564025" w:rsidP="003F2F29">
      <w:pPr>
        <w:pStyle w:val="NoSpacing"/>
        <w:numPr>
          <w:ilvl w:val="0"/>
          <w:numId w:val="4"/>
        </w:numPr>
        <w:spacing w:line="360" w:lineRule="auto"/>
      </w:pPr>
      <w:r w:rsidRPr="00807D27">
        <w:t>Secretary—J. Inlow nominated (V. Sheets</w:t>
      </w:r>
      <w:r w:rsidR="00BB6280" w:rsidRPr="00807D27">
        <w:t>/J. Pommier</w:t>
      </w:r>
      <w:r w:rsidRPr="00807D27">
        <w:t xml:space="preserve"> 6-0-0)</w:t>
      </w:r>
    </w:p>
    <w:p w:rsidR="00B00A60" w:rsidRPr="00807D27" w:rsidRDefault="00B00A60" w:rsidP="003F2F29">
      <w:pPr>
        <w:pStyle w:val="NoSpacing"/>
        <w:numPr>
          <w:ilvl w:val="0"/>
          <w:numId w:val="1"/>
        </w:numPr>
        <w:spacing w:line="360" w:lineRule="auto"/>
      </w:pPr>
      <w:r w:rsidRPr="00807D27">
        <w:t>Meeting frequency:  Agreed to meet every other week</w:t>
      </w:r>
      <w:r w:rsidR="00675908" w:rsidRPr="00807D27">
        <w:t xml:space="preserve">  </w:t>
      </w:r>
    </w:p>
    <w:p w:rsidR="00EE2267" w:rsidRPr="00807D27" w:rsidRDefault="00EE2267" w:rsidP="003F2F29">
      <w:pPr>
        <w:pStyle w:val="NoSpacing"/>
        <w:numPr>
          <w:ilvl w:val="0"/>
          <w:numId w:val="1"/>
        </w:numPr>
        <w:spacing w:line="360" w:lineRule="auto"/>
      </w:pPr>
      <w:r w:rsidRPr="00807D27">
        <w:t>Discussion of charge</w:t>
      </w:r>
      <w:r w:rsidR="00003F10" w:rsidRPr="00807D27">
        <w:t xml:space="preserve"> #4</w:t>
      </w:r>
      <w:r w:rsidR="003F2F29" w:rsidRPr="00807D27">
        <w:t xml:space="preserve"> (see below)</w:t>
      </w:r>
      <w:r w:rsidRPr="00807D27">
        <w:t xml:space="preserve"> to consider the establishment of a Permanent Faculty Liaison</w:t>
      </w:r>
    </w:p>
    <w:p w:rsidR="00B00A60" w:rsidRPr="00807D27" w:rsidRDefault="00EE2267" w:rsidP="003F2F29">
      <w:pPr>
        <w:pStyle w:val="NoSpacing"/>
        <w:numPr>
          <w:ilvl w:val="0"/>
          <w:numId w:val="5"/>
        </w:numPr>
        <w:spacing w:line="360" w:lineRule="auto"/>
      </w:pPr>
      <w:r w:rsidRPr="00807D27">
        <w:t>Would serve as an advocate for faculty who have grievances/concerns.  Title could be “ombudsman.”  Could be given course release and would need to log work hours for first year to determine appropriate level of compensa</w:t>
      </w:r>
      <w:r w:rsidR="00E37CF7" w:rsidRPr="00807D27">
        <w:t>tion</w:t>
      </w:r>
    </w:p>
    <w:p w:rsidR="00675908" w:rsidRPr="00807D27" w:rsidRDefault="00675908" w:rsidP="003F2F29">
      <w:pPr>
        <w:pStyle w:val="NoSpacing"/>
        <w:numPr>
          <w:ilvl w:val="0"/>
          <w:numId w:val="5"/>
        </w:numPr>
        <w:spacing w:line="360" w:lineRule="auto"/>
      </w:pPr>
      <w:r w:rsidRPr="00807D27">
        <w:t>J. Pommier and N. Goswami will</w:t>
      </w:r>
      <w:r w:rsidR="00EE2267" w:rsidRPr="00807D27">
        <w:t xml:space="preserve"> research faculty ombudsman positions at other institutions and present information at next meeting</w:t>
      </w:r>
    </w:p>
    <w:p w:rsidR="00675908" w:rsidRPr="00807D27" w:rsidRDefault="00675908" w:rsidP="003F2F29">
      <w:pPr>
        <w:pStyle w:val="NoSpacing"/>
        <w:numPr>
          <w:ilvl w:val="0"/>
          <w:numId w:val="1"/>
        </w:numPr>
        <w:spacing w:line="360" w:lineRule="auto"/>
      </w:pPr>
      <w:r w:rsidRPr="00807D27">
        <w:t xml:space="preserve">Agreed to work on charges #5 and #6 </w:t>
      </w:r>
      <w:r w:rsidR="003F2F29" w:rsidRPr="00807D27">
        <w:t xml:space="preserve">(see below) </w:t>
      </w:r>
      <w:r w:rsidRPr="00807D27">
        <w:t>at next meeting</w:t>
      </w:r>
    </w:p>
    <w:p w:rsidR="00041A83" w:rsidRPr="00807D27" w:rsidRDefault="00675908" w:rsidP="003F2F29">
      <w:pPr>
        <w:pStyle w:val="NoSpacing"/>
        <w:numPr>
          <w:ilvl w:val="0"/>
          <w:numId w:val="1"/>
        </w:numPr>
        <w:spacing w:line="360" w:lineRule="auto"/>
      </w:pPr>
      <w:r w:rsidRPr="00807D27">
        <w:t xml:space="preserve">Next meeting </w:t>
      </w:r>
      <w:r w:rsidR="003F2F29" w:rsidRPr="00807D27">
        <w:t xml:space="preserve">set for </w:t>
      </w:r>
      <w:r w:rsidRPr="00807D27">
        <w:t>Tuesday, Sept. 11, 8:00-9:00 AM, Root Hall B-027</w:t>
      </w:r>
    </w:p>
    <w:p w:rsidR="00041A83" w:rsidRPr="00807D27" w:rsidRDefault="00041A83" w:rsidP="003F2F29">
      <w:pPr>
        <w:pStyle w:val="NoSpacing"/>
        <w:numPr>
          <w:ilvl w:val="0"/>
          <w:numId w:val="1"/>
        </w:numPr>
        <w:spacing w:line="360" w:lineRule="auto"/>
      </w:pPr>
      <w:r w:rsidRPr="00807D27">
        <w:lastRenderedPageBreak/>
        <w:t>Adjourn</w:t>
      </w:r>
    </w:p>
    <w:p w:rsidR="00C727FB" w:rsidRPr="00807D27" w:rsidRDefault="00C727FB" w:rsidP="003F2F29">
      <w:pPr>
        <w:pStyle w:val="NoSpacing"/>
        <w:spacing w:line="360" w:lineRule="auto"/>
      </w:pPr>
    </w:p>
    <w:p w:rsidR="00C727FB" w:rsidRPr="00807D27" w:rsidRDefault="003F2F29" w:rsidP="003F2F29">
      <w:pPr>
        <w:pStyle w:val="NoSpacing"/>
        <w:spacing w:line="360" w:lineRule="auto"/>
        <w:rPr>
          <w:u w:val="single"/>
        </w:rPr>
      </w:pPr>
      <w:r w:rsidRPr="00807D27">
        <w:rPr>
          <w:u w:val="single"/>
        </w:rPr>
        <w:t>Charges</w:t>
      </w:r>
    </w:p>
    <w:p w:rsidR="003F2F29" w:rsidRPr="00807D27" w:rsidRDefault="003F2F29" w:rsidP="003F2F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27">
        <w:rPr>
          <w:rFonts w:ascii="Times New Roman" w:hAnsi="Times New Roman" w:cs="Times New Roman"/>
          <w:sz w:val="24"/>
          <w:szCs w:val="24"/>
        </w:rPr>
        <w:t>Select nominee for service on PTOC (per 305.10.3)</w:t>
      </w:r>
      <w:r w:rsidRPr="00807D27">
        <w:rPr>
          <w:rFonts w:ascii="Times New Roman" w:hAnsi="Times New Roman" w:cs="Times New Roman"/>
          <w:sz w:val="24"/>
          <w:szCs w:val="24"/>
        </w:rPr>
        <w:tab/>
      </w:r>
    </w:p>
    <w:p w:rsidR="003F2F29" w:rsidRPr="00807D27" w:rsidRDefault="003F2F29" w:rsidP="003F2F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27">
        <w:rPr>
          <w:rFonts w:ascii="Times New Roman" w:hAnsi="Times New Roman" w:cs="Times New Roman"/>
          <w:sz w:val="24"/>
          <w:szCs w:val="24"/>
        </w:rPr>
        <w:t>Biennial Review: confirm that departments have updated standards in place for BR and compose general guidelines for merit-pay distribution at the department level by the end of October.</w:t>
      </w:r>
    </w:p>
    <w:p w:rsidR="003F2F29" w:rsidRPr="00807D27" w:rsidRDefault="003F2F29" w:rsidP="003F2F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27">
        <w:rPr>
          <w:rFonts w:ascii="Times New Roman" w:hAnsi="Times New Roman" w:cs="Times New Roman"/>
          <w:sz w:val="24"/>
          <w:szCs w:val="24"/>
        </w:rPr>
        <w:t>Investigate and identify trends in Standing Committee service: e.g., who volunteers, what ranks, what colleges? What are the broad trends?</w:t>
      </w:r>
    </w:p>
    <w:p w:rsidR="003F2F29" w:rsidRPr="00807D27" w:rsidRDefault="003F2F29" w:rsidP="003F2F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27">
        <w:rPr>
          <w:rFonts w:ascii="Times New Roman" w:hAnsi="Times New Roman" w:cs="Times New Roman"/>
          <w:sz w:val="24"/>
          <w:szCs w:val="24"/>
        </w:rPr>
        <w:t>Consider the establishment of a Permanent Faculty Liaison (grievances/faculty concerns)</w:t>
      </w:r>
    </w:p>
    <w:p w:rsidR="003F2F29" w:rsidRPr="00807D27" w:rsidRDefault="003F2F29" w:rsidP="003F2F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27">
        <w:rPr>
          <w:rFonts w:ascii="Times New Roman" w:hAnsi="Times New Roman" w:cs="Times New Roman"/>
          <w:sz w:val="24"/>
          <w:szCs w:val="24"/>
        </w:rPr>
        <w:t>Select nominees for service on Awards Committees (PC)</w:t>
      </w:r>
    </w:p>
    <w:p w:rsidR="003F2F29" w:rsidRPr="00807D27" w:rsidRDefault="003F2F29" w:rsidP="003F2F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27">
        <w:rPr>
          <w:rFonts w:ascii="Times New Roman" w:hAnsi="Times New Roman" w:cs="Times New Roman"/>
          <w:sz w:val="24"/>
          <w:szCs w:val="24"/>
        </w:rPr>
        <w:t xml:space="preserve">Maintain grievance committee pool (PC) </w:t>
      </w:r>
      <w:r w:rsidRPr="00807D27">
        <w:rPr>
          <w:rFonts w:ascii="Times New Roman" w:hAnsi="Times New Roman" w:cs="Times New Roman"/>
          <w:sz w:val="24"/>
          <w:szCs w:val="24"/>
        </w:rPr>
        <w:tab/>
      </w:r>
    </w:p>
    <w:p w:rsidR="003F2F29" w:rsidRPr="00807D27" w:rsidRDefault="003F2F29" w:rsidP="003F2F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27">
        <w:rPr>
          <w:rFonts w:ascii="Times New Roman" w:hAnsi="Times New Roman" w:cs="Times New Roman"/>
          <w:sz w:val="24"/>
          <w:szCs w:val="24"/>
        </w:rPr>
        <w:t>Oversee constitutional votes and Senate elections (PC)</w:t>
      </w:r>
      <w:r w:rsidRPr="00807D27">
        <w:rPr>
          <w:rFonts w:ascii="Times New Roman" w:hAnsi="Times New Roman" w:cs="Times New Roman"/>
          <w:sz w:val="24"/>
          <w:szCs w:val="24"/>
        </w:rPr>
        <w:tab/>
      </w:r>
    </w:p>
    <w:p w:rsidR="003F2F29" w:rsidRPr="00807D27" w:rsidRDefault="003F2F29" w:rsidP="003F2F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27">
        <w:rPr>
          <w:rFonts w:ascii="Times New Roman" w:hAnsi="Times New Roman" w:cs="Times New Roman"/>
          <w:sz w:val="24"/>
          <w:szCs w:val="24"/>
        </w:rPr>
        <w:t>Review and consider revisions to the Senate nomination/election process, specifically EC succession policy.</w:t>
      </w:r>
    </w:p>
    <w:p w:rsidR="003F2F29" w:rsidRPr="00807D27" w:rsidRDefault="003F2F29" w:rsidP="003F2F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2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Clarify the timelines and order of activities in HB 350.2.9.1.3.4, 350.2.9.1.3.5, and 350.2.9.1.3.6 (following notification of continued deficient performance).</w:t>
      </w:r>
    </w:p>
    <w:p w:rsidR="003F2F29" w:rsidRPr="00807D27" w:rsidRDefault="003F2F29" w:rsidP="003F2F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2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Review PTOC recommendation for Handbook language on MOUs.</w:t>
      </w:r>
    </w:p>
    <w:p w:rsidR="003F2F29" w:rsidRPr="00807D27" w:rsidRDefault="003F2F29" w:rsidP="003F2F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D27">
        <w:rPr>
          <w:rFonts w:ascii="Times New Roman" w:hAnsi="Times New Roman" w:cs="Times New Roman"/>
          <w:sz w:val="24"/>
          <w:szCs w:val="24"/>
        </w:rPr>
        <w:t>Produce and submit an annual report in time for the final Senate meeting of 2018-19.</w:t>
      </w:r>
    </w:p>
    <w:p w:rsidR="003F2F29" w:rsidRPr="00807D27" w:rsidRDefault="003F2F29" w:rsidP="003F2F29">
      <w:pPr>
        <w:pStyle w:val="NoSpacing"/>
        <w:spacing w:line="360" w:lineRule="auto"/>
      </w:pPr>
    </w:p>
    <w:sectPr w:rsidR="003F2F29" w:rsidRPr="0080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C4A"/>
    <w:multiLevelType w:val="hybridMultilevel"/>
    <w:tmpl w:val="E98429E8"/>
    <w:lvl w:ilvl="0" w:tplc="D6668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E1A07"/>
    <w:multiLevelType w:val="hybridMultilevel"/>
    <w:tmpl w:val="5DCA618E"/>
    <w:lvl w:ilvl="0" w:tplc="0CCC2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B3E9E"/>
    <w:multiLevelType w:val="hybridMultilevel"/>
    <w:tmpl w:val="FFA293BC"/>
    <w:lvl w:ilvl="0" w:tplc="48FEC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40E81"/>
    <w:multiLevelType w:val="hybridMultilevel"/>
    <w:tmpl w:val="51743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36FBD"/>
    <w:multiLevelType w:val="hybridMultilevel"/>
    <w:tmpl w:val="E666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F0856"/>
    <w:multiLevelType w:val="hybridMultilevel"/>
    <w:tmpl w:val="AA5061E6"/>
    <w:lvl w:ilvl="0" w:tplc="CC8E1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FB"/>
    <w:rsid w:val="00003F10"/>
    <w:rsid w:val="0001163C"/>
    <w:rsid w:val="00041A83"/>
    <w:rsid w:val="0028700C"/>
    <w:rsid w:val="003E5B90"/>
    <w:rsid w:val="003F2F29"/>
    <w:rsid w:val="004B296F"/>
    <w:rsid w:val="004E1E22"/>
    <w:rsid w:val="00564025"/>
    <w:rsid w:val="00616959"/>
    <w:rsid w:val="00675908"/>
    <w:rsid w:val="00807D27"/>
    <w:rsid w:val="009403B7"/>
    <w:rsid w:val="00940697"/>
    <w:rsid w:val="009E06D5"/>
    <w:rsid w:val="00B00A60"/>
    <w:rsid w:val="00BB6280"/>
    <w:rsid w:val="00C727FB"/>
    <w:rsid w:val="00E37CF7"/>
    <w:rsid w:val="00E728D4"/>
    <w:rsid w:val="00E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3B47A-9A51-4528-BC40-836DD5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7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Inlow</dc:creator>
  <cp:keywords/>
  <dc:description/>
  <cp:lastModifiedBy>Morgan Brown</cp:lastModifiedBy>
  <cp:revision>2</cp:revision>
  <dcterms:created xsi:type="dcterms:W3CDTF">2018-09-11T15:49:00Z</dcterms:created>
  <dcterms:modified xsi:type="dcterms:W3CDTF">2018-09-11T15:49:00Z</dcterms:modified>
</cp:coreProperties>
</file>