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55"/>
        <w:gridCol w:w="13"/>
        <w:gridCol w:w="1052"/>
        <w:gridCol w:w="810"/>
        <w:gridCol w:w="2857"/>
        <w:gridCol w:w="1260"/>
        <w:gridCol w:w="2093"/>
      </w:tblGrid>
      <w:tr w:rsidR="0090414C" w14:paraId="296FD9B7" w14:textId="77777777" w:rsidTr="00833448">
        <w:tc>
          <w:tcPr>
            <w:tcW w:w="1468" w:type="dxa"/>
            <w:gridSpan w:val="2"/>
            <w:shd w:val="clear" w:color="auto" w:fill="DBE5F1"/>
          </w:tcPr>
          <w:p w14:paraId="292961AC" w14:textId="77777777" w:rsidR="00A6603B" w:rsidRPr="00071638" w:rsidRDefault="00A6603B" w:rsidP="001F01B0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 xml:space="preserve">Meeting </w:t>
            </w:r>
          </w:p>
        </w:tc>
        <w:tc>
          <w:tcPr>
            <w:tcW w:w="1052" w:type="dxa"/>
            <w:shd w:val="clear" w:color="auto" w:fill="DBE5F1"/>
          </w:tcPr>
          <w:p w14:paraId="3394BE01" w14:textId="68391856" w:rsidR="00A6603B" w:rsidRPr="009B41FF" w:rsidRDefault="00A6603B" w:rsidP="009102B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BE5F1"/>
          </w:tcPr>
          <w:p w14:paraId="6C4A00E1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57" w:type="dxa"/>
            <w:shd w:val="clear" w:color="auto" w:fill="DBE5F1"/>
          </w:tcPr>
          <w:p w14:paraId="6E10B3BE" w14:textId="5DF1EFCA" w:rsidR="00A6603B" w:rsidRPr="009B41FF" w:rsidRDefault="00316D51" w:rsidP="005C04C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18</w:t>
            </w:r>
            <w:r w:rsidR="00B068DA">
              <w:rPr>
                <w:sz w:val="24"/>
                <w:szCs w:val="24"/>
              </w:rPr>
              <w:t>, 2019</w:t>
            </w:r>
          </w:p>
        </w:tc>
        <w:tc>
          <w:tcPr>
            <w:tcW w:w="1260" w:type="dxa"/>
            <w:shd w:val="clear" w:color="auto" w:fill="DBE5F1"/>
          </w:tcPr>
          <w:p w14:paraId="11CC718B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093" w:type="dxa"/>
            <w:shd w:val="clear" w:color="auto" w:fill="DBE5F1"/>
          </w:tcPr>
          <w:p w14:paraId="6B2C9C2A" w14:textId="12BE6B97" w:rsidR="00A6603B" w:rsidRDefault="00AD41FE" w:rsidP="009102BA">
            <w:pPr>
              <w:ind w:left="0" w:firstLine="0"/>
            </w:pPr>
            <w:r>
              <w:t xml:space="preserve">D. Vincent </w:t>
            </w:r>
          </w:p>
        </w:tc>
      </w:tr>
      <w:tr w:rsidR="00B81AD0" w14:paraId="62A181FF" w14:textId="77777777" w:rsidTr="00DB66B9">
        <w:tblPrEx>
          <w:shd w:val="clear" w:color="auto" w:fill="auto"/>
        </w:tblPrEx>
        <w:tc>
          <w:tcPr>
            <w:tcW w:w="1455" w:type="dxa"/>
            <w:shd w:val="clear" w:color="auto" w:fill="auto"/>
          </w:tcPr>
          <w:p w14:paraId="43000F08" w14:textId="625D6103" w:rsidR="00B81AD0" w:rsidRPr="00071638" w:rsidRDefault="009102BA" w:rsidP="009102B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8085" w:type="dxa"/>
            <w:gridSpan w:val="6"/>
            <w:shd w:val="clear" w:color="auto" w:fill="auto"/>
          </w:tcPr>
          <w:p w14:paraId="7A387305" w14:textId="3E4EB111" w:rsidR="00B81AD0" w:rsidRDefault="00B81AD0" w:rsidP="00313BDD">
            <w:pPr>
              <w:ind w:left="0" w:firstLine="0"/>
            </w:pPr>
            <w:r>
              <w:rPr>
                <w:sz w:val="24"/>
                <w:szCs w:val="24"/>
              </w:rPr>
              <w:t>Debra Israel</w:t>
            </w:r>
          </w:p>
        </w:tc>
      </w:tr>
    </w:tbl>
    <w:p w14:paraId="69050527" w14:textId="77777777" w:rsidR="00A6603B" w:rsidRDefault="00A6603B" w:rsidP="00A6603B">
      <w:pPr>
        <w:ind w:left="0" w:firstLine="0"/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8045"/>
      </w:tblGrid>
      <w:tr w:rsidR="00A6603B" w14:paraId="428E2F0F" w14:textId="77777777" w:rsidTr="009702EA">
        <w:tc>
          <w:tcPr>
            <w:tcW w:w="1472" w:type="dxa"/>
            <w:shd w:val="clear" w:color="auto" w:fill="auto"/>
          </w:tcPr>
          <w:p w14:paraId="00A38A21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8045" w:type="dxa"/>
            <w:shd w:val="clear" w:color="auto" w:fill="auto"/>
          </w:tcPr>
          <w:p w14:paraId="1CF6C91D" w14:textId="0AB24026" w:rsidR="00A6603B" w:rsidRDefault="0090282A" w:rsidP="000268D9">
            <w:pPr>
              <w:ind w:left="0" w:firstLine="0"/>
            </w:pPr>
            <w:r>
              <w:t xml:space="preserve">M. </w:t>
            </w:r>
            <w:proofErr w:type="spellStart"/>
            <w:r>
              <w:t>Affan</w:t>
            </w:r>
            <w:proofErr w:type="spellEnd"/>
            <w:r>
              <w:t xml:space="preserve"> </w:t>
            </w:r>
            <w:proofErr w:type="spellStart"/>
            <w:r>
              <w:t>Badar</w:t>
            </w:r>
            <w:proofErr w:type="spellEnd"/>
            <w:r>
              <w:t xml:space="preserve">, </w:t>
            </w:r>
            <w:r w:rsidR="0037375B">
              <w:t xml:space="preserve">Natalie </w:t>
            </w:r>
            <w:proofErr w:type="spellStart"/>
            <w:r w:rsidR="0037375B">
              <w:t>Bulick</w:t>
            </w:r>
            <w:proofErr w:type="spellEnd"/>
            <w:r w:rsidR="0037375B">
              <w:t xml:space="preserve">, Debra Israel,  Jin Park, </w:t>
            </w:r>
            <w:r w:rsidR="000268D9">
              <w:t xml:space="preserve">Brad Venable, </w:t>
            </w:r>
            <w:r w:rsidR="00AD41FE">
              <w:t xml:space="preserve">Debra Vincent, </w:t>
            </w:r>
            <w:r>
              <w:t>Ex-o</w:t>
            </w:r>
            <w:r w:rsidR="00497FB9">
              <w:t>f</w:t>
            </w:r>
            <w:r>
              <w:t xml:space="preserve">ficio: </w:t>
            </w:r>
            <w:r w:rsidR="0037375B">
              <w:t xml:space="preserve">Kent Games, </w:t>
            </w:r>
            <w:r w:rsidR="009102BA">
              <w:t>Mark Green</w:t>
            </w:r>
          </w:p>
        </w:tc>
      </w:tr>
      <w:tr w:rsidR="00A6603B" w14:paraId="137A7820" w14:textId="77777777" w:rsidTr="009702EA">
        <w:tc>
          <w:tcPr>
            <w:tcW w:w="1472" w:type="dxa"/>
            <w:shd w:val="clear" w:color="auto" w:fill="auto"/>
          </w:tcPr>
          <w:p w14:paraId="63B02967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8045" w:type="dxa"/>
            <w:shd w:val="clear" w:color="auto" w:fill="auto"/>
          </w:tcPr>
          <w:p w14:paraId="78313991" w14:textId="140B25B5" w:rsidR="00A6603B" w:rsidRDefault="00F17613" w:rsidP="00313BDD">
            <w:pPr>
              <w:ind w:left="0" w:firstLine="0"/>
            </w:pPr>
            <w:r>
              <w:t xml:space="preserve">Kevin </w:t>
            </w:r>
            <w:proofErr w:type="spellStart"/>
            <w:r>
              <w:t>Bolinger</w:t>
            </w:r>
            <w:proofErr w:type="spellEnd"/>
          </w:p>
        </w:tc>
      </w:tr>
      <w:tr w:rsidR="00A6603B" w14:paraId="7A7D1330" w14:textId="77777777" w:rsidTr="009702EA">
        <w:tc>
          <w:tcPr>
            <w:tcW w:w="1472" w:type="dxa"/>
            <w:shd w:val="clear" w:color="auto" w:fill="auto"/>
          </w:tcPr>
          <w:p w14:paraId="5C5F0E42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Guests</w:t>
            </w:r>
          </w:p>
        </w:tc>
        <w:tc>
          <w:tcPr>
            <w:tcW w:w="8045" w:type="dxa"/>
            <w:shd w:val="clear" w:color="auto" w:fill="auto"/>
          </w:tcPr>
          <w:p w14:paraId="4951272B" w14:textId="77777777" w:rsidR="00AF0B44" w:rsidRPr="00AF0B44" w:rsidRDefault="00AF0B44" w:rsidP="00AF0B44">
            <w:pPr>
              <w:rPr>
                <w:rFonts w:cs="Calibri"/>
              </w:rPr>
            </w:pPr>
            <w:r w:rsidRPr="00AF0B44">
              <w:t xml:space="preserve">Brice Yates, </w:t>
            </w:r>
            <w:r w:rsidRPr="00AF0B44">
              <w:rPr>
                <w:rFonts w:cs="Calibri"/>
              </w:rPr>
              <w:t>Interim Associate Vice President for Inclusive Excellence</w:t>
            </w:r>
          </w:p>
          <w:p w14:paraId="11E0E4F6" w14:textId="12C276B8" w:rsidR="00316D51" w:rsidRPr="00AF0B44" w:rsidRDefault="00316D51" w:rsidP="00AF0B44">
            <w:r w:rsidRPr="00AF0B44">
              <w:t>Katie B</w:t>
            </w:r>
            <w:bookmarkStart w:id="0" w:name="_GoBack"/>
            <w:bookmarkEnd w:id="0"/>
            <w:r w:rsidRPr="00AF0B44">
              <w:t>utwin, ISU General Counsel</w:t>
            </w:r>
          </w:p>
          <w:p w14:paraId="45B2E161" w14:textId="2588F30C" w:rsidR="00A6603B" w:rsidRDefault="00E0476D" w:rsidP="00AF0B44">
            <w:pPr>
              <w:ind w:left="0" w:firstLine="0"/>
            </w:pPr>
            <w:r w:rsidRPr="00AF0B44">
              <w:t xml:space="preserve">Amy </w:t>
            </w:r>
            <w:proofErr w:type="spellStart"/>
            <w:r w:rsidRPr="00AF0B44">
              <w:t>Demchak</w:t>
            </w:r>
            <w:proofErr w:type="spellEnd"/>
            <w:r w:rsidRPr="00AF0B44">
              <w:t>, Employee Wellness Coordinator</w:t>
            </w:r>
          </w:p>
        </w:tc>
      </w:tr>
    </w:tbl>
    <w:p w14:paraId="2B56072F" w14:textId="77777777" w:rsidR="00A6603B" w:rsidRDefault="00A6603B" w:rsidP="00A6603B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3754"/>
        <w:gridCol w:w="201"/>
        <w:gridCol w:w="2061"/>
        <w:gridCol w:w="993"/>
        <w:gridCol w:w="831"/>
        <w:gridCol w:w="1695"/>
      </w:tblGrid>
      <w:tr w:rsidR="00B81AD0" w:rsidRPr="00071638" w14:paraId="347FEC16" w14:textId="77777777" w:rsidTr="00E20549">
        <w:tc>
          <w:tcPr>
            <w:tcW w:w="3754" w:type="dxa"/>
            <w:shd w:val="clear" w:color="auto" w:fill="DBE5F1"/>
          </w:tcPr>
          <w:p w14:paraId="24EA58DC" w14:textId="57E7F164" w:rsidR="00B81AD0" w:rsidRPr="0044732D" w:rsidRDefault="00B81AD0" w:rsidP="00EE7112">
            <w:pPr>
              <w:ind w:left="0" w:firstLine="0"/>
              <w:rPr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Call to Order</w:t>
            </w:r>
            <w:r>
              <w:rPr>
                <w:b/>
                <w:sz w:val="24"/>
                <w:szCs w:val="24"/>
              </w:rPr>
              <w:t xml:space="preserve"> Time:  </w:t>
            </w:r>
            <w:r w:rsidR="004D44B0">
              <w:rPr>
                <w:b/>
                <w:sz w:val="24"/>
                <w:szCs w:val="24"/>
              </w:rPr>
              <w:t>1:01</w:t>
            </w:r>
          </w:p>
        </w:tc>
        <w:tc>
          <w:tcPr>
            <w:tcW w:w="3255" w:type="dxa"/>
            <w:gridSpan w:val="3"/>
            <w:shd w:val="clear" w:color="auto" w:fill="DBE5F1"/>
          </w:tcPr>
          <w:p w14:paraId="6A3D0404" w14:textId="4EF425EF" w:rsidR="00B81AD0" w:rsidRPr="0044732D" w:rsidRDefault="00B81AD0" w:rsidP="00313BDD">
            <w:pPr>
              <w:ind w:left="0" w:firstLine="0"/>
              <w:rPr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Place</w:t>
            </w:r>
            <w:r w:rsidR="00C51CC1">
              <w:rPr>
                <w:b/>
                <w:sz w:val="24"/>
                <w:szCs w:val="24"/>
              </w:rPr>
              <w:t xml:space="preserve">:  </w:t>
            </w:r>
            <w:proofErr w:type="spellStart"/>
            <w:r w:rsidR="00C51CC1" w:rsidRPr="00C51CC1">
              <w:rPr>
                <w:sz w:val="24"/>
                <w:szCs w:val="24"/>
              </w:rPr>
              <w:t>Holmstedt</w:t>
            </w:r>
            <w:proofErr w:type="spellEnd"/>
            <w:r w:rsidR="00C51CC1" w:rsidRPr="00C51CC1">
              <w:rPr>
                <w:sz w:val="24"/>
                <w:szCs w:val="24"/>
              </w:rPr>
              <w:t xml:space="preserve"> Hall 280</w:t>
            </w:r>
          </w:p>
        </w:tc>
        <w:tc>
          <w:tcPr>
            <w:tcW w:w="2526" w:type="dxa"/>
            <w:gridSpan w:val="2"/>
            <w:shd w:val="clear" w:color="auto" w:fill="DBE5F1"/>
          </w:tcPr>
          <w:p w14:paraId="635E5215" w14:textId="23F5CB87" w:rsidR="00B81AD0" w:rsidRPr="009B41FF" w:rsidRDefault="00B81AD0" w:rsidP="00EE7112">
            <w:pPr>
              <w:ind w:left="0" w:firstLine="0"/>
              <w:rPr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By</w:t>
            </w:r>
            <w:r w:rsidR="00C51CC1">
              <w:rPr>
                <w:b/>
                <w:sz w:val="24"/>
                <w:szCs w:val="24"/>
              </w:rPr>
              <w:t xml:space="preserve">:  </w:t>
            </w:r>
            <w:r w:rsidR="004D44B0">
              <w:rPr>
                <w:b/>
                <w:sz w:val="24"/>
                <w:szCs w:val="24"/>
              </w:rPr>
              <w:t>D. Israel</w:t>
            </w:r>
          </w:p>
        </w:tc>
      </w:tr>
      <w:tr w:rsidR="009702EA" w:rsidRPr="00370748" w14:paraId="07FBBE25" w14:textId="77777777" w:rsidTr="00E20549">
        <w:tblPrEx>
          <w:shd w:val="clear" w:color="auto" w:fill="auto"/>
        </w:tblPrEx>
        <w:tc>
          <w:tcPr>
            <w:tcW w:w="3955" w:type="dxa"/>
            <w:gridSpan w:val="2"/>
            <w:shd w:val="clear" w:color="auto" w:fill="auto"/>
          </w:tcPr>
          <w:p w14:paraId="2A90D685" w14:textId="77777777" w:rsidR="009702EA" w:rsidRPr="00370748" w:rsidRDefault="009702EA" w:rsidP="00313BDD">
            <w:pPr>
              <w:jc w:val="center"/>
              <w:rPr>
                <w:b/>
                <w:sz w:val="24"/>
                <w:szCs w:val="24"/>
              </w:rPr>
            </w:pPr>
            <w:r w:rsidRPr="0037074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11826D95" w14:textId="77777777" w:rsidR="009702EA" w:rsidRPr="00370748" w:rsidRDefault="009702EA" w:rsidP="00313BDD">
            <w:pPr>
              <w:jc w:val="center"/>
              <w:rPr>
                <w:b/>
                <w:sz w:val="24"/>
                <w:szCs w:val="24"/>
              </w:rPr>
            </w:pPr>
            <w:r w:rsidRPr="00370748">
              <w:rPr>
                <w:b/>
                <w:sz w:val="24"/>
                <w:szCs w:val="24"/>
              </w:rPr>
              <w:t>Discussion</w:t>
            </w:r>
          </w:p>
        </w:tc>
      </w:tr>
      <w:tr w:rsidR="00E20549" w:rsidRPr="00606C27" w14:paraId="4EC46F7D" w14:textId="77777777" w:rsidTr="00E20549">
        <w:tblPrEx>
          <w:shd w:val="clear" w:color="auto" w:fill="auto"/>
        </w:tblPrEx>
        <w:tc>
          <w:tcPr>
            <w:tcW w:w="3955" w:type="dxa"/>
            <w:gridSpan w:val="2"/>
            <w:shd w:val="clear" w:color="auto" w:fill="auto"/>
          </w:tcPr>
          <w:p w14:paraId="5FBA57DF" w14:textId="7ACA8F1A" w:rsidR="00E20549" w:rsidRPr="00606C27" w:rsidRDefault="00E20549" w:rsidP="00A6603B">
            <w:pPr>
              <w:numPr>
                <w:ilvl w:val="0"/>
                <w:numId w:val="2"/>
              </w:numPr>
              <w:ind w:left="360"/>
            </w:pPr>
            <w:r>
              <w:t>Approval of minutes (3/4)</w:t>
            </w:r>
          </w:p>
        </w:tc>
        <w:tc>
          <w:tcPr>
            <w:tcW w:w="2061" w:type="dxa"/>
            <w:shd w:val="clear" w:color="auto" w:fill="auto"/>
          </w:tcPr>
          <w:p w14:paraId="2F06BE5D" w14:textId="01146067" w:rsidR="00E20549" w:rsidRPr="00606C27" w:rsidRDefault="00E20549" w:rsidP="00DD3282">
            <w:pPr>
              <w:pStyle w:val="ColorfulList-Accent11"/>
              <w:ind w:left="342" w:firstLine="0"/>
            </w:pPr>
            <w:r>
              <w:t xml:space="preserve">Motion:  </w:t>
            </w:r>
            <w:proofErr w:type="spellStart"/>
            <w:r w:rsidR="007C7274">
              <w:t>Jin</w:t>
            </w:r>
            <w:proofErr w:type="spellEnd"/>
            <w:r w:rsidR="007C7274">
              <w:t xml:space="preserve"> Park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30C1C4D6" w14:textId="7F0658E1" w:rsidR="00E20549" w:rsidRPr="00606C27" w:rsidRDefault="00E20549" w:rsidP="00DD3282">
            <w:pPr>
              <w:pStyle w:val="ColorfulList-Accent11"/>
              <w:ind w:left="342" w:firstLine="0"/>
            </w:pPr>
            <w:r>
              <w:t>Second:</w:t>
            </w:r>
            <w:r w:rsidR="007C7274">
              <w:t xml:space="preserve"> M. </w:t>
            </w:r>
            <w:proofErr w:type="spellStart"/>
            <w:r w:rsidR="007C7274">
              <w:t>Affan</w:t>
            </w:r>
            <w:proofErr w:type="spellEnd"/>
            <w:r w:rsidR="007C7274">
              <w:t xml:space="preserve"> </w:t>
            </w:r>
            <w:proofErr w:type="spellStart"/>
            <w:r w:rsidR="007C7274">
              <w:t>Badar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278363A6" w14:textId="77777777" w:rsidR="00E20549" w:rsidRDefault="00E20549" w:rsidP="00DD3282">
            <w:pPr>
              <w:pStyle w:val="ColorfulList-Accent11"/>
              <w:ind w:left="342" w:firstLine="0"/>
            </w:pPr>
            <w:r>
              <w:t xml:space="preserve">Vote: </w:t>
            </w:r>
          </w:p>
          <w:p w14:paraId="0AC9FC54" w14:textId="186B2B6F" w:rsidR="007C7274" w:rsidRPr="00606C27" w:rsidRDefault="007C7274" w:rsidP="00DD3282">
            <w:pPr>
              <w:pStyle w:val="ColorfulList-Accent11"/>
              <w:ind w:left="342" w:firstLine="0"/>
            </w:pPr>
            <w:r>
              <w:t>4-0-1</w:t>
            </w:r>
          </w:p>
        </w:tc>
      </w:tr>
      <w:tr w:rsidR="009702EA" w:rsidRPr="00606C27" w14:paraId="34EB3BAA" w14:textId="77777777" w:rsidTr="00E20549">
        <w:tblPrEx>
          <w:shd w:val="clear" w:color="auto" w:fill="auto"/>
        </w:tblPrEx>
        <w:tc>
          <w:tcPr>
            <w:tcW w:w="3955" w:type="dxa"/>
            <w:gridSpan w:val="2"/>
            <w:shd w:val="clear" w:color="auto" w:fill="auto"/>
          </w:tcPr>
          <w:p w14:paraId="60F5F7E9" w14:textId="77777777" w:rsidR="009702EA" w:rsidRDefault="009702EA" w:rsidP="00A6603B">
            <w:pPr>
              <w:numPr>
                <w:ilvl w:val="0"/>
                <w:numId w:val="2"/>
              </w:numPr>
              <w:ind w:left="360"/>
            </w:pPr>
            <w:r>
              <w:t>Additions to agenda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57348CE5" w14:textId="1B0E0E8B" w:rsidR="009702EA" w:rsidRPr="00606C27" w:rsidRDefault="009702EA" w:rsidP="00D60F53">
            <w:pPr>
              <w:pStyle w:val="ColorfulList-Accent11"/>
              <w:ind w:left="0" w:firstLine="0"/>
            </w:pPr>
          </w:p>
        </w:tc>
      </w:tr>
      <w:tr w:rsidR="009702EA" w:rsidRPr="00606C27" w14:paraId="22FBEED6" w14:textId="77777777" w:rsidTr="00E20549">
        <w:tblPrEx>
          <w:shd w:val="clear" w:color="auto" w:fill="auto"/>
        </w:tblPrEx>
        <w:tc>
          <w:tcPr>
            <w:tcW w:w="3955" w:type="dxa"/>
            <w:gridSpan w:val="2"/>
            <w:shd w:val="clear" w:color="auto" w:fill="auto"/>
          </w:tcPr>
          <w:p w14:paraId="744255F0" w14:textId="30A28CE2" w:rsidR="005978AB" w:rsidRDefault="005978AB" w:rsidP="00E0476D">
            <w:pPr>
              <w:numPr>
                <w:ilvl w:val="0"/>
                <w:numId w:val="2"/>
              </w:numPr>
              <w:ind w:left="360"/>
            </w:pPr>
            <w:r>
              <w:t>Guests: Brice Yates, Interim AVP for Inclusive Excellence and Katie Butwin, ISU General Counsel</w:t>
            </w:r>
          </w:p>
          <w:p w14:paraId="567D4BFB" w14:textId="57EE83C7" w:rsidR="00E0476D" w:rsidRDefault="00E0476D" w:rsidP="00E0476D">
            <w:pPr>
              <w:numPr>
                <w:ilvl w:val="0"/>
                <w:numId w:val="2"/>
              </w:numPr>
              <w:ind w:left="360"/>
            </w:pPr>
            <w:r>
              <w:t xml:space="preserve">Guest: Amy </w:t>
            </w:r>
            <w:proofErr w:type="spellStart"/>
            <w:r>
              <w:t>Demchak</w:t>
            </w:r>
            <w:proofErr w:type="spellEnd"/>
            <w:r>
              <w:t xml:space="preserve">, Employee Wellness Coordinator </w:t>
            </w:r>
          </w:p>
          <w:p w14:paraId="4E6DB94C" w14:textId="5E9F60C9" w:rsidR="005978AB" w:rsidRDefault="005978AB" w:rsidP="005978AB">
            <w:pPr>
              <w:numPr>
                <w:ilvl w:val="0"/>
                <w:numId w:val="2"/>
              </w:numPr>
              <w:ind w:left="360"/>
            </w:pPr>
            <w:r>
              <w:t>Chair report</w:t>
            </w:r>
          </w:p>
          <w:p w14:paraId="626A7645" w14:textId="0FA2B27A" w:rsidR="005978AB" w:rsidRDefault="005978AB" w:rsidP="005978AB">
            <w:pPr>
              <w:numPr>
                <w:ilvl w:val="0"/>
                <w:numId w:val="2"/>
              </w:numPr>
              <w:ind w:left="360"/>
            </w:pPr>
            <w:r>
              <w:t xml:space="preserve">Report from Exec </w:t>
            </w:r>
            <w:proofErr w:type="spellStart"/>
            <w:r>
              <w:t>Comm</w:t>
            </w:r>
            <w:proofErr w:type="spellEnd"/>
            <w:r>
              <w:t xml:space="preserve"> liaison</w:t>
            </w:r>
          </w:p>
          <w:p w14:paraId="6FA5A0EC" w14:textId="691644AB" w:rsidR="005978AB" w:rsidRDefault="005978AB" w:rsidP="005978AB">
            <w:pPr>
              <w:numPr>
                <w:ilvl w:val="0"/>
                <w:numId w:val="2"/>
              </w:numPr>
              <w:ind w:left="360"/>
            </w:pPr>
            <w:r>
              <w:t>Education Benefits</w:t>
            </w:r>
          </w:p>
          <w:p w14:paraId="4A8BCFD0" w14:textId="07403697" w:rsidR="00E0476D" w:rsidRDefault="005978AB" w:rsidP="005978AB">
            <w:pPr>
              <w:numPr>
                <w:ilvl w:val="0"/>
                <w:numId w:val="2"/>
              </w:numPr>
              <w:ind w:left="360"/>
            </w:pPr>
            <w:r>
              <w:t xml:space="preserve">Instructional </w:t>
            </w:r>
            <w:r w:rsidR="00E0476D">
              <w:t>Budget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24314B64" w14:textId="7B3DB788" w:rsidR="00290BAD" w:rsidRDefault="008C2AB5" w:rsidP="00260AA7">
            <w:pPr>
              <w:pStyle w:val="ColorfulList-Accent11"/>
              <w:ind w:left="0" w:firstLine="0"/>
            </w:pPr>
            <w:r>
              <w:t xml:space="preserve">3. </w:t>
            </w:r>
            <w:r w:rsidR="00E20549">
              <w:t xml:space="preserve">K. </w:t>
            </w:r>
            <w:proofErr w:type="spellStart"/>
            <w:r w:rsidR="00E20549">
              <w:t>Butwin</w:t>
            </w:r>
            <w:proofErr w:type="spellEnd"/>
            <w:r w:rsidR="00E20549">
              <w:t xml:space="preserve"> </w:t>
            </w:r>
            <w:r w:rsidR="009D27EA">
              <w:t xml:space="preserve">discussed summary of AA, goals met, next year’s goals, and what we are doing to meet the goals. Pay equity – look at broad groups, how do we compare to other universities? Does ISU have an issue? Need to increase candidate pools with diversity, question what other recruitment efforts are made. </w:t>
            </w:r>
          </w:p>
          <w:p w14:paraId="08BCF184" w14:textId="59B58706" w:rsidR="009D27EA" w:rsidRDefault="008C2AB5" w:rsidP="00260AA7">
            <w:pPr>
              <w:pStyle w:val="ColorfulList-Accent11"/>
              <w:ind w:left="0" w:firstLine="0"/>
            </w:pPr>
            <w:r>
              <w:t xml:space="preserve">4. </w:t>
            </w:r>
            <w:r w:rsidR="009D27EA">
              <w:t xml:space="preserve">A. </w:t>
            </w:r>
            <w:proofErr w:type="spellStart"/>
            <w:r w:rsidR="009D27EA">
              <w:t>Demchak</w:t>
            </w:r>
            <w:proofErr w:type="spellEnd"/>
            <w:r w:rsidR="009D27EA">
              <w:t xml:space="preserve"> discussed wellness screenings and areas where ISU employees are making improvements. – </w:t>
            </w:r>
            <w:r w:rsidR="00F17613">
              <w:t xml:space="preserve">fewer </w:t>
            </w:r>
            <w:r w:rsidR="009D27EA">
              <w:t xml:space="preserve">smokers, HDLs overall have increased.  However, areas of deficits – increased rates of inactivity and metabolic syndrome. </w:t>
            </w:r>
            <w:r>
              <w:t xml:space="preserve">75% of those who were screened were obese.  Overall, self-reported stress has dramatically increased. EAP can be utilized.  Smoking cessation and tobacco use programs. Emerging interventions for faculty – working on crisis intervention and stress management. </w:t>
            </w:r>
          </w:p>
          <w:p w14:paraId="4CFADDC1" w14:textId="77777777" w:rsidR="008C2AB5" w:rsidRDefault="008C2AB5" w:rsidP="00260AA7">
            <w:pPr>
              <w:pStyle w:val="ColorfulList-Accent11"/>
              <w:ind w:left="0" w:firstLine="0"/>
            </w:pPr>
            <w:r>
              <w:t xml:space="preserve">Request from committee that perhaps walking paths could be laid out in buildings, as well as outside that indicate # of steps, calories burned, and length of ambulation (?miles). </w:t>
            </w:r>
          </w:p>
          <w:p w14:paraId="70B03F4B" w14:textId="1E99942E" w:rsidR="008C2AB5" w:rsidRPr="00E33E5E" w:rsidRDefault="008C2AB5" w:rsidP="00260AA7">
            <w:pPr>
              <w:pStyle w:val="ColorfulList-Accent11"/>
              <w:ind w:left="0" w:firstLine="0"/>
            </w:pPr>
            <w:r>
              <w:t>5-8 deferred until next meeting due to lack of time</w:t>
            </w:r>
          </w:p>
        </w:tc>
      </w:tr>
      <w:tr w:rsidR="00B978E0" w:rsidRPr="00606C27" w14:paraId="19262495" w14:textId="77777777" w:rsidTr="00E20549">
        <w:tblPrEx>
          <w:shd w:val="clear" w:color="auto" w:fill="auto"/>
        </w:tblPrEx>
        <w:trPr>
          <w:trHeight w:val="413"/>
        </w:trPr>
        <w:tc>
          <w:tcPr>
            <w:tcW w:w="3955" w:type="dxa"/>
            <w:gridSpan w:val="2"/>
            <w:shd w:val="clear" w:color="auto" w:fill="auto"/>
          </w:tcPr>
          <w:p w14:paraId="11789F96" w14:textId="0BD97244" w:rsidR="00B978E0" w:rsidRDefault="00260AA7" w:rsidP="00E20549">
            <w:pPr>
              <w:pStyle w:val="ListParagraph"/>
              <w:numPr>
                <w:ilvl w:val="0"/>
                <w:numId w:val="2"/>
              </w:numPr>
            </w:pPr>
            <w:r>
              <w:t>New Business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5B8F07AB" w14:textId="77777777" w:rsidR="00B978E0" w:rsidRDefault="00B978E0" w:rsidP="00E13169">
            <w:pPr>
              <w:pStyle w:val="ColorfulList-Accent11"/>
              <w:ind w:left="0" w:firstLine="0"/>
            </w:pPr>
          </w:p>
        </w:tc>
      </w:tr>
    </w:tbl>
    <w:p w14:paraId="764E8C50" w14:textId="289E1E2A" w:rsidR="00A6603B" w:rsidRDefault="00A6603B" w:rsidP="00A6603B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7650"/>
      </w:tblGrid>
      <w:tr w:rsidR="00B81AD0" w14:paraId="09DC0E65" w14:textId="77777777" w:rsidTr="00B81AD0">
        <w:tc>
          <w:tcPr>
            <w:tcW w:w="1885" w:type="dxa"/>
          </w:tcPr>
          <w:p w14:paraId="3E69DCB6" w14:textId="59242D4B" w:rsidR="00B81AD0" w:rsidRPr="00071638" w:rsidRDefault="00B81AD0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Next Meeting</w:t>
            </w:r>
          </w:p>
        </w:tc>
        <w:tc>
          <w:tcPr>
            <w:tcW w:w="7650" w:type="dxa"/>
          </w:tcPr>
          <w:p w14:paraId="09046D26" w14:textId="2A0B6E1F" w:rsidR="00B81AD0" w:rsidRPr="00B868C3" w:rsidRDefault="00651811" w:rsidP="00E0476D">
            <w:pPr>
              <w:ind w:left="0" w:firstLine="0"/>
            </w:pPr>
            <w:r>
              <w:t xml:space="preserve">April 1 </w:t>
            </w:r>
            <w:r w:rsidR="00AB5B42">
              <w:t>at 1 – 2pm</w:t>
            </w:r>
            <w:r>
              <w:t xml:space="preserve"> HH 280</w:t>
            </w:r>
          </w:p>
        </w:tc>
      </w:tr>
    </w:tbl>
    <w:p w14:paraId="42A15BBA" w14:textId="77777777" w:rsidR="00A6603B" w:rsidRDefault="00A6603B" w:rsidP="003E3D9D">
      <w:pPr>
        <w:ind w:left="0" w:firstLine="0"/>
      </w:pPr>
    </w:p>
    <w:p w14:paraId="4348B800" w14:textId="77777777" w:rsidR="00A6603B" w:rsidRDefault="00A6603B" w:rsidP="00A6603B"/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40"/>
      </w:tblGrid>
      <w:tr w:rsidR="00A6603B" w14:paraId="4B6D913F" w14:textId="77777777" w:rsidTr="00B81AD0">
        <w:tc>
          <w:tcPr>
            <w:tcW w:w="1867" w:type="dxa"/>
            <w:shd w:val="clear" w:color="auto" w:fill="auto"/>
          </w:tcPr>
          <w:p w14:paraId="57C7B223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7740" w:type="dxa"/>
            <w:shd w:val="clear" w:color="auto" w:fill="auto"/>
          </w:tcPr>
          <w:p w14:paraId="2309D643" w14:textId="5CE21796" w:rsidR="00A6603B" w:rsidRDefault="00E20549" w:rsidP="009102BA">
            <w:pPr>
              <w:ind w:left="0" w:firstLine="0"/>
            </w:pPr>
            <w:r>
              <w:t>2:00 PM</w:t>
            </w:r>
          </w:p>
        </w:tc>
      </w:tr>
      <w:tr w:rsidR="00A6603B" w14:paraId="609088AC" w14:textId="77777777" w:rsidTr="00B81AD0">
        <w:tc>
          <w:tcPr>
            <w:tcW w:w="1867" w:type="dxa"/>
            <w:shd w:val="clear" w:color="auto" w:fill="auto"/>
          </w:tcPr>
          <w:p w14:paraId="4569ED9C" w14:textId="77777777" w:rsidR="00A6603B" w:rsidRPr="00071638" w:rsidRDefault="00A6603B" w:rsidP="00313BDD">
            <w:pPr>
              <w:ind w:left="0" w:firstLine="0"/>
              <w:rPr>
                <w:b/>
                <w:sz w:val="24"/>
                <w:szCs w:val="24"/>
              </w:rPr>
            </w:pPr>
            <w:r w:rsidRPr="00071638">
              <w:rPr>
                <w:b/>
                <w:sz w:val="24"/>
                <w:szCs w:val="24"/>
              </w:rPr>
              <w:t>Recorded by</w:t>
            </w:r>
          </w:p>
        </w:tc>
        <w:tc>
          <w:tcPr>
            <w:tcW w:w="7740" w:type="dxa"/>
            <w:shd w:val="clear" w:color="auto" w:fill="auto"/>
          </w:tcPr>
          <w:p w14:paraId="0BCD5DB4" w14:textId="35D181E0" w:rsidR="00A6603B" w:rsidRDefault="00AD41FE" w:rsidP="009102BA">
            <w:pPr>
              <w:ind w:left="0" w:firstLine="0"/>
            </w:pPr>
            <w:r>
              <w:t xml:space="preserve"> </w:t>
            </w:r>
            <w:r w:rsidR="00E20549">
              <w:t xml:space="preserve">D. Vincent </w:t>
            </w:r>
          </w:p>
        </w:tc>
      </w:tr>
    </w:tbl>
    <w:p w14:paraId="23D816DD" w14:textId="77777777" w:rsidR="00313BDD" w:rsidRPr="00A6603B" w:rsidRDefault="00313BDD" w:rsidP="009702EA">
      <w:pPr>
        <w:ind w:left="0" w:firstLine="0"/>
      </w:pPr>
    </w:p>
    <w:sectPr w:rsidR="00313BDD" w:rsidRPr="00A6603B" w:rsidSect="00201D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DB16" w14:textId="77777777" w:rsidR="00D054F5" w:rsidRDefault="00D054F5" w:rsidP="00A6603B">
      <w:r>
        <w:separator/>
      </w:r>
    </w:p>
  </w:endnote>
  <w:endnote w:type="continuationSeparator" w:id="0">
    <w:p w14:paraId="74E3EF76" w14:textId="77777777" w:rsidR="00D054F5" w:rsidRDefault="00D054F5" w:rsidP="00A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61AF" w14:textId="77777777" w:rsidR="00D054F5" w:rsidRDefault="00D054F5" w:rsidP="00A6603B">
      <w:r>
        <w:separator/>
      </w:r>
    </w:p>
  </w:footnote>
  <w:footnote w:type="continuationSeparator" w:id="0">
    <w:p w14:paraId="52029777" w14:textId="77777777" w:rsidR="00D054F5" w:rsidRDefault="00D054F5" w:rsidP="00A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C4D9" w14:textId="12DC150A" w:rsidR="00201D0A" w:rsidRPr="00C51CC1" w:rsidRDefault="00C51CC1" w:rsidP="00C51CC1">
    <w:pPr>
      <w:ind w:left="0" w:firstLine="0"/>
      <w:jc w:val="center"/>
      <w:rPr>
        <w:rFonts w:ascii="Times New Roman" w:eastAsia="Times New Roman" w:hAnsi="Times New Roman"/>
        <w:sz w:val="24"/>
        <w:szCs w:val="24"/>
      </w:rPr>
    </w:pPr>
    <w:r w:rsidRPr="00C51CC1">
      <w:rPr>
        <w:rFonts w:eastAsia="Times New Roman" w:cs="Calibri"/>
        <w:color w:val="000000"/>
        <w:sz w:val="24"/>
        <w:szCs w:val="24"/>
      </w:rPr>
      <w:t>Faculty Economic Benefits Committee</w:t>
    </w:r>
    <w:r>
      <w:rPr>
        <w:rFonts w:eastAsia="Times New Roman" w:cs="Calibri"/>
        <w:color w:val="000000"/>
        <w:sz w:val="24"/>
        <w:szCs w:val="24"/>
      </w:rPr>
      <w:t xml:space="preserve"> (</w:t>
    </w:r>
    <w:r w:rsidR="00B81AD0">
      <w:t>FEBC</w:t>
    </w:r>
    <w:r w:rsidR="0037375B">
      <w:t xml:space="preserve">) </w:t>
    </w:r>
    <w:r w:rsidR="00E20549">
      <w:t>approved Minutes</w:t>
    </w:r>
  </w:p>
  <w:p w14:paraId="53C19969" w14:textId="45D8C8F1" w:rsidR="00201D0A" w:rsidRDefault="005D5F60" w:rsidP="00C51CC1">
    <w:pPr>
      <w:pStyle w:val="Header"/>
      <w:jc w:val="center"/>
    </w:pPr>
    <w:r>
      <w:t>201</w:t>
    </w:r>
    <w:r w:rsidR="00043C08">
      <w:t>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8FC"/>
    <w:multiLevelType w:val="hybridMultilevel"/>
    <w:tmpl w:val="4C7824AE"/>
    <w:lvl w:ilvl="0" w:tplc="F6965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857D4"/>
    <w:multiLevelType w:val="hybridMultilevel"/>
    <w:tmpl w:val="F8B6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345"/>
    <w:multiLevelType w:val="hybridMultilevel"/>
    <w:tmpl w:val="2AB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D14"/>
    <w:multiLevelType w:val="hybridMultilevel"/>
    <w:tmpl w:val="9028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5F0"/>
    <w:multiLevelType w:val="hybridMultilevel"/>
    <w:tmpl w:val="529E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1D01"/>
    <w:multiLevelType w:val="hybridMultilevel"/>
    <w:tmpl w:val="F14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1766"/>
    <w:multiLevelType w:val="hybridMultilevel"/>
    <w:tmpl w:val="F8B6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DF6"/>
    <w:multiLevelType w:val="hybridMultilevel"/>
    <w:tmpl w:val="3F4A70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631103"/>
    <w:multiLevelType w:val="hybridMultilevel"/>
    <w:tmpl w:val="A81A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728B"/>
    <w:multiLevelType w:val="hybridMultilevel"/>
    <w:tmpl w:val="0698316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6481760E"/>
    <w:multiLevelType w:val="hybridMultilevel"/>
    <w:tmpl w:val="90AA5E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8C0104"/>
    <w:multiLevelType w:val="hybridMultilevel"/>
    <w:tmpl w:val="3F507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060F5"/>
    <w:multiLevelType w:val="hybridMultilevel"/>
    <w:tmpl w:val="5FE67C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3B"/>
    <w:rsid w:val="000268D9"/>
    <w:rsid w:val="0002694A"/>
    <w:rsid w:val="00035DE3"/>
    <w:rsid w:val="000419CE"/>
    <w:rsid w:val="00043C08"/>
    <w:rsid w:val="00053AF5"/>
    <w:rsid w:val="000577CC"/>
    <w:rsid w:val="00065F04"/>
    <w:rsid w:val="000D0FBF"/>
    <w:rsid w:val="000E7714"/>
    <w:rsid w:val="00137057"/>
    <w:rsid w:val="00155C1F"/>
    <w:rsid w:val="001614CB"/>
    <w:rsid w:val="001B3B92"/>
    <w:rsid w:val="001F01B0"/>
    <w:rsid w:val="00201D0A"/>
    <w:rsid w:val="00211A2C"/>
    <w:rsid w:val="002157F9"/>
    <w:rsid w:val="00216500"/>
    <w:rsid w:val="00260AA7"/>
    <w:rsid w:val="002662E5"/>
    <w:rsid w:val="0028796B"/>
    <w:rsid w:val="00290BAD"/>
    <w:rsid w:val="002C0AD8"/>
    <w:rsid w:val="00313BDD"/>
    <w:rsid w:val="00316D51"/>
    <w:rsid w:val="00364CD6"/>
    <w:rsid w:val="0037375B"/>
    <w:rsid w:val="003B5A69"/>
    <w:rsid w:val="003E21FC"/>
    <w:rsid w:val="003E3D9D"/>
    <w:rsid w:val="003F7966"/>
    <w:rsid w:val="00420A80"/>
    <w:rsid w:val="00454C4D"/>
    <w:rsid w:val="00464EC9"/>
    <w:rsid w:val="004666CB"/>
    <w:rsid w:val="00495BCC"/>
    <w:rsid w:val="00497FB9"/>
    <w:rsid w:val="004D44B0"/>
    <w:rsid w:val="004D6AA1"/>
    <w:rsid w:val="004E4667"/>
    <w:rsid w:val="004F2268"/>
    <w:rsid w:val="00517F75"/>
    <w:rsid w:val="005456F9"/>
    <w:rsid w:val="005978AB"/>
    <w:rsid w:val="005A26D9"/>
    <w:rsid w:val="005A74AF"/>
    <w:rsid w:val="005B5174"/>
    <w:rsid w:val="005C04CE"/>
    <w:rsid w:val="005C5DE5"/>
    <w:rsid w:val="005D5F60"/>
    <w:rsid w:val="005E67B2"/>
    <w:rsid w:val="005F1E55"/>
    <w:rsid w:val="00602D93"/>
    <w:rsid w:val="006243DD"/>
    <w:rsid w:val="00633B89"/>
    <w:rsid w:val="00651811"/>
    <w:rsid w:val="006A0BBD"/>
    <w:rsid w:val="006A1C25"/>
    <w:rsid w:val="006E2749"/>
    <w:rsid w:val="006F334D"/>
    <w:rsid w:val="00700617"/>
    <w:rsid w:val="007277F4"/>
    <w:rsid w:val="0079214A"/>
    <w:rsid w:val="0079437F"/>
    <w:rsid w:val="00794B91"/>
    <w:rsid w:val="00797F56"/>
    <w:rsid w:val="007B25FB"/>
    <w:rsid w:val="007C7274"/>
    <w:rsid w:val="007D0BC6"/>
    <w:rsid w:val="007F4D55"/>
    <w:rsid w:val="0080351E"/>
    <w:rsid w:val="00833448"/>
    <w:rsid w:val="008A17A8"/>
    <w:rsid w:val="008C2AB5"/>
    <w:rsid w:val="008C4255"/>
    <w:rsid w:val="008D63FB"/>
    <w:rsid w:val="008E24C0"/>
    <w:rsid w:val="0090282A"/>
    <w:rsid w:val="0090414C"/>
    <w:rsid w:val="009061E7"/>
    <w:rsid w:val="009102BA"/>
    <w:rsid w:val="00910D6A"/>
    <w:rsid w:val="00911180"/>
    <w:rsid w:val="0093434E"/>
    <w:rsid w:val="00950E7A"/>
    <w:rsid w:val="00955220"/>
    <w:rsid w:val="009670EC"/>
    <w:rsid w:val="009702EA"/>
    <w:rsid w:val="00980498"/>
    <w:rsid w:val="00994DD3"/>
    <w:rsid w:val="009A6099"/>
    <w:rsid w:val="009A7309"/>
    <w:rsid w:val="009C0C50"/>
    <w:rsid w:val="009D27EA"/>
    <w:rsid w:val="009E5DB2"/>
    <w:rsid w:val="009F3616"/>
    <w:rsid w:val="009F5A11"/>
    <w:rsid w:val="009F729B"/>
    <w:rsid w:val="00A3274E"/>
    <w:rsid w:val="00A51AEC"/>
    <w:rsid w:val="00A6603B"/>
    <w:rsid w:val="00A936F9"/>
    <w:rsid w:val="00A96A8A"/>
    <w:rsid w:val="00AA4A43"/>
    <w:rsid w:val="00AA5BD4"/>
    <w:rsid w:val="00AB3948"/>
    <w:rsid w:val="00AB5B42"/>
    <w:rsid w:val="00AB610F"/>
    <w:rsid w:val="00AC542F"/>
    <w:rsid w:val="00AD41FE"/>
    <w:rsid w:val="00AF0B44"/>
    <w:rsid w:val="00B0240E"/>
    <w:rsid w:val="00B068DA"/>
    <w:rsid w:val="00B21D42"/>
    <w:rsid w:val="00B2305F"/>
    <w:rsid w:val="00B2567D"/>
    <w:rsid w:val="00B27569"/>
    <w:rsid w:val="00B57FD3"/>
    <w:rsid w:val="00B81AD0"/>
    <w:rsid w:val="00B81B01"/>
    <w:rsid w:val="00B978E0"/>
    <w:rsid w:val="00BA6E97"/>
    <w:rsid w:val="00BB363C"/>
    <w:rsid w:val="00BB4D05"/>
    <w:rsid w:val="00BC1716"/>
    <w:rsid w:val="00BE1C94"/>
    <w:rsid w:val="00C01C84"/>
    <w:rsid w:val="00C51CC1"/>
    <w:rsid w:val="00C62CB2"/>
    <w:rsid w:val="00C636C8"/>
    <w:rsid w:val="00C715F3"/>
    <w:rsid w:val="00C75913"/>
    <w:rsid w:val="00C82135"/>
    <w:rsid w:val="00CA19CF"/>
    <w:rsid w:val="00CB2445"/>
    <w:rsid w:val="00CF26C7"/>
    <w:rsid w:val="00CF76B9"/>
    <w:rsid w:val="00D054F5"/>
    <w:rsid w:val="00D32789"/>
    <w:rsid w:val="00D360A7"/>
    <w:rsid w:val="00D60F53"/>
    <w:rsid w:val="00D61293"/>
    <w:rsid w:val="00D97656"/>
    <w:rsid w:val="00DB5098"/>
    <w:rsid w:val="00DC51F6"/>
    <w:rsid w:val="00DD3282"/>
    <w:rsid w:val="00E0476D"/>
    <w:rsid w:val="00E07167"/>
    <w:rsid w:val="00E13169"/>
    <w:rsid w:val="00E20549"/>
    <w:rsid w:val="00E33E5E"/>
    <w:rsid w:val="00EA1848"/>
    <w:rsid w:val="00ED0DAB"/>
    <w:rsid w:val="00EE7112"/>
    <w:rsid w:val="00EF07F3"/>
    <w:rsid w:val="00EF6501"/>
    <w:rsid w:val="00F17613"/>
    <w:rsid w:val="00F21011"/>
    <w:rsid w:val="00F55DE3"/>
    <w:rsid w:val="00F879D7"/>
    <w:rsid w:val="00FA39A1"/>
    <w:rsid w:val="00FB1CDC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21079"/>
  <w15:docId w15:val="{26007DAA-EB39-4D75-9215-81993EB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03B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3B"/>
  </w:style>
  <w:style w:type="paragraph" w:styleId="BalloonText">
    <w:name w:val="Balloon Text"/>
    <w:basedOn w:val="Normal"/>
    <w:link w:val="BalloonTextChar"/>
    <w:uiPriority w:val="99"/>
    <w:semiHidden/>
    <w:unhideWhenUsed/>
    <w:rsid w:val="00A6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3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6603B"/>
    <w:pPr>
      <w:ind w:left="720"/>
      <w:contextualSpacing/>
    </w:pPr>
  </w:style>
  <w:style w:type="character" w:styleId="Hyperlink">
    <w:name w:val="Hyperlink"/>
    <w:uiPriority w:val="99"/>
    <w:unhideWhenUsed/>
    <w:rsid w:val="00A66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966"/>
    <w:pPr>
      <w:ind w:left="720"/>
      <w:contextualSpacing/>
    </w:pPr>
  </w:style>
  <w:style w:type="table" w:styleId="TableGrid">
    <w:name w:val="Table Grid"/>
    <w:basedOn w:val="TableNormal"/>
    <w:uiPriority w:val="59"/>
    <w:rsid w:val="0097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mmiller25</dc:creator>
  <cp:lastModifiedBy>Deb Vincent</cp:lastModifiedBy>
  <cp:revision>6</cp:revision>
  <cp:lastPrinted>2015-11-11T03:40:00Z</cp:lastPrinted>
  <dcterms:created xsi:type="dcterms:W3CDTF">2019-04-01T15:27:00Z</dcterms:created>
  <dcterms:modified xsi:type="dcterms:W3CDTF">2019-04-01T17:16:00Z</dcterms:modified>
</cp:coreProperties>
</file>