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1D3A3" w14:textId="77777777" w:rsidR="00C0104D" w:rsidRDefault="00C0104D" w:rsidP="004E1E42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14:paraId="485CD8C4" w14:textId="1F624C32" w:rsidR="004E1E42" w:rsidRPr="004771A2" w:rsidRDefault="004E1E42" w:rsidP="004E1E42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771A2">
        <w:rPr>
          <w:rFonts w:asciiTheme="minorHAnsi" w:hAnsiTheme="minorHAnsi" w:cs="Arial"/>
          <w:b/>
          <w:sz w:val="28"/>
          <w:szCs w:val="28"/>
        </w:rPr>
        <w:t>STUDENT COUNSELING CENTER FEES AND CHARGES</w:t>
      </w:r>
    </w:p>
    <w:p w14:paraId="2CF4A38E" w14:textId="77777777" w:rsidR="004E1E42" w:rsidRPr="004771A2" w:rsidRDefault="004E1E42" w:rsidP="004E1E42">
      <w:pPr>
        <w:pStyle w:val="NoSpacing"/>
        <w:rPr>
          <w:rFonts w:asciiTheme="minorHAnsi" w:hAnsiTheme="minorHAnsi" w:cs="Arial"/>
        </w:rPr>
      </w:pPr>
    </w:p>
    <w:p w14:paraId="40335BF2" w14:textId="21136FF1" w:rsidR="004E1E42" w:rsidRPr="004771A2" w:rsidRDefault="004E1E42" w:rsidP="004E1E42">
      <w:pPr>
        <w:pStyle w:val="NoSpacing"/>
        <w:rPr>
          <w:rFonts w:asciiTheme="minorHAnsi" w:hAnsiTheme="minorHAnsi" w:cs="Arial"/>
        </w:rPr>
      </w:pPr>
      <w:r w:rsidRPr="004771A2">
        <w:rPr>
          <w:rFonts w:asciiTheme="minorHAnsi" w:hAnsiTheme="minorHAnsi" w:cs="Arial"/>
        </w:rPr>
        <w:t xml:space="preserve">Students seeking counseling services </w:t>
      </w:r>
      <w:r w:rsidR="004771A2" w:rsidRPr="004771A2">
        <w:rPr>
          <w:rFonts w:asciiTheme="minorHAnsi" w:hAnsiTheme="minorHAnsi" w:cs="Arial"/>
        </w:rPr>
        <w:t>are</w:t>
      </w:r>
      <w:r w:rsidR="00B93CCD">
        <w:rPr>
          <w:rFonts w:asciiTheme="minorHAnsi" w:hAnsiTheme="minorHAnsi" w:cs="Arial"/>
        </w:rPr>
        <w:t xml:space="preserve"> allowed </w:t>
      </w:r>
      <w:r w:rsidR="00B93CCD" w:rsidRPr="00B93CCD">
        <w:rPr>
          <w:rFonts w:asciiTheme="minorHAnsi" w:hAnsiTheme="minorHAnsi" w:cs="Arial"/>
          <w:b/>
        </w:rPr>
        <w:t>three sessions</w:t>
      </w:r>
      <w:r w:rsidRPr="00B93CCD">
        <w:rPr>
          <w:rFonts w:asciiTheme="minorHAnsi" w:hAnsiTheme="minorHAnsi" w:cs="Arial"/>
          <w:b/>
          <w:i/>
        </w:rPr>
        <w:t xml:space="preserve"> free of charge</w:t>
      </w:r>
      <w:r w:rsidRPr="00B93CCD">
        <w:rPr>
          <w:rFonts w:asciiTheme="minorHAnsi" w:hAnsiTheme="minorHAnsi" w:cs="Arial"/>
          <w:b/>
        </w:rPr>
        <w:t xml:space="preserve"> </w:t>
      </w:r>
      <w:r w:rsidRPr="004771A2">
        <w:rPr>
          <w:rFonts w:asciiTheme="minorHAnsi" w:hAnsiTheme="minorHAnsi" w:cs="Arial"/>
        </w:rPr>
        <w:t>after which the</w:t>
      </w:r>
      <w:r w:rsidR="00C652FD">
        <w:rPr>
          <w:rFonts w:asciiTheme="minorHAnsi" w:hAnsiTheme="minorHAnsi" w:cs="Arial"/>
        </w:rPr>
        <w:t xml:space="preserve">y will be </w:t>
      </w:r>
      <w:r w:rsidR="00B93CCD">
        <w:rPr>
          <w:rFonts w:asciiTheme="minorHAnsi" w:hAnsiTheme="minorHAnsi" w:cs="Arial"/>
        </w:rPr>
        <w:t>charge</w:t>
      </w:r>
      <w:r w:rsidR="00C652FD">
        <w:rPr>
          <w:rFonts w:asciiTheme="minorHAnsi" w:hAnsiTheme="minorHAnsi" w:cs="Arial"/>
        </w:rPr>
        <w:t>d</w:t>
      </w:r>
      <w:r w:rsidRPr="004771A2">
        <w:rPr>
          <w:rFonts w:asciiTheme="minorHAnsi" w:hAnsiTheme="minorHAnsi" w:cs="Arial"/>
        </w:rPr>
        <w:t xml:space="preserve"> for continuation of </w:t>
      </w:r>
      <w:r w:rsidRPr="004771A2">
        <w:rPr>
          <w:rFonts w:asciiTheme="minorHAnsi" w:hAnsiTheme="minorHAnsi" w:cs="Arial"/>
          <w:i/>
          <w:u w:val="single"/>
        </w:rPr>
        <w:t>“standard counseling services</w:t>
      </w:r>
      <w:r w:rsidR="00B93CCD">
        <w:rPr>
          <w:rFonts w:asciiTheme="minorHAnsi" w:hAnsiTheme="minorHAnsi" w:cs="Arial"/>
          <w:i/>
          <w:u w:val="single"/>
        </w:rPr>
        <w:t>.</w:t>
      </w:r>
      <w:r w:rsidRPr="004771A2">
        <w:rPr>
          <w:rFonts w:asciiTheme="minorHAnsi" w:hAnsiTheme="minorHAnsi" w:cs="Arial"/>
          <w:i/>
          <w:u w:val="single"/>
        </w:rPr>
        <w:t>”</w:t>
      </w:r>
      <w:r w:rsidRPr="004771A2">
        <w:rPr>
          <w:rFonts w:asciiTheme="minorHAnsi" w:hAnsiTheme="minorHAnsi" w:cs="Arial"/>
          <w:i/>
        </w:rPr>
        <w:t xml:space="preserve"> </w:t>
      </w:r>
      <w:r w:rsidR="00B93CCD">
        <w:rPr>
          <w:rFonts w:asciiTheme="minorHAnsi" w:hAnsiTheme="minorHAnsi" w:cs="Arial"/>
          <w:i/>
        </w:rPr>
        <w:t xml:space="preserve"> </w:t>
      </w:r>
      <w:r w:rsidRPr="004771A2">
        <w:rPr>
          <w:rFonts w:asciiTheme="minorHAnsi" w:hAnsiTheme="minorHAnsi" w:cs="Arial"/>
        </w:rPr>
        <w:t xml:space="preserve">This is an access of service fee that </w:t>
      </w:r>
      <w:r w:rsidR="004771A2" w:rsidRPr="004771A2">
        <w:rPr>
          <w:rFonts w:asciiTheme="minorHAnsi" w:hAnsiTheme="minorHAnsi" w:cs="Arial"/>
        </w:rPr>
        <w:t>is</w:t>
      </w:r>
      <w:r w:rsidRPr="004771A2">
        <w:rPr>
          <w:rFonts w:asciiTheme="minorHAnsi" w:hAnsiTheme="minorHAnsi" w:cs="Arial"/>
        </w:rPr>
        <w:t xml:space="preserve"> </w:t>
      </w:r>
      <w:r w:rsidRPr="004771A2">
        <w:rPr>
          <w:rFonts w:asciiTheme="minorHAnsi" w:hAnsiTheme="minorHAnsi" w:cs="Arial"/>
          <w:b/>
        </w:rPr>
        <w:t xml:space="preserve">billed directly to </w:t>
      </w:r>
      <w:r w:rsidR="00C0104D">
        <w:rPr>
          <w:rFonts w:asciiTheme="minorHAnsi" w:hAnsiTheme="minorHAnsi" w:cs="Arial"/>
          <w:b/>
        </w:rPr>
        <w:t xml:space="preserve">the student’s </w:t>
      </w:r>
      <w:r w:rsidRPr="004771A2">
        <w:rPr>
          <w:rFonts w:asciiTheme="minorHAnsi" w:hAnsiTheme="minorHAnsi" w:cs="Arial"/>
          <w:b/>
        </w:rPr>
        <w:t>ISU account</w:t>
      </w:r>
      <w:r w:rsidR="004771A2" w:rsidRPr="004771A2">
        <w:rPr>
          <w:rFonts w:asciiTheme="minorHAnsi" w:hAnsiTheme="minorHAnsi" w:cs="Arial"/>
          <w:b/>
        </w:rPr>
        <w:t xml:space="preserve"> and shows up as a “Student Wellness Fee” </w:t>
      </w:r>
      <w:r w:rsidR="004771A2" w:rsidRPr="004771A2">
        <w:rPr>
          <w:rFonts w:asciiTheme="minorHAnsi" w:hAnsiTheme="minorHAnsi" w:cs="Arial"/>
        </w:rPr>
        <w:t>when posted.</w:t>
      </w:r>
      <w:r w:rsidRPr="004771A2">
        <w:rPr>
          <w:rFonts w:asciiTheme="minorHAnsi" w:hAnsiTheme="minorHAnsi" w:cs="Arial"/>
        </w:rPr>
        <w:t xml:space="preserve">  The Student Counseling Center is not set up to take direct payments from students and therefore </w:t>
      </w:r>
      <w:r w:rsidRPr="004771A2">
        <w:rPr>
          <w:rFonts w:asciiTheme="minorHAnsi" w:hAnsiTheme="minorHAnsi" w:cs="Arial"/>
          <w:b/>
          <w:u w:val="single"/>
        </w:rPr>
        <w:t>cannot</w:t>
      </w:r>
      <w:r w:rsidRPr="004771A2">
        <w:rPr>
          <w:rFonts w:asciiTheme="minorHAnsi" w:hAnsiTheme="minorHAnsi" w:cs="Arial"/>
        </w:rPr>
        <w:t xml:space="preserve"> and </w:t>
      </w:r>
      <w:r w:rsidRPr="004771A2">
        <w:rPr>
          <w:rFonts w:asciiTheme="minorHAnsi" w:hAnsiTheme="minorHAnsi" w:cs="Arial"/>
          <w:b/>
          <w:u w:val="single"/>
        </w:rPr>
        <w:t>will not</w:t>
      </w:r>
      <w:r w:rsidRPr="004771A2">
        <w:rPr>
          <w:rFonts w:asciiTheme="minorHAnsi" w:hAnsiTheme="minorHAnsi" w:cs="Arial"/>
        </w:rPr>
        <w:t xml:space="preserve"> accept any form of payment from students within the Center.  Please note that because this is a point of access fee and not fee for service, </w:t>
      </w:r>
      <w:r w:rsidRPr="004771A2">
        <w:rPr>
          <w:rFonts w:asciiTheme="minorHAnsi" w:hAnsiTheme="minorHAnsi" w:cs="Arial"/>
          <w:b/>
          <w:i/>
        </w:rPr>
        <w:t>this charge cannot be billed to your health insurance</w:t>
      </w:r>
      <w:r w:rsidRPr="004771A2">
        <w:rPr>
          <w:rFonts w:asciiTheme="minorHAnsi" w:hAnsiTheme="minorHAnsi" w:cs="Arial"/>
          <w:b/>
        </w:rPr>
        <w:t>.</w:t>
      </w:r>
      <w:r w:rsidRPr="004771A2">
        <w:rPr>
          <w:rFonts w:asciiTheme="minorHAnsi" w:hAnsiTheme="minorHAnsi" w:cs="Arial"/>
        </w:rPr>
        <w:t xml:space="preserve">  </w:t>
      </w:r>
    </w:p>
    <w:p w14:paraId="0D5B3932" w14:textId="77777777" w:rsidR="004E1E42" w:rsidRPr="004771A2" w:rsidRDefault="004E1E42" w:rsidP="004E1E42">
      <w:pPr>
        <w:pStyle w:val="NoSpacing"/>
        <w:rPr>
          <w:rFonts w:asciiTheme="minorHAnsi" w:hAnsiTheme="minorHAnsi" w:cs="Arial"/>
          <w:sz w:val="20"/>
          <w:szCs w:val="20"/>
        </w:rPr>
      </w:pPr>
    </w:p>
    <w:p w14:paraId="7FADE450" w14:textId="6E20C9CC" w:rsidR="004E1E42" w:rsidRPr="004771A2" w:rsidRDefault="00B93CCD" w:rsidP="004E1E42">
      <w:pPr>
        <w:pStyle w:val="NoSpacing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As noted earlier, this</w:t>
      </w:r>
      <w:r w:rsidR="004E1E42" w:rsidRPr="0093719E">
        <w:rPr>
          <w:rFonts w:asciiTheme="minorHAnsi" w:hAnsiTheme="minorHAnsi" w:cs="Arial"/>
          <w:sz w:val="20"/>
          <w:szCs w:val="20"/>
        </w:rPr>
        <w:t xml:space="preserve"> fee is primarily for the continuation of </w:t>
      </w:r>
      <w:r w:rsidR="004E1E42" w:rsidRPr="0093719E">
        <w:rPr>
          <w:rFonts w:asciiTheme="minorHAnsi" w:hAnsiTheme="minorHAnsi" w:cs="Arial"/>
          <w:i/>
          <w:sz w:val="20"/>
          <w:szCs w:val="20"/>
        </w:rPr>
        <w:t xml:space="preserve">“standard” </w:t>
      </w:r>
      <w:r w:rsidR="004E1E42" w:rsidRPr="0093719E">
        <w:rPr>
          <w:rFonts w:asciiTheme="minorHAnsi" w:hAnsiTheme="minorHAnsi" w:cs="Arial"/>
          <w:sz w:val="20"/>
          <w:szCs w:val="20"/>
        </w:rPr>
        <w:t>counseling services.</w:t>
      </w:r>
      <w:r w:rsidR="004771A2" w:rsidRPr="0093719E">
        <w:rPr>
          <w:rFonts w:asciiTheme="minorHAnsi" w:hAnsiTheme="minorHAnsi" w:cs="Arial"/>
          <w:sz w:val="20"/>
          <w:szCs w:val="20"/>
        </w:rPr>
        <w:t xml:space="preserve">  However, i</w:t>
      </w:r>
      <w:r w:rsidR="004E1E42" w:rsidRPr="0093719E">
        <w:rPr>
          <w:rFonts w:asciiTheme="minorHAnsi" w:hAnsiTheme="minorHAnsi" w:cs="Arial"/>
          <w:sz w:val="20"/>
          <w:szCs w:val="20"/>
        </w:rPr>
        <w:t>t is possible to accumulate other charges</w:t>
      </w:r>
      <w:r w:rsidR="004771A2" w:rsidRPr="0093719E">
        <w:rPr>
          <w:rFonts w:asciiTheme="minorHAnsi" w:hAnsiTheme="minorHAnsi" w:cs="Arial"/>
          <w:sz w:val="20"/>
          <w:szCs w:val="20"/>
        </w:rPr>
        <w:t>.  B</w:t>
      </w:r>
      <w:r w:rsidR="004E1E42" w:rsidRPr="0093719E">
        <w:rPr>
          <w:rFonts w:asciiTheme="minorHAnsi" w:hAnsiTheme="minorHAnsi" w:cs="Arial"/>
          <w:sz w:val="20"/>
          <w:szCs w:val="20"/>
        </w:rPr>
        <w:t xml:space="preserve">elow is a </w:t>
      </w:r>
      <w:r w:rsidR="00160846">
        <w:rPr>
          <w:rFonts w:asciiTheme="minorHAnsi" w:hAnsiTheme="minorHAnsi" w:cs="Arial"/>
          <w:sz w:val="20"/>
          <w:szCs w:val="20"/>
        </w:rPr>
        <w:t>description</w:t>
      </w:r>
      <w:r w:rsidR="004E1E42" w:rsidRPr="0093719E">
        <w:rPr>
          <w:rFonts w:asciiTheme="minorHAnsi" w:hAnsiTheme="minorHAnsi" w:cs="Arial"/>
          <w:sz w:val="20"/>
          <w:szCs w:val="20"/>
        </w:rPr>
        <w:t xml:space="preserve"> of the current fee structure.</w:t>
      </w:r>
      <w:r w:rsidR="004E1E42" w:rsidRPr="004771A2">
        <w:rPr>
          <w:rFonts w:asciiTheme="minorHAnsi" w:hAnsiTheme="minorHAnsi" w:cs="Arial"/>
          <w:sz w:val="20"/>
          <w:szCs w:val="20"/>
        </w:rPr>
        <w:t xml:space="preserve">  </w:t>
      </w:r>
    </w:p>
    <w:p w14:paraId="4D1CD742" w14:textId="77777777" w:rsidR="004E1E42" w:rsidRPr="004771A2" w:rsidRDefault="004E1E42" w:rsidP="004E1E42">
      <w:pPr>
        <w:pStyle w:val="NoSpacing"/>
        <w:rPr>
          <w:rFonts w:asciiTheme="minorHAnsi" w:hAnsiTheme="minorHAnsi" w:cs="Arial"/>
        </w:rPr>
      </w:pPr>
    </w:p>
    <w:p w14:paraId="667AE51A" w14:textId="77777777" w:rsidR="004E1E42" w:rsidRPr="004771A2" w:rsidRDefault="004E1E42" w:rsidP="004E1E42">
      <w:pPr>
        <w:pStyle w:val="NoSpacing"/>
        <w:rPr>
          <w:rFonts w:asciiTheme="minorHAnsi" w:hAnsiTheme="minorHAnsi" w:cs="Arial"/>
          <w:b/>
          <w:i/>
          <w:sz w:val="20"/>
          <w:szCs w:val="20"/>
        </w:rPr>
      </w:pPr>
      <w:r w:rsidRPr="004771A2">
        <w:rPr>
          <w:rFonts w:asciiTheme="minorHAnsi" w:hAnsiTheme="minorHAnsi" w:cs="Arial"/>
          <w:b/>
          <w:i/>
        </w:rPr>
        <w:t>Counseling and Psychiatry</w:t>
      </w:r>
    </w:p>
    <w:p w14:paraId="13B40664" w14:textId="72F103B9" w:rsidR="004E1E42" w:rsidRPr="004771A2" w:rsidRDefault="00050EC8" w:rsidP="004E1E42">
      <w:pPr>
        <w:pStyle w:val="NoSpacing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</w:t>
      </w:r>
      <w:r w:rsidR="004E1E42" w:rsidRPr="004771A2">
        <w:rPr>
          <w:rFonts w:asciiTheme="minorHAnsi" w:hAnsiTheme="minorHAnsi" w:cs="Arial"/>
          <w:sz w:val="20"/>
          <w:szCs w:val="20"/>
        </w:rPr>
        <w:t>ee</w:t>
      </w:r>
      <w:r w:rsidR="00C0104D">
        <w:rPr>
          <w:rFonts w:asciiTheme="minorHAnsi" w:hAnsiTheme="minorHAnsi" w:cs="Arial"/>
          <w:sz w:val="20"/>
          <w:szCs w:val="20"/>
        </w:rPr>
        <w:t>s fo</w:t>
      </w:r>
      <w:r>
        <w:rPr>
          <w:rFonts w:asciiTheme="minorHAnsi" w:hAnsiTheme="minorHAnsi" w:cs="Arial"/>
          <w:sz w:val="20"/>
          <w:szCs w:val="20"/>
        </w:rPr>
        <w:t>r counseling</w:t>
      </w:r>
      <w:r w:rsidR="004E1E42" w:rsidRPr="004771A2">
        <w:rPr>
          <w:rFonts w:asciiTheme="minorHAnsi" w:hAnsiTheme="minorHAnsi" w:cs="Arial"/>
          <w:sz w:val="20"/>
          <w:szCs w:val="20"/>
        </w:rPr>
        <w:t xml:space="preserve"> </w:t>
      </w:r>
      <w:r w:rsidR="00B93CCD">
        <w:rPr>
          <w:rFonts w:asciiTheme="minorHAnsi" w:hAnsiTheme="minorHAnsi" w:cs="Arial"/>
          <w:sz w:val="20"/>
          <w:szCs w:val="20"/>
        </w:rPr>
        <w:t xml:space="preserve">will be based on </w:t>
      </w:r>
      <w:r>
        <w:rPr>
          <w:rFonts w:asciiTheme="minorHAnsi" w:hAnsiTheme="minorHAnsi" w:cs="Arial"/>
          <w:sz w:val="20"/>
          <w:szCs w:val="20"/>
        </w:rPr>
        <w:t xml:space="preserve">the </w:t>
      </w:r>
      <w:r w:rsidR="00B93CCD">
        <w:rPr>
          <w:rFonts w:asciiTheme="minorHAnsi" w:hAnsiTheme="minorHAnsi" w:cs="Arial"/>
          <w:sz w:val="20"/>
          <w:szCs w:val="20"/>
        </w:rPr>
        <w:t xml:space="preserve">number of sessions used, with a maximum </w:t>
      </w:r>
      <w:r w:rsidR="00160846">
        <w:rPr>
          <w:rFonts w:asciiTheme="minorHAnsi" w:hAnsiTheme="minorHAnsi" w:cs="Arial"/>
          <w:sz w:val="20"/>
          <w:szCs w:val="20"/>
        </w:rPr>
        <w:t xml:space="preserve">charge </w:t>
      </w:r>
      <w:r w:rsidR="00B93CCD">
        <w:rPr>
          <w:rFonts w:asciiTheme="minorHAnsi" w:hAnsiTheme="minorHAnsi" w:cs="Arial"/>
          <w:sz w:val="20"/>
          <w:szCs w:val="20"/>
        </w:rPr>
        <w:t xml:space="preserve">of </w:t>
      </w:r>
      <w:r w:rsidR="004E1E42" w:rsidRPr="004771A2">
        <w:rPr>
          <w:rFonts w:asciiTheme="minorHAnsi" w:hAnsiTheme="minorHAnsi" w:cs="Arial"/>
          <w:sz w:val="20"/>
          <w:szCs w:val="20"/>
        </w:rPr>
        <w:t>$60</w:t>
      </w:r>
      <w:r w:rsidR="00B93CCD">
        <w:rPr>
          <w:rFonts w:asciiTheme="minorHAnsi" w:hAnsiTheme="minorHAnsi" w:cs="Arial"/>
          <w:sz w:val="20"/>
          <w:szCs w:val="20"/>
        </w:rPr>
        <w:t xml:space="preserve">.  This </w:t>
      </w:r>
      <w:r w:rsidR="004E1E42" w:rsidRPr="004771A2">
        <w:rPr>
          <w:rFonts w:asciiTheme="minorHAnsi" w:hAnsiTheme="minorHAnsi" w:cs="Arial"/>
          <w:sz w:val="20"/>
          <w:szCs w:val="20"/>
        </w:rPr>
        <w:t xml:space="preserve">primarily covers counseling (Individual, Group, and Couple’s counseling) and use of the psychiatrist during the </w:t>
      </w:r>
      <w:r w:rsidR="004E1E42" w:rsidRPr="004771A2">
        <w:rPr>
          <w:rFonts w:asciiTheme="minorHAnsi" w:hAnsiTheme="minorHAnsi" w:cs="Arial"/>
          <w:sz w:val="20"/>
          <w:szCs w:val="20"/>
          <w:u w:val="single"/>
        </w:rPr>
        <w:t>fall</w:t>
      </w:r>
      <w:r w:rsidR="004E1E42" w:rsidRPr="004771A2">
        <w:rPr>
          <w:rFonts w:asciiTheme="minorHAnsi" w:hAnsiTheme="minorHAnsi" w:cs="Arial"/>
          <w:sz w:val="20"/>
          <w:szCs w:val="20"/>
        </w:rPr>
        <w:t xml:space="preserve"> and </w:t>
      </w:r>
      <w:r w:rsidR="004E1E42" w:rsidRPr="004771A2">
        <w:rPr>
          <w:rFonts w:asciiTheme="minorHAnsi" w:hAnsiTheme="minorHAnsi" w:cs="Arial"/>
          <w:sz w:val="20"/>
          <w:szCs w:val="20"/>
          <w:u w:val="single"/>
        </w:rPr>
        <w:t>spring</w:t>
      </w:r>
      <w:r w:rsidR="004E1E42" w:rsidRPr="004771A2">
        <w:rPr>
          <w:rFonts w:asciiTheme="minorHAnsi" w:hAnsiTheme="minorHAnsi" w:cs="Arial"/>
          <w:sz w:val="20"/>
          <w:szCs w:val="20"/>
        </w:rPr>
        <w:t xml:space="preserve"> semesters.  </w:t>
      </w:r>
    </w:p>
    <w:p w14:paraId="7159F418" w14:textId="77777777" w:rsidR="00312963" w:rsidRDefault="00B93CCD" w:rsidP="004E1E42">
      <w:pPr>
        <w:pStyle w:val="NoSpacing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As noted, the first 3 sessions of counseling are free.  </w:t>
      </w:r>
    </w:p>
    <w:p w14:paraId="599D91B9" w14:textId="5DA2B525" w:rsidR="00312963" w:rsidRDefault="00A806D8" w:rsidP="00312963">
      <w:pPr>
        <w:pStyle w:val="NoSpacing"/>
        <w:numPr>
          <w:ilvl w:val="1"/>
          <w:numId w:val="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Students who are seen for 4-6</w:t>
      </w:r>
      <w:r w:rsidR="00B93CCD">
        <w:rPr>
          <w:rFonts w:asciiTheme="minorHAnsi" w:hAnsiTheme="minorHAnsi" w:cs="Arial"/>
          <w:sz w:val="20"/>
          <w:szCs w:val="20"/>
        </w:rPr>
        <w:t xml:space="preserve"> session will be charged $30</w:t>
      </w:r>
      <w:r w:rsidR="00401EE3">
        <w:rPr>
          <w:rFonts w:asciiTheme="minorHAnsi" w:hAnsiTheme="minorHAnsi" w:cs="Arial"/>
          <w:sz w:val="20"/>
          <w:szCs w:val="20"/>
        </w:rPr>
        <w:t>.</w:t>
      </w:r>
    </w:p>
    <w:p w14:paraId="6CC8D168" w14:textId="447D896C" w:rsidR="00312963" w:rsidRDefault="009E0E30" w:rsidP="00312963">
      <w:pPr>
        <w:pStyle w:val="NoSpacing"/>
        <w:numPr>
          <w:ilvl w:val="1"/>
          <w:numId w:val="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St</w:t>
      </w:r>
      <w:r w:rsidR="00B93CCD">
        <w:rPr>
          <w:rFonts w:asciiTheme="minorHAnsi" w:hAnsiTheme="minorHAnsi" w:cs="Arial"/>
          <w:sz w:val="20"/>
          <w:szCs w:val="20"/>
        </w:rPr>
        <w:t xml:space="preserve">udents </w:t>
      </w:r>
      <w:r w:rsidR="00312963">
        <w:rPr>
          <w:rFonts w:asciiTheme="minorHAnsi" w:hAnsiTheme="minorHAnsi" w:cs="Arial"/>
          <w:sz w:val="20"/>
          <w:szCs w:val="20"/>
        </w:rPr>
        <w:t>who use</w:t>
      </w:r>
      <w:r w:rsidR="00401EE3">
        <w:rPr>
          <w:rFonts w:asciiTheme="minorHAnsi" w:hAnsiTheme="minorHAnsi" w:cs="Arial"/>
          <w:sz w:val="20"/>
          <w:szCs w:val="20"/>
        </w:rPr>
        <w:t xml:space="preserve"> </w:t>
      </w:r>
      <w:r w:rsidR="00A806D8">
        <w:rPr>
          <w:rFonts w:asciiTheme="minorHAnsi" w:hAnsiTheme="minorHAnsi" w:cs="Arial"/>
          <w:sz w:val="20"/>
          <w:szCs w:val="20"/>
        </w:rPr>
        <w:t>7</w:t>
      </w:r>
      <w:r w:rsidR="00B93CCD">
        <w:rPr>
          <w:rFonts w:asciiTheme="minorHAnsi" w:hAnsiTheme="minorHAnsi" w:cs="Arial"/>
          <w:sz w:val="20"/>
          <w:szCs w:val="20"/>
        </w:rPr>
        <w:t xml:space="preserve"> session</w:t>
      </w:r>
      <w:r w:rsidR="00401EE3">
        <w:rPr>
          <w:rFonts w:asciiTheme="minorHAnsi" w:hAnsiTheme="minorHAnsi" w:cs="Arial"/>
          <w:sz w:val="20"/>
          <w:szCs w:val="20"/>
        </w:rPr>
        <w:t>s or more</w:t>
      </w:r>
      <w:r w:rsidR="00B93CCD">
        <w:rPr>
          <w:rFonts w:asciiTheme="minorHAnsi" w:hAnsiTheme="minorHAnsi" w:cs="Arial"/>
          <w:sz w:val="20"/>
          <w:szCs w:val="20"/>
        </w:rPr>
        <w:t xml:space="preserve"> will be charged </w:t>
      </w:r>
      <w:r>
        <w:rPr>
          <w:rFonts w:asciiTheme="minorHAnsi" w:hAnsiTheme="minorHAnsi" w:cs="Arial"/>
          <w:sz w:val="20"/>
          <w:szCs w:val="20"/>
        </w:rPr>
        <w:t>an additional $3</w:t>
      </w:r>
      <w:r w:rsidR="00B93CCD">
        <w:rPr>
          <w:rFonts w:asciiTheme="minorHAnsi" w:hAnsiTheme="minorHAnsi" w:cs="Arial"/>
          <w:sz w:val="20"/>
          <w:szCs w:val="20"/>
        </w:rPr>
        <w:t xml:space="preserve">0.  </w:t>
      </w:r>
    </w:p>
    <w:p w14:paraId="6D1D20EF" w14:textId="564D55BD" w:rsidR="004E1E42" w:rsidRPr="004771A2" w:rsidRDefault="004E1E42" w:rsidP="004E1E42">
      <w:pPr>
        <w:pStyle w:val="NoSpacing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 xml:space="preserve">Please note that students seeking services during the summer will be </w:t>
      </w:r>
      <w:r w:rsidR="00401EE3">
        <w:rPr>
          <w:rFonts w:asciiTheme="minorHAnsi" w:hAnsiTheme="minorHAnsi" w:cs="Arial"/>
          <w:sz w:val="20"/>
          <w:szCs w:val="20"/>
        </w:rPr>
        <w:t>allowed 3 free sessions afte</w:t>
      </w:r>
      <w:r w:rsidR="009E0E30">
        <w:rPr>
          <w:rFonts w:asciiTheme="minorHAnsi" w:hAnsiTheme="minorHAnsi" w:cs="Arial"/>
          <w:sz w:val="20"/>
          <w:szCs w:val="20"/>
        </w:rPr>
        <w:t>r which they will be charged $30</w:t>
      </w:r>
      <w:r w:rsidRPr="004771A2">
        <w:rPr>
          <w:rFonts w:asciiTheme="minorHAnsi" w:hAnsiTheme="minorHAnsi" w:cs="Arial"/>
          <w:sz w:val="20"/>
          <w:szCs w:val="20"/>
        </w:rPr>
        <w:t xml:space="preserve"> </w:t>
      </w:r>
      <w:r w:rsidR="00C0104D">
        <w:rPr>
          <w:rFonts w:asciiTheme="minorHAnsi" w:hAnsiTheme="minorHAnsi" w:cs="Arial"/>
          <w:sz w:val="20"/>
          <w:szCs w:val="20"/>
        </w:rPr>
        <w:t xml:space="preserve">to </w:t>
      </w:r>
      <w:r w:rsidR="00401EE3">
        <w:rPr>
          <w:rFonts w:asciiTheme="minorHAnsi" w:hAnsiTheme="minorHAnsi" w:cs="Arial"/>
          <w:sz w:val="20"/>
          <w:szCs w:val="20"/>
        </w:rPr>
        <w:t xml:space="preserve">cover the remainder of the summer.  </w:t>
      </w:r>
    </w:p>
    <w:p w14:paraId="118560D8" w14:textId="76886FCD" w:rsidR="004E1E42" w:rsidRPr="004771A2" w:rsidRDefault="004E1E42" w:rsidP="004E1E42">
      <w:pPr>
        <w:pStyle w:val="NoSpacing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>Paying the</w:t>
      </w:r>
      <w:r w:rsidR="00401EE3">
        <w:rPr>
          <w:rFonts w:asciiTheme="minorHAnsi" w:hAnsiTheme="minorHAnsi" w:cs="Arial"/>
          <w:sz w:val="20"/>
          <w:szCs w:val="20"/>
        </w:rPr>
        <w:t xml:space="preserve"> </w:t>
      </w:r>
      <w:r w:rsidRPr="004771A2">
        <w:rPr>
          <w:rFonts w:asciiTheme="minorHAnsi" w:hAnsiTheme="minorHAnsi" w:cs="Arial"/>
          <w:sz w:val="20"/>
          <w:szCs w:val="20"/>
        </w:rPr>
        <w:t xml:space="preserve">fee does </w:t>
      </w:r>
      <w:r w:rsidRPr="004771A2">
        <w:rPr>
          <w:rFonts w:asciiTheme="minorHAnsi" w:hAnsiTheme="minorHAnsi" w:cs="Arial"/>
          <w:sz w:val="20"/>
          <w:szCs w:val="20"/>
          <w:u w:val="single"/>
        </w:rPr>
        <w:t>not</w:t>
      </w:r>
      <w:r w:rsidRPr="004771A2">
        <w:rPr>
          <w:rFonts w:asciiTheme="minorHAnsi" w:hAnsiTheme="minorHAnsi" w:cs="Arial"/>
          <w:sz w:val="20"/>
          <w:szCs w:val="20"/>
        </w:rPr>
        <w:t xml:space="preserve"> entitle </w:t>
      </w:r>
      <w:r w:rsidR="00401EE3">
        <w:rPr>
          <w:rFonts w:asciiTheme="minorHAnsi" w:hAnsiTheme="minorHAnsi" w:cs="Arial"/>
          <w:sz w:val="20"/>
          <w:szCs w:val="20"/>
        </w:rPr>
        <w:t>students</w:t>
      </w:r>
      <w:r w:rsidRPr="004771A2">
        <w:rPr>
          <w:rFonts w:asciiTheme="minorHAnsi" w:hAnsiTheme="minorHAnsi" w:cs="Arial"/>
          <w:sz w:val="20"/>
          <w:szCs w:val="20"/>
        </w:rPr>
        <w:t xml:space="preserve"> to see the psychiatrist.  Psychiatric referral is done on a case by case basis and must be </w:t>
      </w:r>
      <w:r w:rsidR="00050EC8">
        <w:rPr>
          <w:rFonts w:asciiTheme="minorHAnsi" w:hAnsiTheme="minorHAnsi" w:cs="Arial"/>
          <w:sz w:val="20"/>
          <w:szCs w:val="20"/>
        </w:rPr>
        <w:t>facilitated</w:t>
      </w:r>
      <w:r w:rsidR="00C0104D">
        <w:rPr>
          <w:rFonts w:asciiTheme="minorHAnsi" w:hAnsiTheme="minorHAnsi" w:cs="Arial"/>
          <w:sz w:val="20"/>
          <w:szCs w:val="20"/>
        </w:rPr>
        <w:t xml:space="preserve"> by the</w:t>
      </w:r>
      <w:r w:rsidR="00160846">
        <w:rPr>
          <w:rFonts w:asciiTheme="minorHAnsi" w:hAnsiTheme="minorHAnsi" w:cs="Arial"/>
          <w:sz w:val="20"/>
          <w:szCs w:val="20"/>
        </w:rPr>
        <w:t xml:space="preserve"> student’s</w:t>
      </w:r>
      <w:r w:rsidR="00C0104D">
        <w:rPr>
          <w:rFonts w:asciiTheme="minorHAnsi" w:hAnsiTheme="minorHAnsi" w:cs="Arial"/>
          <w:sz w:val="20"/>
          <w:szCs w:val="20"/>
        </w:rPr>
        <w:t xml:space="preserve"> counselor.  As noted o</w:t>
      </w:r>
      <w:r w:rsidRPr="004771A2">
        <w:rPr>
          <w:rFonts w:asciiTheme="minorHAnsi" w:hAnsiTheme="minorHAnsi" w:cs="Arial"/>
          <w:sz w:val="20"/>
          <w:szCs w:val="20"/>
        </w:rPr>
        <w:t xml:space="preserve">n the consent form, to see the psychiatrist </w:t>
      </w:r>
      <w:r w:rsidR="00160846">
        <w:rPr>
          <w:rFonts w:asciiTheme="minorHAnsi" w:hAnsiTheme="minorHAnsi" w:cs="Arial"/>
          <w:sz w:val="20"/>
          <w:szCs w:val="20"/>
        </w:rPr>
        <w:t>the student</w:t>
      </w:r>
      <w:r w:rsidRPr="004771A2">
        <w:rPr>
          <w:rFonts w:asciiTheme="minorHAnsi" w:hAnsiTheme="minorHAnsi" w:cs="Arial"/>
          <w:sz w:val="20"/>
          <w:szCs w:val="20"/>
        </w:rPr>
        <w:t xml:space="preserve"> </w:t>
      </w:r>
      <w:r w:rsidRPr="004771A2">
        <w:rPr>
          <w:rFonts w:asciiTheme="minorHAnsi" w:hAnsiTheme="minorHAnsi" w:cs="Arial"/>
          <w:sz w:val="20"/>
          <w:szCs w:val="20"/>
          <w:u w:val="single"/>
        </w:rPr>
        <w:t>must</w:t>
      </w:r>
      <w:r w:rsidRPr="004771A2">
        <w:rPr>
          <w:rFonts w:asciiTheme="minorHAnsi" w:hAnsiTheme="minorHAnsi" w:cs="Arial"/>
          <w:sz w:val="20"/>
          <w:szCs w:val="20"/>
        </w:rPr>
        <w:t xml:space="preserve"> be actively seeing a counselor within the Counseling Center.</w:t>
      </w:r>
    </w:p>
    <w:p w14:paraId="44E10739" w14:textId="5C4F4012" w:rsidR="004E1E42" w:rsidRPr="004771A2" w:rsidRDefault="00050EC8" w:rsidP="004E1E42">
      <w:pPr>
        <w:pStyle w:val="NoSpacing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</w:t>
      </w:r>
      <w:r w:rsidR="004E1E42" w:rsidRPr="004771A2">
        <w:rPr>
          <w:rFonts w:asciiTheme="minorHAnsi" w:hAnsiTheme="minorHAnsi" w:cs="Arial"/>
          <w:sz w:val="20"/>
          <w:szCs w:val="20"/>
        </w:rPr>
        <w:t xml:space="preserve">fee </w:t>
      </w:r>
      <w:r>
        <w:rPr>
          <w:rFonts w:asciiTheme="minorHAnsi" w:hAnsiTheme="minorHAnsi" w:cs="Arial"/>
          <w:sz w:val="20"/>
          <w:szCs w:val="20"/>
        </w:rPr>
        <w:t xml:space="preserve">for counseling </w:t>
      </w:r>
      <w:r w:rsidR="004E1E42" w:rsidRPr="004771A2">
        <w:rPr>
          <w:rFonts w:asciiTheme="minorHAnsi" w:hAnsiTheme="minorHAnsi" w:cs="Arial"/>
          <w:sz w:val="20"/>
          <w:szCs w:val="20"/>
        </w:rPr>
        <w:t xml:space="preserve">will reset at the beginning of each academic year.  </w:t>
      </w:r>
    </w:p>
    <w:p w14:paraId="07DEFDDC" w14:textId="77777777" w:rsidR="004E1E42" w:rsidRPr="004771A2" w:rsidRDefault="004E1E42" w:rsidP="004E1E42">
      <w:pPr>
        <w:pStyle w:val="NoSpacing"/>
        <w:rPr>
          <w:rFonts w:asciiTheme="minorHAnsi" w:hAnsiTheme="minorHAnsi" w:cs="Arial"/>
          <w:b/>
          <w:i/>
        </w:rPr>
      </w:pPr>
    </w:p>
    <w:p w14:paraId="10BDA6D5" w14:textId="77777777" w:rsidR="004E1E42" w:rsidRPr="004771A2" w:rsidRDefault="004E1E42" w:rsidP="004E1E42">
      <w:pPr>
        <w:pStyle w:val="NoSpacing"/>
        <w:rPr>
          <w:rFonts w:asciiTheme="minorHAnsi" w:hAnsiTheme="minorHAnsi" w:cs="Arial"/>
          <w:b/>
          <w:i/>
        </w:rPr>
      </w:pPr>
      <w:r w:rsidRPr="004771A2">
        <w:rPr>
          <w:rFonts w:asciiTheme="minorHAnsi" w:hAnsiTheme="minorHAnsi" w:cs="Arial"/>
          <w:b/>
          <w:i/>
        </w:rPr>
        <w:t>No-show Fees</w:t>
      </w:r>
    </w:p>
    <w:p w14:paraId="56B5FEE9" w14:textId="49C4E47E" w:rsidR="004E1E42" w:rsidRPr="004771A2" w:rsidRDefault="004E1E42" w:rsidP="004E1E42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>As indicated in the consent for treatment</w:t>
      </w:r>
      <w:r w:rsidR="00C0104D">
        <w:rPr>
          <w:rFonts w:asciiTheme="minorHAnsi" w:hAnsiTheme="minorHAnsi" w:cs="Arial"/>
          <w:sz w:val="20"/>
          <w:szCs w:val="20"/>
        </w:rPr>
        <w:t xml:space="preserve"> form</w:t>
      </w:r>
      <w:r w:rsidRPr="004771A2">
        <w:rPr>
          <w:rFonts w:asciiTheme="minorHAnsi" w:hAnsiTheme="minorHAnsi" w:cs="Arial"/>
          <w:sz w:val="20"/>
          <w:szCs w:val="20"/>
        </w:rPr>
        <w:t xml:space="preserve">, </w:t>
      </w:r>
      <w:r w:rsidR="00160846">
        <w:rPr>
          <w:rFonts w:asciiTheme="minorHAnsi" w:hAnsiTheme="minorHAnsi" w:cs="Arial"/>
          <w:sz w:val="20"/>
          <w:szCs w:val="20"/>
        </w:rPr>
        <w:t>students</w:t>
      </w:r>
      <w:r w:rsidRPr="004771A2">
        <w:rPr>
          <w:rFonts w:asciiTheme="minorHAnsi" w:hAnsiTheme="minorHAnsi" w:cs="Arial"/>
          <w:sz w:val="20"/>
          <w:szCs w:val="20"/>
        </w:rPr>
        <w:t xml:space="preserve"> are expected to attend all scheduled </w:t>
      </w:r>
      <w:r w:rsidR="00B16FF2" w:rsidRPr="004771A2">
        <w:rPr>
          <w:rFonts w:asciiTheme="minorHAnsi" w:hAnsiTheme="minorHAnsi" w:cs="Arial"/>
          <w:sz w:val="20"/>
          <w:szCs w:val="20"/>
        </w:rPr>
        <w:t xml:space="preserve">counseling </w:t>
      </w:r>
      <w:r w:rsidRPr="004771A2">
        <w:rPr>
          <w:rFonts w:asciiTheme="minorHAnsi" w:hAnsiTheme="minorHAnsi" w:cs="Arial"/>
          <w:sz w:val="20"/>
          <w:szCs w:val="20"/>
        </w:rPr>
        <w:t>appointments or cancel in advance.</w:t>
      </w:r>
      <w:r w:rsidR="00C0104D">
        <w:rPr>
          <w:rFonts w:asciiTheme="minorHAnsi" w:hAnsiTheme="minorHAnsi" w:cs="Arial"/>
          <w:sz w:val="20"/>
          <w:szCs w:val="20"/>
        </w:rPr>
        <w:t xml:space="preserve">  </w:t>
      </w:r>
    </w:p>
    <w:p w14:paraId="1F012011" w14:textId="6235DF68" w:rsidR="004E1E42" w:rsidRPr="004771A2" w:rsidRDefault="007A7578" w:rsidP="004E1E42">
      <w:pPr>
        <w:pStyle w:val="NoSpacing"/>
        <w:numPr>
          <w:ilvl w:val="1"/>
          <w:numId w:val="3"/>
        </w:numPr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t>Due to the high level of demand, i</w:t>
      </w:r>
      <w:r w:rsidR="004E1E42" w:rsidRPr="004771A2">
        <w:rPr>
          <w:rFonts w:asciiTheme="minorHAnsi" w:hAnsiTheme="minorHAnsi" w:cs="Arial"/>
          <w:sz w:val="20"/>
          <w:szCs w:val="20"/>
          <w:u w:val="single"/>
        </w:rPr>
        <w:t xml:space="preserve">f </w:t>
      </w:r>
      <w:r w:rsidR="00160846">
        <w:rPr>
          <w:rFonts w:asciiTheme="minorHAnsi" w:hAnsiTheme="minorHAnsi" w:cs="Arial"/>
          <w:sz w:val="20"/>
          <w:szCs w:val="20"/>
          <w:u w:val="single"/>
        </w:rPr>
        <w:t>the student</w:t>
      </w:r>
      <w:r w:rsidR="004E1E42" w:rsidRPr="004771A2">
        <w:rPr>
          <w:rFonts w:asciiTheme="minorHAnsi" w:hAnsiTheme="minorHAnsi" w:cs="Arial"/>
          <w:sz w:val="20"/>
          <w:szCs w:val="20"/>
          <w:u w:val="single"/>
        </w:rPr>
        <w:t xml:space="preserve"> opt</w:t>
      </w:r>
      <w:r w:rsidR="00160846">
        <w:rPr>
          <w:rFonts w:asciiTheme="minorHAnsi" w:hAnsiTheme="minorHAnsi" w:cs="Arial"/>
          <w:sz w:val="20"/>
          <w:szCs w:val="20"/>
          <w:u w:val="single"/>
        </w:rPr>
        <w:t>s</w:t>
      </w:r>
      <w:r w:rsidR="004E1E42" w:rsidRPr="004771A2">
        <w:rPr>
          <w:rFonts w:asciiTheme="minorHAnsi" w:hAnsiTheme="minorHAnsi" w:cs="Arial"/>
          <w:sz w:val="20"/>
          <w:szCs w:val="20"/>
          <w:u w:val="single"/>
        </w:rPr>
        <w:t xml:space="preserve"> to schedule a </w:t>
      </w:r>
      <w:r w:rsidR="00160846">
        <w:rPr>
          <w:rFonts w:asciiTheme="minorHAnsi" w:hAnsiTheme="minorHAnsi" w:cs="Arial"/>
          <w:sz w:val="20"/>
          <w:szCs w:val="20"/>
          <w:u w:val="single"/>
        </w:rPr>
        <w:t>follow-up appointment after their</w:t>
      </w:r>
      <w:r w:rsidR="004E1E42" w:rsidRPr="004771A2">
        <w:rPr>
          <w:rFonts w:asciiTheme="minorHAnsi" w:hAnsiTheme="minorHAnsi" w:cs="Arial"/>
          <w:sz w:val="20"/>
          <w:szCs w:val="20"/>
          <w:u w:val="single"/>
        </w:rPr>
        <w:t xml:space="preserve"> initial visit and do</w:t>
      </w:r>
      <w:r w:rsidR="00160846">
        <w:rPr>
          <w:rFonts w:asciiTheme="minorHAnsi" w:hAnsiTheme="minorHAnsi" w:cs="Arial"/>
          <w:sz w:val="20"/>
          <w:szCs w:val="20"/>
          <w:u w:val="single"/>
        </w:rPr>
        <w:t>es</w:t>
      </w:r>
      <w:r w:rsidR="004E1E42" w:rsidRPr="004771A2">
        <w:rPr>
          <w:rFonts w:asciiTheme="minorHAnsi" w:hAnsiTheme="minorHAnsi" w:cs="Arial"/>
          <w:sz w:val="20"/>
          <w:szCs w:val="20"/>
          <w:u w:val="single"/>
        </w:rPr>
        <w:t xml:space="preserve"> no</w:t>
      </w:r>
      <w:r w:rsidR="00160846">
        <w:rPr>
          <w:rFonts w:asciiTheme="minorHAnsi" w:hAnsiTheme="minorHAnsi" w:cs="Arial"/>
          <w:sz w:val="20"/>
          <w:szCs w:val="20"/>
          <w:u w:val="single"/>
        </w:rPr>
        <w:t>t show for that appointment, they</w:t>
      </w:r>
      <w:r w:rsidR="004E1E42" w:rsidRPr="004771A2">
        <w:rPr>
          <w:rFonts w:asciiTheme="minorHAnsi" w:hAnsiTheme="minorHAnsi" w:cs="Arial"/>
          <w:sz w:val="20"/>
          <w:szCs w:val="20"/>
          <w:u w:val="single"/>
        </w:rPr>
        <w:t xml:space="preserve"> will be billed $15 for the no-show.</w:t>
      </w:r>
    </w:p>
    <w:p w14:paraId="43A3C704" w14:textId="10DFE722" w:rsidR="00C0104D" w:rsidRPr="00C0104D" w:rsidRDefault="004E1E42" w:rsidP="00C0104D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i/>
          <w:sz w:val="20"/>
          <w:szCs w:val="20"/>
        </w:rPr>
        <w:t xml:space="preserve">Once </w:t>
      </w:r>
      <w:r w:rsidR="00160846">
        <w:rPr>
          <w:rFonts w:asciiTheme="minorHAnsi" w:hAnsiTheme="minorHAnsi" w:cs="Arial"/>
          <w:i/>
          <w:sz w:val="20"/>
          <w:szCs w:val="20"/>
        </w:rPr>
        <w:t>the student</w:t>
      </w:r>
      <w:r w:rsidRPr="004771A2">
        <w:rPr>
          <w:rFonts w:asciiTheme="minorHAnsi" w:hAnsiTheme="minorHAnsi" w:cs="Arial"/>
          <w:i/>
          <w:sz w:val="20"/>
          <w:szCs w:val="20"/>
        </w:rPr>
        <w:t xml:space="preserve"> begin</w:t>
      </w:r>
      <w:r w:rsidR="00160846">
        <w:rPr>
          <w:rFonts w:asciiTheme="minorHAnsi" w:hAnsiTheme="minorHAnsi" w:cs="Arial"/>
          <w:i/>
          <w:sz w:val="20"/>
          <w:szCs w:val="20"/>
        </w:rPr>
        <w:t>s</w:t>
      </w:r>
      <w:r w:rsidRPr="004771A2">
        <w:rPr>
          <w:rFonts w:asciiTheme="minorHAnsi" w:hAnsiTheme="minorHAnsi" w:cs="Arial"/>
          <w:i/>
          <w:sz w:val="20"/>
          <w:szCs w:val="20"/>
        </w:rPr>
        <w:t xml:space="preserve"> services,</w:t>
      </w:r>
      <w:r w:rsidR="00160846">
        <w:rPr>
          <w:rFonts w:asciiTheme="minorHAnsi" w:hAnsiTheme="minorHAnsi" w:cs="Arial"/>
          <w:i/>
          <w:sz w:val="20"/>
          <w:szCs w:val="20"/>
        </w:rPr>
        <w:t xml:space="preserve"> they </w:t>
      </w:r>
      <w:r w:rsidR="00B16FF2" w:rsidRPr="004771A2">
        <w:rPr>
          <w:rFonts w:asciiTheme="minorHAnsi" w:hAnsiTheme="minorHAnsi" w:cs="Arial"/>
          <w:i/>
          <w:sz w:val="20"/>
          <w:szCs w:val="20"/>
        </w:rPr>
        <w:t xml:space="preserve">will be allowed one no-show without being charged. </w:t>
      </w:r>
      <w:r w:rsidR="005524DA" w:rsidRPr="004771A2">
        <w:rPr>
          <w:rFonts w:asciiTheme="minorHAnsi" w:hAnsiTheme="minorHAnsi" w:cs="Arial"/>
          <w:i/>
          <w:sz w:val="20"/>
          <w:szCs w:val="20"/>
        </w:rPr>
        <w:t xml:space="preserve"> Subsequently, a $10 no-show fee will be a</w:t>
      </w:r>
      <w:r w:rsidRPr="004771A2">
        <w:rPr>
          <w:rFonts w:asciiTheme="minorHAnsi" w:hAnsiTheme="minorHAnsi" w:cs="Arial"/>
          <w:i/>
          <w:sz w:val="20"/>
          <w:szCs w:val="20"/>
        </w:rPr>
        <w:t xml:space="preserve">ssessed </w:t>
      </w:r>
      <w:r w:rsidR="00B16FF2" w:rsidRPr="004771A2">
        <w:rPr>
          <w:rFonts w:asciiTheme="minorHAnsi" w:hAnsiTheme="minorHAnsi" w:cs="Arial"/>
          <w:i/>
          <w:sz w:val="20"/>
          <w:szCs w:val="20"/>
        </w:rPr>
        <w:t xml:space="preserve">for </w:t>
      </w:r>
      <w:r w:rsidRPr="004771A2">
        <w:rPr>
          <w:rFonts w:asciiTheme="minorHAnsi" w:hAnsiTheme="minorHAnsi" w:cs="Arial"/>
          <w:i/>
          <w:sz w:val="20"/>
          <w:szCs w:val="20"/>
        </w:rPr>
        <w:t xml:space="preserve">every session that </w:t>
      </w:r>
      <w:r w:rsidR="00160846">
        <w:rPr>
          <w:rFonts w:asciiTheme="minorHAnsi" w:hAnsiTheme="minorHAnsi" w:cs="Arial"/>
          <w:i/>
          <w:sz w:val="20"/>
          <w:szCs w:val="20"/>
        </w:rPr>
        <w:t>they</w:t>
      </w:r>
      <w:r w:rsidRPr="004771A2">
        <w:rPr>
          <w:rFonts w:asciiTheme="minorHAnsi" w:hAnsiTheme="minorHAnsi" w:cs="Arial"/>
          <w:i/>
          <w:sz w:val="20"/>
          <w:szCs w:val="20"/>
        </w:rPr>
        <w:t xml:space="preserve"> miss without calling to cancel prior.</w:t>
      </w:r>
    </w:p>
    <w:p w14:paraId="0937E37A" w14:textId="55E88742" w:rsidR="004E1E42" w:rsidRPr="00C0104D" w:rsidRDefault="00C0104D" w:rsidP="00C0104D">
      <w:pPr>
        <w:pStyle w:val="NoSpacing"/>
        <w:numPr>
          <w:ilvl w:val="1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three free sessions do not </w:t>
      </w:r>
      <w:r w:rsidR="00160846">
        <w:rPr>
          <w:rFonts w:asciiTheme="minorHAnsi" w:hAnsiTheme="minorHAnsi" w:cs="Arial"/>
          <w:sz w:val="20"/>
          <w:szCs w:val="20"/>
        </w:rPr>
        <w:t xml:space="preserve">and cannot </w:t>
      </w:r>
      <w:r>
        <w:rPr>
          <w:rFonts w:asciiTheme="minorHAnsi" w:hAnsiTheme="minorHAnsi" w:cs="Arial"/>
          <w:sz w:val="20"/>
          <w:szCs w:val="20"/>
        </w:rPr>
        <w:t>count toward no-shows.</w:t>
      </w:r>
    </w:p>
    <w:p w14:paraId="401E74BF" w14:textId="77777777" w:rsidR="004E1E42" w:rsidRPr="004771A2" w:rsidRDefault="004E1E42" w:rsidP="004E1E42">
      <w:pPr>
        <w:pStyle w:val="NoSpacing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 xml:space="preserve">Because psychiatric consultation is in such high demand: </w:t>
      </w:r>
    </w:p>
    <w:p w14:paraId="6B718A6B" w14:textId="2942D2DE" w:rsidR="004E1E42" w:rsidRPr="004771A2" w:rsidRDefault="004E1E42" w:rsidP="004E1E42">
      <w:pPr>
        <w:pStyle w:val="NoSpacing"/>
        <w:numPr>
          <w:ilvl w:val="1"/>
          <w:numId w:val="4"/>
        </w:numPr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 xml:space="preserve">If </w:t>
      </w:r>
      <w:r w:rsidR="00160846">
        <w:rPr>
          <w:rFonts w:asciiTheme="minorHAnsi" w:hAnsiTheme="minorHAnsi" w:cs="Arial"/>
          <w:sz w:val="20"/>
          <w:szCs w:val="20"/>
        </w:rPr>
        <w:t xml:space="preserve">the student </w:t>
      </w:r>
      <w:r w:rsidRPr="004771A2">
        <w:rPr>
          <w:rFonts w:asciiTheme="minorHAnsi" w:hAnsiTheme="minorHAnsi" w:cs="Arial"/>
          <w:sz w:val="20"/>
          <w:szCs w:val="20"/>
        </w:rPr>
        <w:t>do</w:t>
      </w:r>
      <w:r w:rsidR="00160846">
        <w:rPr>
          <w:rFonts w:asciiTheme="minorHAnsi" w:hAnsiTheme="minorHAnsi" w:cs="Arial"/>
          <w:sz w:val="20"/>
          <w:szCs w:val="20"/>
        </w:rPr>
        <w:t>es</w:t>
      </w:r>
      <w:r w:rsidRPr="004771A2">
        <w:rPr>
          <w:rFonts w:asciiTheme="minorHAnsi" w:hAnsiTheme="minorHAnsi" w:cs="Arial"/>
          <w:sz w:val="20"/>
          <w:szCs w:val="20"/>
        </w:rPr>
        <w:t xml:space="preserve"> not show for </w:t>
      </w:r>
      <w:r w:rsidR="00160846">
        <w:rPr>
          <w:rFonts w:asciiTheme="minorHAnsi" w:hAnsiTheme="minorHAnsi" w:cs="Arial"/>
          <w:sz w:val="20"/>
          <w:szCs w:val="20"/>
        </w:rPr>
        <w:t xml:space="preserve">their </w:t>
      </w:r>
      <w:r w:rsidRPr="004771A2">
        <w:rPr>
          <w:rFonts w:asciiTheme="minorHAnsi" w:hAnsiTheme="minorHAnsi" w:cs="Arial"/>
          <w:sz w:val="20"/>
          <w:szCs w:val="20"/>
        </w:rPr>
        <w:t>first appointment with the psychiatrist and fail</w:t>
      </w:r>
      <w:r w:rsidR="00A806D8">
        <w:rPr>
          <w:rFonts w:asciiTheme="minorHAnsi" w:hAnsiTheme="minorHAnsi" w:cs="Arial"/>
          <w:sz w:val="20"/>
          <w:szCs w:val="20"/>
        </w:rPr>
        <w:t>s</w:t>
      </w:r>
      <w:r w:rsidRPr="004771A2">
        <w:rPr>
          <w:rFonts w:asciiTheme="minorHAnsi" w:hAnsiTheme="minorHAnsi" w:cs="Arial"/>
          <w:sz w:val="20"/>
          <w:szCs w:val="20"/>
        </w:rPr>
        <w:t xml:space="preserve"> to cancel a</w:t>
      </w:r>
      <w:r w:rsidR="00112F45">
        <w:rPr>
          <w:rFonts w:asciiTheme="minorHAnsi" w:hAnsiTheme="minorHAnsi" w:cs="Arial"/>
          <w:sz w:val="20"/>
          <w:szCs w:val="20"/>
        </w:rPr>
        <w:t>t least 48</w:t>
      </w:r>
      <w:r w:rsidR="00160846">
        <w:rPr>
          <w:rFonts w:asciiTheme="minorHAnsi" w:hAnsiTheme="minorHAnsi" w:cs="Arial"/>
          <w:sz w:val="20"/>
          <w:szCs w:val="20"/>
        </w:rPr>
        <w:t xml:space="preserve"> hours in advance, the student </w:t>
      </w:r>
      <w:r w:rsidRPr="004771A2">
        <w:rPr>
          <w:rFonts w:asciiTheme="minorHAnsi" w:hAnsiTheme="minorHAnsi" w:cs="Arial"/>
          <w:sz w:val="20"/>
          <w:szCs w:val="20"/>
        </w:rPr>
        <w:t>will</w:t>
      </w:r>
      <w:r w:rsidR="00160846">
        <w:rPr>
          <w:rFonts w:asciiTheme="minorHAnsi" w:hAnsiTheme="minorHAnsi" w:cs="Arial"/>
          <w:sz w:val="20"/>
          <w:szCs w:val="20"/>
        </w:rPr>
        <w:t xml:space="preserve"> be charged $7</w:t>
      </w:r>
      <w:r w:rsidRPr="004771A2">
        <w:rPr>
          <w:rFonts w:asciiTheme="minorHAnsi" w:hAnsiTheme="minorHAnsi" w:cs="Arial"/>
          <w:sz w:val="20"/>
          <w:szCs w:val="20"/>
        </w:rPr>
        <w:t>5 for failure to show.</w:t>
      </w:r>
    </w:p>
    <w:p w14:paraId="7DD80C33" w14:textId="3565F5FF" w:rsidR="004E1E42" w:rsidRPr="004771A2" w:rsidRDefault="00160846" w:rsidP="004E1E42">
      <w:pPr>
        <w:pStyle w:val="NoSpacing"/>
        <w:numPr>
          <w:ilvl w:val="1"/>
          <w:numId w:val="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If the student</w:t>
      </w:r>
      <w:r w:rsidR="004E1E42" w:rsidRPr="004771A2">
        <w:rPr>
          <w:rFonts w:asciiTheme="minorHAnsi" w:hAnsiTheme="minorHAnsi" w:cs="Arial"/>
          <w:sz w:val="20"/>
          <w:szCs w:val="20"/>
        </w:rPr>
        <w:t xml:space="preserve"> fail</w:t>
      </w:r>
      <w:r>
        <w:rPr>
          <w:rFonts w:asciiTheme="minorHAnsi" w:hAnsiTheme="minorHAnsi" w:cs="Arial"/>
          <w:sz w:val="20"/>
          <w:szCs w:val="20"/>
        </w:rPr>
        <w:t>s</w:t>
      </w:r>
      <w:r w:rsidR="004E1E42" w:rsidRPr="004771A2">
        <w:rPr>
          <w:rFonts w:asciiTheme="minorHAnsi" w:hAnsiTheme="minorHAnsi" w:cs="Arial"/>
          <w:sz w:val="20"/>
          <w:szCs w:val="20"/>
        </w:rPr>
        <w:t xml:space="preserve"> to show for a medica</w:t>
      </w:r>
      <w:r>
        <w:rPr>
          <w:rFonts w:asciiTheme="minorHAnsi" w:hAnsiTheme="minorHAnsi" w:cs="Arial"/>
          <w:sz w:val="20"/>
          <w:szCs w:val="20"/>
        </w:rPr>
        <w:t>tion management appointment, they</w:t>
      </w:r>
      <w:r w:rsidR="004E1E42" w:rsidRPr="004771A2">
        <w:rPr>
          <w:rFonts w:asciiTheme="minorHAnsi" w:hAnsiTheme="minorHAnsi" w:cs="Arial"/>
          <w:sz w:val="20"/>
          <w:szCs w:val="20"/>
        </w:rPr>
        <w:t xml:space="preserve"> will be billed $</w:t>
      </w:r>
      <w:r w:rsidR="007A7578">
        <w:rPr>
          <w:rFonts w:asciiTheme="minorHAnsi" w:hAnsiTheme="minorHAnsi" w:cs="Arial"/>
          <w:sz w:val="20"/>
          <w:szCs w:val="20"/>
        </w:rPr>
        <w:t>25</w:t>
      </w:r>
      <w:r w:rsidR="004771A2">
        <w:rPr>
          <w:rFonts w:asciiTheme="minorHAnsi" w:hAnsiTheme="minorHAnsi" w:cs="Arial"/>
          <w:sz w:val="20"/>
          <w:szCs w:val="20"/>
        </w:rPr>
        <w:t xml:space="preserve"> for each missed appointment</w:t>
      </w:r>
      <w:r w:rsidR="004E1E42" w:rsidRPr="004771A2">
        <w:rPr>
          <w:rFonts w:asciiTheme="minorHAnsi" w:hAnsiTheme="minorHAnsi" w:cs="Arial"/>
          <w:sz w:val="20"/>
          <w:szCs w:val="20"/>
        </w:rPr>
        <w:t xml:space="preserve">.  </w:t>
      </w:r>
    </w:p>
    <w:p w14:paraId="45EC0BE6" w14:textId="47C8850D" w:rsidR="00401EE3" w:rsidRDefault="004E1E42" w:rsidP="004E1E42">
      <w:pPr>
        <w:pStyle w:val="NoSpacing"/>
        <w:numPr>
          <w:ilvl w:val="2"/>
          <w:numId w:val="3"/>
        </w:numPr>
        <w:rPr>
          <w:rFonts w:asciiTheme="minorHAnsi" w:hAnsiTheme="minorHAnsi" w:cs="Arial"/>
          <w:i/>
          <w:sz w:val="20"/>
          <w:szCs w:val="20"/>
        </w:rPr>
      </w:pPr>
      <w:r w:rsidRPr="004771A2">
        <w:rPr>
          <w:rFonts w:asciiTheme="minorHAnsi" w:hAnsiTheme="minorHAnsi" w:cs="Arial"/>
          <w:i/>
          <w:sz w:val="20"/>
          <w:szCs w:val="20"/>
        </w:rPr>
        <w:t xml:space="preserve">If </w:t>
      </w:r>
      <w:r w:rsidR="00160846">
        <w:rPr>
          <w:rFonts w:asciiTheme="minorHAnsi" w:hAnsiTheme="minorHAnsi" w:cs="Arial"/>
          <w:i/>
          <w:sz w:val="20"/>
          <w:szCs w:val="20"/>
        </w:rPr>
        <w:t xml:space="preserve">the student </w:t>
      </w:r>
      <w:r w:rsidRPr="004771A2">
        <w:rPr>
          <w:rFonts w:asciiTheme="minorHAnsi" w:hAnsiTheme="minorHAnsi" w:cs="Arial"/>
          <w:i/>
          <w:sz w:val="20"/>
          <w:szCs w:val="20"/>
        </w:rPr>
        <w:t>no-show</w:t>
      </w:r>
      <w:r w:rsidR="00160846">
        <w:rPr>
          <w:rFonts w:asciiTheme="minorHAnsi" w:hAnsiTheme="minorHAnsi" w:cs="Arial"/>
          <w:i/>
          <w:sz w:val="20"/>
          <w:szCs w:val="20"/>
        </w:rPr>
        <w:t>s</w:t>
      </w:r>
      <w:r w:rsidRPr="004771A2">
        <w:rPr>
          <w:rFonts w:asciiTheme="minorHAnsi" w:hAnsiTheme="minorHAnsi" w:cs="Arial"/>
          <w:i/>
          <w:sz w:val="20"/>
          <w:szCs w:val="20"/>
        </w:rPr>
        <w:t xml:space="preserve"> on the psychiatrist twice, </w:t>
      </w:r>
      <w:r w:rsidR="00160846">
        <w:rPr>
          <w:rFonts w:asciiTheme="minorHAnsi" w:hAnsiTheme="minorHAnsi" w:cs="Arial"/>
          <w:i/>
          <w:sz w:val="20"/>
          <w:szCs w:val="20"/>
        </w:rPr>
        <w:t xml:space="preserve">they </w:t>
      </w:r>
      <w:r w:rsidRPr="004771A2">
        <w:rPr>
          <w:rFonts w:asciiTheme="minorHAnsi" w:hAnsiTheme="minorHAnsi" w:cs="Arial"/>
          <w:i/>
          <w:sz w:val="20"/>
          <w:szCs w:val="20"/>
        </w:rPr>
        <w:t>will no lo</w:t>
      </w:r>
      <w:r w:rsidR="00401EE3">
        <w:rPr>
          <w:rFonts w:asciiTheme="minorHAnsi" w:hAnsiTheme="minorHAnsi" w:cs="Arial"/>
          <w:i/>
          <w:sz w:val="20"/>
          <w:szCs w:val="20"/>
        </w:rPr>
        <w:t>nger have access to this service</w:t>
      </w:r>
      <w:r w:rsidR="007A7578">
        <w:rPr>
          <w:rFonts w:asciiTheme="minorHAnsi" w:hAnsiTheme="minorHAnsi" w:cs="Arial"/>
          <w:i/>
          <w:sz w:val="20"/>
          <w:szCs w:val="20"/>
        </w:rPr>
        <w:t>.</w:t>
      </w:r>
    </w:p>
    <w:p w14:paraId="6458FEEE" w14:textId="096C3EDF" w:rsidR="004E1E42" w:rsidRDefault="00401EE3" w:rsidP="004E1E42">
      <w:pPr>
        <w:pStyle w:val="NoSpacing"/>
        <w:numPr>
          <w:ilvl w:val="2"/>
          <w:numId w:val="3"/>
        </w:num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In order to have </w:t>
      </w:r>
      <w:r w:rsidR="00050EC8">
        <w:rPr>
          <w:rFonts w:asciiTheme="minorHAnsi" w:hAnsiTheme="minorHAnsi" w:cs="Arial"/>
          <w:i/>
          <w:sz w:val="20"/>
          <w:szCs w:val="20"/>
        </w:rPr>
        <w:t>access to the psychiatrist</w:t>
      </w:r>
      <w:r>
        <w:rPr>
          <w:rFonts w:asciiTheme="minorHAnsi" w:hAnsiTheme="minorHAnsi" w:cs="Arial"/>
          <w:i/>
          <w:sz w:val="20"/>
          <w:szCs w:val="20"/>
        </w:rPr>
        <w:t xml:space="preserve"> reinstated, </w:t>
      </w:r>
      <w:r w:rsidR="00050EC8">
        <w:rPr>
          <w:rFonts w:asciiTheme="minorHAnsi" w:hAnsiTheme="minorHAnsi" w:cs="Arial"/>
          <w:i/>
          <w:sz w:val="20"/>
          <w:szCs w:val="20"/>
        </w:rPr>
        <w:t>the student</w:t>
      </w:r>
      <w:r>
        <w:rPr>
          <w:rFonts w:asciiTheme="minorHAnsi" w:hAnsiTheme="minorHAnsi" w:cs="Arial"/>
          <w:i/>
          <w:sz w:val="20"/>
          <w:szCs w:val="20"/>
        </w:rPr>
        <w:t xml:space="preserve"> will have to meet with the Director or Associate </w:t>
      </w:r>
      <w:r w:rsidR="00A806D8">
        <w:rPr>
          <w:rFonts w:asciiTheme="minorHAnsi" w:hAnsiTheme="minorHAnsi" w:cs="Arial"/>
          <w:i/>
          <w:sz w:val="20"/>
          <w:szCs w:val="20"/>
        </w:rPr>
        <w:t xml:space="preserve">Director </w:t>
      </w:r>
      <w:r w:rsidR="00050EC8">
        <w:rPr>
          <w:rFonts w:asciiTheme="minorHAnsi" w:hAnsiTheme="minorHAnsi" w:cs="Arial"/>
          <w:i/>
          <w:sz w:val="20"/>
          <w:szCs w:val="20"/>
        </w:rPr>
        <w:t xml:space="preserve">to discuss missed appointments.  </w:t>
      </w:r>
    </w:p>
    <w:p w14:paraId="6DAE5E65" w14:textId="725FBA33" w:rsidR="00050EC8" w:rsidRPr="004771A2" w:rsidRDefault="00050EC8" w:rsidP="004E1E42">
      <w:pPr>
        <w:pStyle w:val="NoSpacing"/>
        <w:numPr>
          <w:ilvl w:val="2"/>
          <w:numId w:val="3"/>
        </w:num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If reinstated, a third no-show for the psychiatrist will mean all psychiatric services will be terminated for a one year period.  </w:t>
      </w:r>
    </w:p>
    <w:p w14:paraId="69E65000" w14:textId="77777777" w:rsidR="00050EC8" w:rsidRDefault="00050EC8" w:rsidP="004E1E42">
      <w:pPr>
        <w:pStyle w:val="NoSpacing"/>
        <w:rPr>
          <w:rFonts w:asciiTheme="minorHAnsi" w:hAnsiTheme="minorHAnsi" w:cs="Arial"/>
        </w:rPr>
      </w:pPr>
    </w:p>
    <w:p w14:paraId="312E2132" w14:textId="2D351EAB" w:rsidR="004E1E42" w:rsidRPr="004771A2" w:rsidRDefault="004E1E42" w:rsidP="004E1E42">
      <w:pPr>
        <w:pStyle w:val="NoSpacing"/>
        <w:rPr>
          <w:rFonts w:asciiTheme="minorHAnsi" w:hAnsiTheme="minorHAnsi" w:cs="Arial"/>
          <w:b/>
          <w:i/>
        </w:rPr>
      </w:pPr>
      <w:r w:rsidRPr="004771A2">
        <w:rPr>
          <w:rFonts w:asciiTheme="minorHAnsi" w:hAnsiTheme="minorHAnsi" w:cs="Arial"/>
          <w:b/>
          <w:i/>
        </w:rPr>
        <w:t>Court-ordered Alcohol and Other Drugs Assessment (AOD)</w:t>
      </w:r>
    </w:p>
    <w:p w14:paraId="51BC3C47" w14:textId="77777777" w:rsidR="004E1E42" w:rsidRPr="004771A2" w:rsidRDefault="004E1E42" w:rsidP="004E1E42">
      <w:pPr>
        <w:pStyle w:val="NoSpacing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>The charge for court ordered AOD assessments is $125</w:t>
      </w:r>
    </w:p>
    <w:p w14:paraId="3D6143B7" w14:textId="77777777" w:rsidR="004E1E42" w:rsidRPr="004771A2" w:rsidRDefault="004E1E42" w:rsidP="004E1E42">
      <w:pPr>
        <w:pStyle w:val="NoSpacing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>These assessments are conducted over three sessions</w:t>
      </w:r>
    </w:p>
    <w:p w14:paraId="576F87BD" w14:textId="10A66E72" w:rsidR="004E1E42" w:rsidRPr="004771A2" w:rsidRDefault="004E1E42" w:rsidP="004E1E42">
      <w:pPr>
        <w:pStyle w:val="NoSpacing"/>
        <w:numPr>
          <w:ilvl w:val="1"/>
          <w:numId w:val="2"/>
        </w:numPr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>First session-  first appointment and basic information</w:t>
      </w:r>
    </w:p>
    <w:p w14:paraId="6CB749B4" w14:textId="77777777" w:rsidR="004E1E42" w:rsidRPr="004771A2" w:rsidRDefault="004E1E42" w:rsidP="004E1E42">
      <w:pPr>
        <w:pStyle w:val="NoSpacing"/>
        <w:numPr>
          <w:ilvl w:val="1"/>
          <w:numId w:val="2"/>
        </w:numPr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>Second session- formal drug and alcohol assessment</w:t>
      </w:r>
    </w:p>
    <w:p w14:paraId="4E937BBF" w14:textId="63343E55" w:rsidR="004E1E42" w:rsidRPr="004771A2" w:rsidRDefault="00160846" w:rsidP="004E1E42">
      <w:pPr>
        <w:pStyle w:val="NoSpacing"/>
        <w:numPr>
          <w:ilvl w:val="1"/>
          <w:numId w:val="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Third session- </w:t>
      </w:r>
      <w:r w:rsidR="004E1E42" w:rsidRPr="004771A2">
        <w:rPr>
          <w:rFonts w:asciiTheme="minorHAnsi" w:hAnsiTheme="minorHAnsi" w:cs="Arial"/>
          <w:sz w:val="20"/>
          <w:szCs w:val="20"/>
        </w:rPr>
        <w:t>formal feedback</w:t>
      </w:r>
      <w:r w:rsidR="00C0104D">
        <w:rPr>
          <w:rFonts w:asciiTheme="minorHAnsi" w:hAnsiTheme="minorHAnsi" w:cs="Arial"/>
          <w:sz w:val="20"/>
          <w:szCs w:val="20"/>
        </w:rPr>
        <w:t xml:space="preserve"> and recommendations</w:t>
      </w:r>
    </w:p>
    <w:p w14:paraId="0AFF23E2" w14:textId="6A76ABF0" w:rsidR="004E1E42" w:rsidRPr="004771A2" w:rsidRDefault="00C652FD" w:rsidP="004E1E42">
      <w:pPr>
        <w:pStyle w:val="NoSpacing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If the student chooses to continue with counseling after completion of the assessment, </w:t>
      </w:r>
      <w:r w:rsidR="004E1E42" w:rsidRPr="004771A2">
        <w:rPr>
          <w:rFonts w:asciiTheme="minorHAnsi" w:hAnsiTheme="minorHAnsi" w:cs="Arial"/>
          <w:sz w:val="20"/>
          <w:szCs w:val="20"/>
        </w:rPr>
        <w:t xml:space="preserve">the regular fee </w:t>
      </w:r>
      <w:r>
        <w:rPr>
          <w:rFonts w:asciiTheme="minorHAnsi" w:hAnsiTheme="minorHAnsi" w:cs="Arial"/>
          <w:sz w:val="20"/>
          <w:szCs w:val="20"/>
        </w:rPr>
        <w:t>schedule will apply.</w:t>
      </w:r>
    </w:p>
    <w:p w14:paraId="022FF6C2" w14:textId="5063F8BC" w:rsidR="004E1E42" w:rsidRPr="004771A2" w:rsidRDefault="004E1E42" w:rsidP="004E1E42">
      <w:pPr>
        <w:pStyle w:val="NoSpacing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 xml:space="preserve">If </w:t>
      </w:r>
      <w:r w:rsidR="00C652FD">
        <w:rPr>
          <w:rFonts w:asciiTheme="minorHAnsi" w:hAnsiTheme="minorHAnsi" w:cs="Arial"/>
          <w:sz w:val="20"/>
          <w:szCs w:val="20"/>
        </w:rPr>
        <w:t xml:space="preserve">a student begins </w:t>
      </w:r>
      <w:r w:rsidRPr="004771A2">
        <w:rPr>
          <w:rFonts w:asciiTheme="minorHAnsi" w:hAnsiTheme="minorHAnsi" w:cs="Arial"/>
          <w:sz w:val="20"/>
          <w:szCs w:val="20"/>
        </w:rPr>
        <w:t>the assessment process and do</w:t>
      </w:r>
      <w:r w:rsidR="00C652FD">
        <w:rPr>
          <w:rFonts w:asciiTheme="minorHAnsi" w:hAnsiTheme="minorHAnsi" w:cs="Arial"/>
          <w:sz w:val="20"/>
          <w:szCs w:val="20"/>
        </w:rPr>
        <w:t>es</w:t>
      </w:r>
      <w:r w:rsidRPr="004771A2">
        <w:rPr>
          <w:rFonts w:asciiTheme="minorHAnsi" w:hAnsiTheme="minorHAnsi" w:cs="Arial"/>
          <w:sz w:val="20"/>
          <w:szCs w:val="20"/>
        </w:rPr>
        <w:t xml:space="preserve"> not complete it, </w:t>
      </w:r>
      <w:r w:rsidR="00C652FD">
        <w:rPr>
          <w:rFonts w:asciiTheme="minorHAnsi" w:hAnsiTheme="minorHAnsi" w:cs="Arial"/>
          <w:sz w:val="20"/>
          <w:szCs w:val="20"/>
        </w:rPr>
        <w:t xml:space="preserve">they </w:t>
      </w:r>
      <w:r w:rsidRPr="004771A2">
        <w:rPr>
          <w:rFonts w:asciiTheme="minorHAnsi" w:hAnsiTheme="minorHAnsi" w:cs="Arial"/>
          <w:sz w:val="20"/>
          <w:szCs w:val="20"/>
        </w:rPr>
        <w:t>will s</w:t>
      </w:r>
      <w:r w:rsidR="00160846">
        <w:rPr>
          <w:rFonts w:asciiTheme="minorHAnsi" w:hAnsiTheme="minorHAnsi" w:cs="Arial"/>
          <w:sz w:val="20"/>
          <w:szCs w:val="20"/>
        </w:rPr>
        <w:t xml:space="preserve">till be charged based on how much was completed and the amount of time spent up to the point that they did not complete.  </w:t>
      </w:r>
      <w:r w:rsidR="00C652FD">
        <w:rPr>
          <w:rFonts w:asciiTheme="minorHAnsi" w:hAnsiTheme="minorHAnsi" w:cs="Arial"/>
          <w:sz w:val="20"/>
          <w:szCs w:val="20"/>
        </w:rPr>
        <w:t xml:space="preserve">  </w:t>
      </w:r>
      <w:r w:rsidRPr="004771A2">
        <w:rPr>
          <w:rFonts w:asciiTheme="minorHAnsi" w:hAnsiTheme="minorHAnsi" w:cs="Arial"/>
          <w:sz w:val="20"/>
          <w:szCs w:val="20"/>
        </w:rPr>
        <w:t xml:space="preserve">  </w:t>
      </w:r>
    </w:p>
    <w:p w14:paraId="051A290D" w14:textId="079EB048" w:rsidR="004E1E42" w:rsidRPr="004771A2" w:rsidRDefault="004E1E42" w:rsidP="004E1E42">
      <w:pPr>
        <w:pStyle w:val="NoSpacing"/>
        <w:numPr>
          <w:ilvl w:val="0"/>
          <w:numId w:val="2"/>
        </w:numPr>
        <w:rPr>
          <w:rFonts w:asciiTheme="minorHAnsi" w:hAnsiTheme="minorHAnsi" w:cs="Arial"/>
          <w:b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lastRenderedPageBreak/>
        <w:t>AOD assessments conducted on behalf of the Office of Student Conduct and Integrity</w:t>
      </w:r>
      <w:r w:rsidR="0093719E">
        <w:rPr>
          <w:rFonts w:asciiTheme="minorHAnsi" w:hAnsiTheme="minorHAnsi" w:cs="Arial"/>
          <w:sz w:val="20"/>
          <w:szCs w:val="20"/>
        </w:rPr>
        <w:t xml:space="preserve"> or the Department of Athletics</w:t>
      </w:r>
      <w:r w:rsidRPr="004771A2">
        <w:rPr>
          <w:rFonts w:asciiTheme="minorHAnsi" w:hAnsiTheme="minorHAnsi" w:cs="Arial"/>
          <w:sz w:val="20"/>
          <w:szCs w:val="20"/>
        </w:rPr>
        <w:t xml:space="preserve"> will be considered as falling within the standard fee</w:t>
      </w:r>
      <w:r w:rsidR="00C652FD">
        <w:rPr>
          <w:rFonts w:asciiTheme="minorHAnsi" w:hAnsiTheme="minorHAnsi" w:cs="Arial"/>
          <w:sz w:val="20"/>
          <w:szCs w:val="20"/>
        </w:rPr>
        <w:t xml:space="preserve"> structure.</w:t>
      </w:r>
    </w:p>
    <w:p w14:paraId="57A59085" w14:textId="77777777" w:rsidR="004E1E42" w:rsidRPr="004771A2" w:rsidRDefault="004E1E42" w:rsidP="004E1E42">
      <w:pPr>
        <w:pStyle w:val="NoSpacing"/>
        <w:rPr>
          <w:rFonts w:asciiTheme="minorHAnsi" w:hAnsiTheme="minorHAnsi" w:cs="Arial"/>
          <w:b/>
          <w:sz w:val="20"/>
          <w:szCs w:val="20"/>
        </w:rPr>
      </w:pPr>
    </w:p>
    <w:p w14:paraId="05A62304" w14:textId="77777777" w:rsidR="004E1E42" w:rsidRPr="004771A2" w:rsidRDefault="004E1E42" w:rsidP="004E1E42">
      <w:pPr>
        <w:pStyle w:val="NoSpacing"/>
        <w:rPr>
          <w:rFonts w:asciiTheme="minorHAnsi" w:hAnsiTheme="minorHAnsi" w:cs="Arial"/>
          <w:b/>
          <w:i/>
        </w:rPr>
      </w:pPr>
      <w:r w:rsidRPr="004771A2">
        <w:rPr>
          <w:rFonts w:asciiTheme="minorHAnsi" w:hAnsiTheme="minorHAnsi" w:cs="Arial"/>
          <w:b/>
          <w:i/>
        </w:rPr>
        <w:t xml:space="preserve">Alcohol and Marijuana Classes </w:t>
      </w:r>
    </w:p>
    <w:p w14:paraId="5199F970" w14:textId="368B9F74" w:rsidR="004E1E42" w:rsidRPr="004771A2" w:rsidRDefault="004E1E42" w:rsidP="004E1E42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 xml:space="preserve">Alcohol and marijuana classes </w:t>
      </w:r>
      <w:r w:rsidR="00112F45">
        <w:rPr>
          <w:rFonts w:asciiTheme="minorHAnsi" w:hAnsiTheme="minorHAnsi" w:cs="Arial"/>
          <w:sz w:val="20"/>
          <w:szCs w:val="20"/>
        </w:rPr>
        <w:t>are a total of $25 for three group sessions.</w:t>
      </w:r>
    </w:p>
    <w:p w14:paraId="1B03253E" w14:textId="77777777" w:rsidR="004E1E42" w:rsidRPr="004771A2" w:rsidRDefault="004E1E42" w:rsidP="004E1E42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 xml:space="preserve">Prior to being assigned to one of these groups, </w:t>
      </w:r>
      <w:r w:rsidRPr="004771A2">
        <w:rPr>
          <w:rFonts w:asciiTheme="minorHAnsi" w:hAnsiTheme="minorHAnsi" w:cs="Arial"/>
          <w:i/>
          <w:sz w:val="20"/>
          <w:szCs w:val="20"/>
          <w:u w:val="single"/>
        </w:rPr>
        <w:t>all</w:t>
      </w:r>
      <w:r w:rsidRPr="004771A2">
        <w:rPr>
          <w:rFonts w:asciiTheme="minorHAnsi" w:hAnsiTheme="minorHAnsi" w:cs="Arial"/>
          <w:sz w:val="20"/>
          <w:szCs w:val="20"/>
        </w:rPr>
        <w:t xml:space="preserve"> students must undergo a first appointment with a counselor to determine if this is an appropriate referral.</w:t>
      </w:r>
    </w:p>
    <w:p w14:paraId="62B8700C" w14:textId="77777777" w:rsidR="004E1E42" w:rsidRPr="004771A2" w:rsidRDefault="004E1E42" w:rsidP="004E1E42">
      <w:pPr>
        <w:pStyle w:val="NoSpacing"/>
        <w:numPr>
          <w:ilvl w:val="1"/>
          <w:numId w:val="1"/>
        </w:numPr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>The first appointment assessment is free of charge.</w:t>
      </w:r>
    </w:p>
    <w:p w14:paraId="58AF62DC" w14:textId="77777777" w:rsidR="004E1E42" w:rsidRPr="004771A2" w:rsidRDefault="004E1E42" w:rsidP="004E1E42">
      <w:pPr>
        <w:pStyle w:val="NoSpacing"/>
        <w:numPr>
          <w:ilvl w:val="1"/>
          <w:numId w:val="1"/>
        </w:numPr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>Cases not appropriate for these classes will be referred for individual counseling.</w:t>
      </w:r>
    </w:p>
    <w:p w14:paraId="5B707E57" w14:textId="42CCD4D8" w:rsidR="004E1E42" w:rsidRPr="004771A2" w:rsidRDefault="004E1E42" w:rsidP="004E1E42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 xml:space="preserve">If </w:t>
      </w:r>
      <w:r w:rsidR="00C652FD">
        <w:rPr>
          <w:rFonts w:asciiTheme="minorHAnsi" w:hAnsiTheme="minorHAnsi" w:cs="Arial"/>
          <w:sz w:val="20"/>
          <w:szCs w:val="20"/>
        </w:rPr>
        <w:t xml:space="preserve">the student </w:t>
      </w:r>
      <w:r w:rsidRPr="004771A2">
        <w:rPr>
          <w:rFonts w:asciiTheme="minorHAnsi" w:hAnsiTheme="minorHAnsi" w:cs="Arial"/>
          <w:sz w:val="20"/>
          <w:szCs w:val="20"/>
        </w:rPr>
        <w:t>do</w:t>
      </w:r>
      <w:r w:rsidR="00C652FD">
        <w:rPr>
          <w:rFonts w:asciiTheme="minorHAnsi" w:hAnsiTheme="minorHAnsi" w:cs="Arial"/>
          <w:sz w:val="20"/>
          <w:szCs w:val="20"/>
        </w:rPr>
        <w:t>es</w:t>
      </w:r>
      <w:r w:rsidRPr="004771A2">
        <w:rPr>
          <w:rFonts w:asciiTheme="minorHAnsi" w:hAnsiTheme="minorHAnsi" w:cs="Arial"/>
          <w:sz w:val="20"/>
          <w:szCs w:val="20"/>
        </w:rPr>
        <w:t xml:space="preserve"> not complete all three sessions with </w:t>
      </w:r>
      <w:r w:rsidR="00C652FD">
        <w:rPr>
          <w:rFonts w:asciiTheme="minorHAnsi" w:hAnsiTheme="minorHAnsi" w:cs="Arial"/>
          <w:sz w:val="20"/>
          <w:szCs w:val="20"/>
        </w:rPr>
        <w:t>their</w:t>
      </w:r>
      <w:r w:rsidRPr="004771A2">
        <w:rPr>
          <w:rFonts w:asciiTheme="minorHAnsi" w:hAnsiTheme="minorHAnsi" w:cs="Arial"/>
          <w:sz w:val="20"/>
          <w:szCs w:val="20"/>
        </w:rPr>
        <w:t xml:space="preserve"> assigned group at the time they are offered and later return</w:t>
      </w:r>
      <w:r w:rsidR="00C652FD">
        <w:rPr>
          <w:rFonts w:asciiTheme="minorHAnsi" w:hAnsiTheme="minorHAnsi" w:cs="Arial"/>
          <w:sz w:val="20"/>
          <w:szCs w:val="20"/>
        </w:rPr>
        <w:t>s</w:t>
      </w:r>
      <w:r w:rsidRPr="004771A2">
        <w:rPr>
          <w:rFonts w:asciiTheme="minorHAnsi" w:hAnsiTheme="minorHAnsi" w:cs="Arial"/>
          <w:sz w:val="20"/>
          <w:szCs w:val="20"/>
        </w:rPr>
        <w:t xml:space="preserve"> requesting to do so, </w:t>
      </w:r>
      <w:r w:rsidR="00C652FD">
        <w:rPr>
          <w:rFonts w:asciiTheme="minorHAnsi" w:hAnsiTheme="minorHAnsi" w:cs="Arial"/>
          <w:sz w:val="20"/>
          <w:szCs w:val="20"/>
        </w:rPr>
        <w:t xml:space="preserve">the student </w:t>
      </w:r>
      <w:r w:rsidRPr="004771A2">
        <w:rPr>
          <w:rFonts w:asciiTheme="minorHAnsi" w:hAnsiTheme="minorHAnsi" w:cs="Arial"/>
          <w:sz w:val="20"/>
          <w:szCs w:val="20"/>
        </w:rPr>
        <w:t>will be charged an additional $2</w:t>
      </w:r>
      <w:r w:rsidR="00112F45">
        <w:rPr>
          <w:rFonts w:asciiTheme="minorHAnsi" w:hAnsiTheme="minorHAnsi" w:cs="Arial"/>
          <w:sz w:val="20"/>
          <w:szCs w:val="20"/>
        </w:rPr>
        <w:t>5</w:t>
      </w:r>
      <w:r w:rsidRPr="004771A2">
        <w:rPr>
          <w:rFonts w:asciiTheme="minorHAnsi" w:hAnsiTheme="minorHAnsi" w:cs="Arial"/>
          <w:sz w:val="20"/>
          <w:szCs w:val="20"/>
        </w:rPr>
        <w:t xml:space="preserve"> and have to restart the class from the beginning.</w:t>
      </w:r>
    </w:p>
    <w:p w14:paraId="05ABC971" w14:textId="43CE6ABF" w:rsidR="004E1E42" w:rsidRPr="004771A2" w:rsidRDefault="004E1E42" w:rsidP="004E1E42">
      <w:pPr>
        <w:pStyle w:val="NoSpacing"/>
        <w:numPr>
          <w:ilvl w:val="1"/>
          <w:numId w:val="1"/>
        </w:numPr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 xml:space="preserve">An exception may be made if </w:t>
      </w:r>
      <w:r w:rsidR="00C652FD">
        <w:rPr>
          <w:rFonts w:asciiTheme="minorHAnsi" w:hAnsiTheme="minorHAnsi" w:cs="Arial"/>
          <w:sz w:val="20"/>
          <w:szCs w:val="20"/>
        </w:rPr>
        <w:t>the student t</w:t>
      </w:r>
      <w:r w:rsidRPr="004771A2">
        <w:rPr>
          <w:rFonts w:asciiTheme="minorHAnsi" w:hAnsiTheme="minorHAnsi" w:cs="Arial"/>
          <w:sz w:val="20"/>
          <w:szCs w:val="20"/>
        </w:rPr>
        <w:t>alk</w:t>
      </w:r>
      <w:r w:rsidR="00C652FD">
        <w:rPr>
          <w:rFonts w:asciiTheme="minorHAnsi" w:hAnsiTheme="minorHAnsi" w:cs="Arial"/>
          <w:sz w:val="20"/>
          <w:szCs w:val="20"/>
        </w:rPr>
        <w:t>s</w:t>
      </w:r>
      <w:r w:rsidRPr="004771A2">
        <w:rPr>
          <w:rFonts w:asciiTheme="minorHAnsi" w:hAnsiTheme="minorHAnsi" w:cs="Arial"/>
          <w:sz w:val="20"/>
          <w:szCs w:val="20"/>
        </w:rPr>
        <w:t xml:space="preserve"> with the Director </w:t>
      </w:r>
      <w:r w:rsidR="00C652FD">
        <w:rPr>
          <w:rFonts w:asciiTheme="minorHAnsi" w:hAnsiTheme="minorHAnsi" w:cs="Arial"/>
          <w:sz w:val="20"/>
          <w:szCs w:val="20"/>
        </w:rPr>
        <w:t xml:space="preserve">or group facilitator </w:t>
      </w:r>
      <w:r w:rsidRPr="004771A2">
        <w:rPr>
          <w:rFonts w:asciiTheme="minorHAnsi" w:hAnsiTheme="minorHAnsi" w:cs="Arial"/>
          <w:sz w:val="20"/>
          <w:szCs w:val="20"/>
        </w:rPr>
        <w:t xml:space="preserve">prior to not completing a session, however, this will be granted on a case by case basis.  </w:t>
      </w:r>
    </w:p>
    <w:p w14:paraId="2A5BB4DE" w14:textId="2E9B8A6C" w:rsidR="004E1E42" w:rsidRPr="004771A2" w:rsidRDefault="004E1E42" w:rsidP="004E1E42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 xml:space="preserve">Please note that </w:t>
      </w:r>
      <w:r w:rsidR="0093719E">
        <w:rPr>
          <w:rFonts w:asciiTheme="minorHAnsi" w:hAnsiTheme="minorHAnsi" w:cs="Arial"/>
          <w:sz w:val="20"/>
          <w:szCs w:val="20"/>
        </w:rPr>
        <w:t>each county or jurisdiction has different requirements regarding what they will accept as meeting required education/counseling for alcohol and marijuana offenses.  It is the student’s responsibility to make sure that the current classes will count prior to beginning the group.</w:t>
      </w:r>
    </w:p>
    <w:p w14:paraId="10286169" w14:textId="77777777" w:rsidR="004E1E42" w:rsidRPr="004771A2" w:rsidRDefault="004E1E42" w:rsidP="004E1E42">
      <w:pPr>
        <w:pStyle w:val="NoSpacing"/>
        <w:rPr>
          <w:rFonts w:asciiTheme="minorHAnsi" w:hAnsiTheme="minorHAnsi" w:cs="Arial"/>
        </w:rPr>
      </w:pPr>
    </w:p>
    <w:p w14:paraId="782DBD54" w14:textId="77777777" w:rsidR="004E1E42" w:rsidRPr="004771A2" w:rsidRDefault="004E1E42" w:rsidP="004E1E42">
      <w:pPr>
        <w:pStyle w:val="NoSpacing"/>
        <w:rPr>
          <w:rFonts w:asciiTheme="minorHAnsi" w:hAnsiTheme="minorHAnsi" w:cs="Arial"/>
          <w:b/>
          <w:i/>
        </w:rPr>
      </w:pPr>
      <w:r w:rsidRPr="004771A2">
        <w:rPr>
          <w:rFonts w:asciiTheme="minorHAnsi" w:hAnsiTheme="minorHAnsi" w:cs="Arial"/>
          <w:b/>
          <w:i/>
        </w:rPr>
        <w:t>Psychological Assessment</w:t>
      </w:r>
    </w:p>
    <w:p w14:paraId="0DC52499" w14:textId="179A7F15" w:rsidR="004E1E42" w:rsidRPr="004771A2" w:rsidRDefault="004E1E42" w:rsidP="004E1E42">
      <w:pPr>
        <w:pStyle w:val="NoSpacing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 xml:space="preserve">The Student Counseling Center will from time to time do various psychological assessments for ISU students.  If these assessments are considered as part of the therapy process, they </w:t>
      </w:r>
      <w:r w:rsidR="00112F45">
        <w:rPr>
          <w:rFonts w:asciiTheme="minorHAnsi" w:hAnsiTheme="minorHAnsi" w:cs="Arial"/>
          <w:sz w:val="20"/>
          <w:szCs w:val="20"/>
        </w:rPr>
        <w:t>may</w:t>
      </w:r>
      <w:r w:rsidRPr="004771A2">
        <w:rPr>
          <w:rFonts w:asciiTheme="minorHAnsi" w:hAnsiTheme="minorHAnsi" w:cs="Arial"/>
          <w:sz w:val="20"/>
          <w:szCs w:val="20"/>
        </w:rPr>
        <w:t xml:space="preserve"> be done at </w:t>
      </w:r>
      <w:r w:rsidR="0093719E">
        <w:rPr>
          <w:rFonts w:asciiTheme="minorHAnsi" w:hAnsiTheme="minorHAnsi" w:cs="Arial"/>
          <w:sz w:val="20"/>
          <w:szCs w:val="20"/>
        </w:rPr>
        <w:t xml:space="preserve">minimal or </w:t>
      </w:r>
      <w:r w:rsidRPr="004771A2">
        <w:rPr>
          <w:rFonts w:asciiTheme="minorHAnsi" w:hAnsiTheme="minorHAnsi" w:cs="Arial"/>
          <w:sz w:val="20"/>
          <w:szCs w:val="20"/>
        </w:rPr>
        <w:t>no charge.</w:t>
      </w:r>
    </w:p>
    <w:p w14:paraId="5F19B668" w14:textId="35477F62" w:rsidR="004E1E42" w:rsidRPr="0093719E" w:rsidRDefault="004E1E42" w:rsidP="004E1E42">
      <w:pPr>
        <w:pStyle w:val="NoSpacing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 w:rsidRPr="0093719E">
        <w:rPr>
          <w:rFonts w:asciiTheme="minorHAnsi" w:hAnsiTheme="minorHAnsi" w:cs="Arial"/>
          <w:sz w:val="20"/>
          <w:szCs w:val="20"/>
        </w:rPr>
        <w:t>Students coming to the SCC primarily for assessment will be charged a varying rate depending on who completes the assessment, the type</w:t>
      </w:r>
      <w:r w:rsidR="00112F45">
        <w:rPr>
          <w:rFonts w:asciiTheme="minorHAnsi" w:hAnsiTheme="minorHAnsi" w:cs="Arial"/>
          <w:sz w:val="20"/>
          <w:szCs w:val="20"/>
        </w:rPr>
        <w:t xml:space="preserve"> of assessment</w:t>
      </w:r>
      <w:r w:rsidRPr="0093719E">
        <w:rPr>
          <w:rFonts w:asciiTheme="minorHAnsi" w:hAnsiTheme="minorHAnsi" w:cs="Arial"/>
          <w:sz w:val="20"/>
          <w:szCs w:val="20"/>
        </w:rPr>
        <w:t>, and the overall amount of time needed to complete the process.  On average, the a</w:t>
      </w:r>
      <w:r w:rsidR="005524DA" w:rsidRPr="0093719E">
        <w:rPr>
          <w:rFonts w:asciiTheme="minorHAnsi" w:hAnsiTheme="minorHAnsi" w:cs="Arial"/>
          <w:sz w:val="20"/>
          <w:szCs w:val="20"/>
        </w:rPr>
        <w:t>mount will range from $</w:t>
      </w:r>
      <w:r w:rsidR="0093719E" w:rsidRPr="0093719E">
        <w:rPr>
          <w:rFonts w:asciiTheme="minorHAnsi" w:hAnsiTheme="minorHAnsi" w:cs="Arial"/>
          <w:sz w:val="20"/>
          <w:szCs w:val="20"/>
        </w:rPr>
        <w:t>9</w:t>
      </w:r>
      <w:r w:rsidR="007A7578">
        <w:rPr>
          <w:rFonts w:asciiTheme="minorHAnsi" w:hAnsiTheme="minorHAnsi" w:cs="Arial"/>
          <w:sz w:val="20"/>
          <w:szCs w:val="20"/>
        </w:rPr>
        <w:t>0 to $2</w:t>
      </w:r>
      <w:r w:rsidR="005524DA" w:rsidRPr="0093719E">
        <w:rPr>
          <w:rFonts w:asciiTheme="minorHAnsi" w:hAnsiTheme="minorHAnsi" w:cs="Arial"/>
          <w:sz w:val="20"/>
          <w:szCs w:val="20"/>
        </w:rPr>
        <w:t>5</w:t>
      </w:r>
      <w:r w:rsidR="007A7578">
        <w:rPr>
          <w:rFonts w:asciiTheme="minorHAnsi" w:hAnsiTheme="minorHAnsi" w:cs="Arial"/>
          <w:sz w:val="20"/>
          <w:szCs w:val="20"/>
        </w:rPr>
        <w:t>0</w:t>
      </w:r>
      <w:r w:rsidR="00C652FD">
        <w:rPr>
          <w:rFonts w:asciiTheme="minorHAnsi" w:hAnsiTheme="minorHAnsi" w:cs="Arial"/>
          <w:sz w:val="20"/>
          <w:szCs w:val="20"/>
        </w:rPr>
        <w:t xml:space="preserve"> but may be more</w:t>
      </w:r>
      <w:r w:rsidRPr="0093719E">
        <w:rPr>
          <w:rFonts w:asciiTheme="minorHAnsi" w:hAnsiTheme="minorHAnsi" w:cs="Arial"/>
          <w:sz w:val="20"/>
          <w:szCs w:val="20"/>
        </w:rPr>
        <w:t xml:space="preserve">.  </w:t>
      </w:r>
    </w:p>
    <w:p w14:paraId="78778FCA" w14:textId="77777777" w:rsidR="004E1E42" w:rsidRPr="004771A2" w:rsidRDefault="004E1E42" w:rsidP="004E1E42">
      <w:pPr>
        <w:pStyle w:val="NoSpacing"/>
        <w:rPr>
          <w:rFonts w:asciiTheme="minorHAnsi" w:hAnsiTheme="minorHAnsi" w:cs="Arial"/>
          <w:sz w:val="20"/>
          <w:szCs w:val="20"/>
        </w:rPr>
      </w:pPr>
    </w:p>
    <w:p w14:paraId="1DD43AAF" w14:textId="77777777" w:rsidR="004E1E42" w:rsidRPr="004771A2" w:rsidRDefault="004E1E42" w:rsidP="004E1E42">
      <w:pPr>
        <w:pStyle w:val="NoSpacing"/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 xml:space="preserve">Any disputes about billing should be discussed with the Director of the Center who will make a final determination.  A copy of this form is available upon request.   </w:t>
      </w:r>
    </w:p>
    <w:p w14:paraId="71DC209D" w14:textId="77777777" w:rsidR="004E1E42" w:rsidRPr="004771A2" w:rsidRDefault="004E1E42" w:rsidP="004E1E42">
      <w:pPr>
        <w:pStyle w:val="NoSpacing"/>
        <w:rPr>
          <w:rFonts w:asciiTheme="minorHAnsi" w:hAnsiTheme="minorHAnsi" w:cs="Arial"/>
          <w:sz w:val="20"/>
          <w:szCs w:val="20"/>
        </w:rPr>
      </w:pPr>
    </w:p>
    <w:p w14:paraId="2DC8B640" w14:textId="505583EA" w:rsidR="004E1E42" w:rsidRPr="004771A2" w:rsidRDefault="004E1E42" w:rsidP="004E1E42">
      <w:pPr>
        <w:pStyle w:val="NoSpacing"/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>I have read and agree to comply with the SCC Policies and Procedures regarding fees.</w:t>
      </w:r>
    </w:p>
    <w:p w14:paraId="08047970" w14:textId="77777777" w:rsidR="004E1E42" w:rsidRPr="004771A2" w:rsidRDefault="004E1E42" w:rsidP="004E1E42">
      <w:pPr>
        <w:pStyle w:val="NoSpacing"/>
        <w:rPr>
          <w:rFonts w:asciiTheme="minorHAnsi" w:hAnsiTheme="minorHAnsi" w:cs="Arial"/>
          <w:sz w:val="20"/>
          <w:szCs w:val="20"/>
        </w:rPr>
      </w:pPr>
    </w:p>
    <w:p w14:paraId="2EB37C67" w14:textId="77777777" w:rsidR="004E1E42" w:rsidRPr="004771A2" w:rsidRDefault="004E1E42" w:rsidP="004E1E42">
      <w:pPr>
        <w:pStyle w:val="NoSpacing"/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>Name (printed):  __________________________________________________________</w:t>
      </w:r>
    </w:p>
    <w:p w14:paraId="36B85688" w14:textId="77777777" w:rsidR="004E1E42" w:rsidRPr="004771A2" w:rsidRDefault="004E1E42" w:rsidP="004E1E42">
      <w:pPr>
        <w:pStyle w:val="NoSpacing"/>
        <w:rPr>
          <w:rFonts w:asciiTheme="minorHAnsi" w:hAnsiTheme="minorHAnsi" w:cs="Arial"/>
          <w:sz w:val="20"/>
          <w:szCs w:val="20"/>
        </w:rPr>
      </w:pPr>
    </w:p>
    <w:p w14:paraId="58DC7473" w14:textId="77777777" w:rsidR="004E1E42" w:rsidRPr="004771A2" w:rsidRDefault="004E1E42" w:rsidP="004E1E42">
      <w:pPr>
        <w:pStyle w:val="NoSpacing"/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>Signature:  ______________________________________________________________</w:t>
      </w:r>
    </w:p>
    <w:p w14:paraId="1C6C3FD7" w14:textId="77777777" w:rsidR="004E1E42" w:rsidRPr="004771A2" w:rsidRDefault="004E1E42" w:rsidP="004E1E42">
      <w:pPr>
        <w:pStyle w:val="NoSpacing"/>
        <w:rPr>
          <w:rFonts w:asciiTheme="minorHAnsi" w:hAnsiTheme="minorHAnsi" w:cs="Arial"/>
          <w:sz w:val="20"/>
          <w:szCs w:val="20"/>
        </w:rPr>
      </w:pPr>
    </w:p>
    <w:p w14:paraId="7FD9C955" w14:textId="77777777" w:rsidR="004E1E42" w:rsidRPr="004771A2" w:rsidRDefault="004E1E42" w:rsidP="004E1E42">
      <w:pPr>
        <w:pStyle w:val="NoSpacing"/>
        <w:rPr>
          <w:rFonts w:asciiTheme="minorHAnsi" w:hAnsiTheme="minorHAnsi" w:cs="Arial"/>
          <w:sz w:val="20"/>
          <w:szCs w:val="20"/>
        </w:rPr>
      </w:pPr>
      <w:r w:rsidRPr="004771A2">
        <w:rPr>
          <w:rFonts w:asciiTheme="minorHAnsi" w:hAnsiTheme="minorHAnsi" w:cs="Arial"/>
          <w:sz w:val="20"/>
          <w:szCs w:val="20"/>
        </w:rPr>
        <w:t>991:  ____________________________________</w:t>
      </w:r>
      <w:r w:rsidR="005524DA" w:rsidRPr="004771A2">
        <w:rPr>
          <w:rFonts w:asciiTheme="minorHAnsi" w:hAnsiTheme="minorHAnsi" w:cs="Arial"/>
          <w:sz w:val="20"/>
          <w:szCs w:val="20"/>
        </w:rPr>
        <w:t xml:space="preserve">      </w:t>
      </w:r>
      <w:r w:rsidRPr="004771A2">
        <w:rPr>
          <w:rFonts w:asciiTheme="minorHAnsi" w:hAnsiTheme="minorHAnsi" w:cs="Arial"/>
          <w:sz w:val="20"/>
          <w:szCs w:val="20"/>
        </w:rPr>
        <w:t>Date:  ___</w:t>
      </w:r>
      <w:r w:rsidR="005524DA" w:rsidRPr="004771A2">
        <w:rPr>
          <w:rFonts w:asciiTheme="minorHAnsi" w:hAnsiTheme="minorHAnsi" w:cs="Arial"/>
          <w:sz w:val="20"/>
          <w:szCs w:val="20"/>
        </w:rPr>
        <w:t>_</w:t>
      </w:r>
      <w:r w:rsidRPr="004771A2">
        <w:rPr>
          <w:rFonts w:asciiTheme="minorHAnsi" w:hAnsiTheme="minorHAnsi" w:cs="Arial"/>
          <w:sz w:val="20"/>
          <w:szCs w:val="20"/>
        </w:rPr>
        <w:t>___________________</w:t>
      </w:r>
    </w:p>
    <w:p w14:paraId="610DC4DA" w14:textId="746CAA45" w:rsidR="004E1E42" w:rsidRDefault="00C0104D" w:rsidP="006C7032">
      <w:pPr>
        <w:pStyle w:val="NoSpacing"/>
        <w:jc w:val="righ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Revised 7/2021</w:t>
      </w:r>
    </w:p>
    <w:p w14:paraId="6845CC83" w14:textId="3F5B3A03" w:rsidR="004E1E42" w:rsidRPr="004771A2" w:rsidRDefault="004E1E42" w:rsidP="004E1E42">
      <w:pPr>
        <w:pStyle w:val="NoSpacing"/>
        <w:rPr>
          <w:rFonts w:asciiTheme="minorHAnsi" w:hAnsiTheme="minorHAnsi" w:cs="Arial"/>
        </w:rPr>
      </w:pPr>
    </w:p>
    <w:p w14:paraId="58C3BE51" w14:textId="0187C6C9" w:rsidR="004E1E42" w:rsidRPr="004771A2" w:rsidRDefault="004E1E42" w:rsidP="004E1E42">
      <w:pPr>
        <w:pStyle w:val="NoSpacing"/>
        <w:rPr>
          <w:rFonts w:asciiTheme="minorHAnsi" w:hAnsiTheme="minorHAnsi" w:cs="Arial"/>
        </w:rPr>
      </w:pPr>
    </w:p>
    <w:p w14:paraId="68690583" w14:textId="25DC1E58" w:rsidR="004E1E42" w:rsidRPr="004771A2" w:rsidRDefault="004E1E42" w:rsidP="004E1E42">
      <w:pPr>
        <w:pStyle w:val="NoSpacing"/>
        <w:rPr>
          <w:rFonts w:asciiTheme="minorHAnsi" w:hAnsiTheme="minorHAnsi" w:cs="Arial"/>
        </w:rPr>
      </w:pPr>
    </w:p>
    <w:p w14:paraId="2005557F" w14:textId="0884D510" w:rsidR="004E1E42" w:rsidRPr="004771A2" w:rsidRDefault="00774AC8" w:rsidP="004E1E42">
      <w:pPr>
        <w:pStyle w:val="NoSpacing"/>
        <w:rPr>
          <w:rFonts w:asciiTheme="minorHAnsi" w:hAnsiTheme="minorHAnsi" w:cs="Arial"/>
        </w:rPr>
      </w:pPr>
      <w:r w:rsidRPr="004771A2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68C6B" wp14:editId="7C132203">
                <wp:simplePos x="0" y="0"/>
                <wp:positionH relativeFrom="column">
                  <wp:posOffset>-47625</wp:posOffset>
                </wp:positionH>
                <wp:positionV relativeFrom="paragraph">
                  <wp:posOffset>35560</wp:posOffset>
                </wp:positionV>
                <wp:extent cx="6924675" cy="2895600"/>
                <wp:effectExtent l="0" t="0" r="28575" b="1905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C1794" w14:textId="1FAD9CBB" w:rsidR="009E0E30" w:rsidRDefault="009E0E30" w:rsidP="004E1E4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For Office Use Only:</w:t>
                            </w:r>
                          </w:p>
                          <w:p w14:paraId="28218287" w14:textId="2D792DDE" w:rsidR="009E0E30" w:rsidRDefault="009E0E30" w:rsidP="00EA2411">
                            <w:r w:rsidRPr="00EA2411">
                              <w:rPr>
                                <w:b/>
                              </w:rPr>
                              <w:t>Semester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EA241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Fall</w:t>
                            </w:r>
                            <w:r>
                              <w:tab/>
                            </w:r>
                            <w:r>
                              <w:tab/>
                              <w:t>Spring</w:t>
                            </w:r>
                            <w:r>
                              <w:tab/>
                            </w:r>
                            <w:r>
                              <w:tab/>
                              <w:t>Summer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BC5D432" w14:textId="2958F49E" w:rsidR="009E0E30" w:rsidRDefault="009E0E30" w:rsidP="00EA2411"/>
                          <w:p w14:paraId="473EC803" w14:textId="62CBCF38" w:rsidR="009E0E30" w:rsidRDefault="009E0E30" w:rsidP="00EA2411">
                            <w:r w:rsidRPr="00EA2411">
                              <w:rPr>
                                <w:b/>
                              </w:rPr>
                              <w:t>Type of counseling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Individual</w:t>
                            </w:r>
                            <w:r>
                              <w:tab/>
                            </w:r>
                            <w:r>
                              <w:tab/>
                              <w:t>Group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Other</w:t>
                            </w:r>
                          </w:p>
                          <w:p w14:paraId="31674ABA" w14:textId="77777777" w:rsidR="009E0E30" w:rsidRDefault="009E0E30" w:rsidP="00EA2411"/>
                          <w:p w14:paraId="28E220E6" w14:textId="55341E1B" w:rsidR="009E0E30" w:rsidRDefault="009E0E30" w:rsidP="00EA2411">
                            <w:r w:rsidRPr="00EA2411">
                              <w:rPr>
                                <w:b/>
                              </w:rPr>
                              <w:t>AOD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EA241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Alcohol group </w:t>
                            </w:r>
                            <w:r>
                              <w:tab/>
                            </w:r>
                            <w:r>
                              <w:tab/>
                              <w:t>Marijuana group</w:t>
                            </w:r>
                            <w:r>
                              <w:tab/>
                            </w:r>
                            <w:r>
                              <w:tab/>
                              <w:t>Court Ordered Assessment</w:t>
                            </w:r>
                            <w:r>
                              <w:tab/>
                            </w:r>
                            <w:r>
                              <w:tab/>
                              <w:t>Other</w:t>
                            </w:r>
                          </w:p>
                          <w:p w14:paraId="0614DFA4" w14:textId="77777777" w:rsidR="009E0E30" w:rsidRDefault="009E0E30" w:rsidP="004E1E42">
                            <w:r>
                              <w:tab/>
                            </w:r>
                          </w:p>
                          <w:p w14:paraId="69D44003" w14:textId="605F7E53" w:rsidR="009E0E30" w:rsidRDefault="009E0E30" w:rsidP="00EA2411">
                            <w:r w:rsidRPr="00EA2411">
                              <w:rPr>
                                <w:b/>
                              </w:rPr>
                              <w:t>Psychological Assessment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EA2411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>ADHD</w:t>
                            </w:r>
                            <w:r>
                              <w:tab/>
                            </w:r>
                            <w:r>
                              <w:tab/>
                              <w:t>LD</w:t>
                            </w:r>
                            <w:r>
                              <w:tab/>
                            </w:r>
                            <w:r>
                              <w:tab/>
                              <w:t>Personality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Other</w:t>
                            </w:r>
                          </w:p>
                          <w:p w14:paraId="43C2D5AB" w14:textId="29C629DB" w:rsidR="009E0E30" w:rsidRDefault="009E0E30" w:rsidP="00EA2411">
                            <w:r>
                              <w:tab/>
                            </w:r>
                          </w:p>
                          <w:p w14:paraId="26220C9C" w14:textId="353EA8F5" w:rsidR="009E0E30" w:rsidRDefault="009E0E30" w:rsidP="00EA2411">
                            <w:pPr>
                              <w:jc w:val="both"/>
                            </w:pPr>
                            <w:r w:rsidRPr="00EA2411">
                              <w:rPr>
                                <w:b/>
                              </w:rPr>
                              <w:t>Number of sessions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  <w:t xml:space="preserve">  1-3</w:t>
                            </w:r>
                            <w:r>
                              <w:tab/>
                            </w:r>
                            <w:r>
                              <w:tab/>
                              <w:t>4-6</w:t>
                            </w:r>
                            <w:r>
                              <w:tab/>
                            </w:r>
                            <w:r>
                              <w:tab/>
                              <w:t>7+</w:t>
                            </w:r>
                          </w:p>
                          <w:p w14:paraId="597FFE6F" w14:textId="1E50CA42" w:rsidR="009E0E30" w:rsidRDefault="009E0E30" w:rsidP="00EA2411">
                            <w:pPr>
                              <w:jc w:val="both"/>
                            </w:pPr>
                          </w:p>
                          <w:p w14:paraId="034A70C0" w14:textId="020621FB" w:rsidR="009E0E30" w:rsidRPr="00774AC8" w:rsidRDefault="009E0E30" w:rsidP="00774AC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774AC8">
                              <w:rPr>
                                <w:b/>
                              </w:rPr>
                              <w:t>For no-s</w:t>
                            </w:r>
                            <w:r>
                              <w:rPr>
                                <w:b/>
                              </w:rPr>
                              <w:t xml:space="preserve">hows, please use no show form.  </w:t>
                            </w:r>
                          </w:p>
                          <w:p w14:paraId="62811939" w14:textId="77777777" w:rsidR="009E0E30" w:rsidRDefault="009E0E30" w:rsidP="00EA2411">
                            <w:pPr>
                              <w:ind w:left="720"/>
                            </w:pPr>
                          </w:p>
                          <w:p w14:paraId="10FFAAD6" w14:textId="71804FC4" w:rsidR="009E0E30" w:rsidRDefault="009E0E30" w:rsidP="004E1E42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WF  (counselor initials)  ___________ (requires Director’s approval) </w:t>
                            </w:r>
                          </w:p>
                          <w:p w14:paraId="3B49863F" w14:textId="77777777" w:rsidR="009E0E30" w:rsidRDefault="009E0E30" w:rsidP="00E60D37">
                            <w:pPr>
                              <w:pStyle w:val="ListParagraph"/>
                              <w:ind w:left="2160"/>
                            </w:pPr>
                          </w:p>
                          <w:p w14:paraId="0EAFE2B3" w14:textId="4FD26C3E" w:rsidR="009E0E30" w:rsidRDefault="009E0E30" w:rsidP="004E1E42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Date Charged:  _______________</w:t>
                            </w:r>
                            <w:r>
                              <w:tab/>
                              <w:t xml:space="preserve">  Amount charged:  _______________</w:t>
                            </w:r>
                          </w:p>
                          <w:p w14:paraId="352097CB" w14:textId="77777777" w:rsidR="009E0E30" w:rsidRDefault="009E0E30" w:rsidP="004E1E42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Entered in Banner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  <w:p w14:paraId="33AAB604" w14:textId="7360A588" w:rsidR="009E0E30" w:rsidRPr="00CC639B" w:rsidRDefault="009E0E30" w:rsidP="004E1E42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Entered in Titanium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C68C6B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-3.75pt;margin-top:2.8pt;width:545.2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3ALAIAAFM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">
                <v:textbox>
                  <w:txbxContent>
                    <w:p w14:paraId="7EFC1794" w14:textId="1FAD9CBB" w:rsidR="009E0E30" w:rsidRDefault="009E0E30" w:rsidP="004E1E4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For Office Use Only:</w:t>
                      </w:r>
                    </w:p>
                    <w:p w14:paraId="28218287" w14:textId="2D792DDE" w:rsidR="009E0E30" w:rsidRDefault="009E0E30" w:rsidP="00EA2411">
                      <w:r w:rsidRPr="00EA2411">
                        <w:rPr>
                          <w:b/>
                        </w:rPr>
                        <w:t>Semester</w:t>
                      </w:r>
                      <w:r>
                        <w:rPr>
                          <w:b/>
                        </w:rPr>
                        <w:t>:</w:t>
                      </w:r>
                      <w:r w:rsidRPr="00EA2411"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  <w:t>Fall</w:t>
                      </w:r>
                      <w:r>
                        <w:tab/>
                      </w:r>
                      <w:r>
                        <w:tab/>
                        <w:t>Spring</w:t>
                      </w:r>
                      <w:r>
                        <w:tab/>
                      </w:r>
                      <w:r>
                        <w:tab/>
                        <w:t>Summer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3BC5D432" w14:textId="2958F49E" w:rsidR="009E0E30" w:rsidRDefault="009E0E30" w:rsidP="00EA2411"/>
                    <w:p w14:paraId="473EC803" w14:textId="62CBCF38" w:rsidR="009E0E30" w:rsidRDefault="009E0E30" w:rsidP="00EA2411">
                      <w:r w:rsidRPr="00EA2411">
                        <w:rPr>
                          <w:b/>
                        </w:rPr>
                        <w:t>Type of counseling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>
                        <w:tab/>
                        <w:t>Individual</w:t>
                      </w:r>
                      <w:r>
                        <w:tab/>
                      </w:r>
                      <w:r>
                        <w:tab/>
                        <w:t>Group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Other</w:t>
                      </w:r>
                    </w:p>
                    <w:p w14:paraId="31674ABA" w14:textId="77777777" w:rsidR="009E0E30" w:rsidRDefault="009E0E30" w:rsidP="00EA2411"/>
                    <w:p w14:paraId="28E220E6" w14:textId="55341E1B" w:rsidR="009E0E30" w:rsidRDefault="009E0E30" w:rsidP="00EA2411">
                      <w:r w:rsidRPr="00EA2411">
                        <w:rPr>
                          <w:b/>
                        </w:rPr>
                        <w:t>AOD</w:t>
                      </w:r>
                      <w:r>
                        <w:rPr>
                          <w:b/>
                        </w:rPr>
                        <w:t>:</w:t>
                      </w:r>
                      <w:r w:rsidRPr="00EA2411"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Alcohol group </w:t>
                      </w:r>
                      <w:r>
                        <w:tab/>
                      </w:r>
                      <w:r>
                        <w:tab/>
                        <w:t>Marijuana group</w:t>
                      </w:r>
                      <w:r>
                        <w:tab/>
                      </w:r>
                      <w:r>
                        <w:tab/>
                        <w:t>Court Ordered Assessment</w:t>
                      </w:r>
                      <w:r>
                        <w:tab/>
                      </w:r>
                      <w:r>
                        <w:tab/>
                        <w:t>Other</w:t>
                      </w:r>
                    </w:p>
                    <w:p w14:paraId="0614DFA4" w14:textId="77777777" w:rsidR="009E0E30" w:rsidRDefault="009E0E30" w:rsidP="004E1E42">
                      <w:r>
                        <w:tab/>
                      </w:r>
                    </w:p>
                    <w:p w14:paraId="69D44003" w14:textId="605F7E53" w:rsidR="009E0E30" w:rsidRDefault="009E0E30" w:rsidP="00EA2411">
                      <w:r w:rsidRPr="00EA2411">
                        <w:rPr>
                          <w:b/>
                        </w:rPr>
                        <w:t>Psychological Assessment</w:t>
                      </w:r>
                      <w:r>
                        <w:rPr>
                          <w:b/>
                        </w:rPr>
                        <w:t>:</w:t>
                      </w:r>
                      <w:r w:rsidRPr="00EA2411">
                        <w:rPr>
                          <w:b/>
                        </w:rPr>
                        <w:tab/>
                      </w:r>
                      <w:r>
                        <w:tab/>
                        <w:t>ADHD</w:t>
                      </w:r>
                      <w:r>
                        <w:tab/>
                      </w:r>
                      <w:r>
                        <w:tab/>
                        <w:t>LD</w:t>
                      </w:r>
                      <w:r>
                        <w:tab/>
                      </w:r>
                      <w:r>
                        <w:tab/>
                        <w:t>Personality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Other</w:t>
                      </w:r>
                    </w:p>
                    <w:p w14:paraId="43C2D5AB" w14:textId="29C629DB" w:rsidR="009E0E30" w:rsidRDefault="009E0E30" w:rsidP="00EA2411">
                      <w:r>
                        <w:tab/>
                      </w:r>
                    </w:p>
                    <w:p w14:paraId="26220C9C" w14:textId="353EA8F5" w:rsidR="009E0E30" w:rsidRDefault="009E0E30" w:rsidP="00EA2411">
                      <w:pPr>
                        <w:jc w:val="both"/>
                      </w:pPr>
                      <w:r w:rsidRPr="00EA2411">
                        <w:rPr>
                          <w:b/>
                        </w:rPr>
                        <w:t>Number of sessions</w:t>
                      </w:r>
                      <w:r>
                        <w:rPr>
                          <w:b/>
                        </w:rPr>
                        <w:t>:</w:t>
                      </w:r>
                      <w:proofErr w:type="gramStart"/>
                      <w:r>
                        <w:tab/>
                        <w:t xml:space="preserve">  1</w:t>
                      </w:r>
                      <w:proofErr w:type="gramEnd"/>
                      <w:r>
                        <w:t>-3</w:t>
                      </w:r>
                      <w:r>
                        <w:tab/>
                      </w:r>
                      <w:r>
                        <w:tab/>
                        <w:t>4-6</w:t>
                      </w:r>
                      <w:r>
                        <w:tab/>
                      </w:r>
                      <w:r>
                        <w:tab/>
                        <w:t>7+</w:t>
                      </w:r>
                    </w:p>
                    <w:p w14:paraId="597FFE6F" w14:textId="1E50CA42" w:rsidR="009E0E30" w:rsidRDefault="009E0E30" w:rsidP="00EA2411">
                      <w:pPr>
                        <w:jc w:val="both"/>
                      </w:pPr>
                    </w:p>
                    <w:p w14:paraId="034A70C0" w14:textId="020621FB" w:rsidR="009E0E30" w:rsidRPr="00774AC8" w:rsidRDefault="009E0E30" w:rsidP="00774AC8">
                      <w:pPr>
                        <w:jc w:val="both"/>
                        <w:rPr>
                          <w:b/>
                        </w:rPr>
                      </w:pPr>
                      <w:r w:rsidRPr="00774AC8">
                        <w:rPr>
                          <w:b/>
                        </w:rPr>
                        <w:t>For no-s</w:t>
                      </w:r>
                      <w:r>
                        <w:rPr>
                          <w:b/>
                        </w:rPr>
                        <w:t xml:space="preserve">hows, please use no show form.  </w:t>
                      </w:r>
                    </w:p>
                    <w:p w14:paraId="62811939" w14:textId="77777777" w:rsidR="009E0E30" w:rsidRDefault="009E0E30" w:rsidP="00EA2411">
                      <w:pPr>
                        <w:ind w:left="720"/>
                      </w:pPr>
                    </w:p>
                    <w:p w14:paraId="10FFAAD6" w14:textId="71804FC4" w:rsidR="009E0E30" w:rsidRDefault="009E0E30" w:rsidP="004E1E42">
                      <w:pPr>
                        <w:numPr>
                          <w:ilvl w:val="0"/>
                          <w:numId w:val="6"/>
                        </w:numPr>
                      </w:pPr>
                      <w:proofErr w:type="gramStart"/>
                      <w:r>
                        <w:t>WF  (</w:t>
                      </w:r>
                      <w:proofErr w:type="gramEnd"/>
                      <w:r>
                        <w:t xml:space="preserve">counselor initials)  ___________ (requires Director’s approval) </w:t>
                      </w:r>
                    </w:p>
                    <w:p w14:paraId="3B49863F" w14:textId="77777777" w:rsidR="009E0E30" w:rsidRDefault="009E0E30" w:rsidP="00E60D37">
                      <w:pPr>
                        <w:pStyle w:val="ListParagraph"/>
                        <w:ind w:left="2160"/>
                      </w:pPr>
                    </w:p>
                    <w:p w14:paraId="0EAFE2B3" w14:textId="4FD26C3E" w:rsidR="009E0E30" w:rsidRDefault="009E0E30" w:rsidP="004E1E42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Date Charged:  _______________</w:t>
                      </w:r>
                      <w:proofErr w:type="gramStart"/>
                      <w:r>
                        <w:tab/>
                        <w:t xml:space="preserve">  Amount</w:t>
                      </w:r>
                      <w:proofErr w:type="gramEnd"/>
                      <w:r>
                        <w:t xml:space="preserve"> charged:  _______________</w:t>
                      </w:r>
                    </w:p>
                    <w:p w14:paraId="352097CB" w14:textId="77777777" w:rsidR="009E0E30" w:rsidRDefault="009E0E30" w:rsidP="004E1E42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Entered in Banner</w:t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  <w:p w14:paraId="33AAB604" w14:textId="7360A588" w:rsidR="009E0E30" w:rsidRPr="00CC639B" w:rsidRDefault="009E0E30" w:rsidP="004E1E42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 xml:space="preserve">Entered in Titanium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7ADB9FD" w14:textId="77777777" w:rsidR="004E1E42" w:rsidRPr="004771A2" w:rsidRDefault="004E1E42" w:rsidP="004E1E42">
      <w:pPr>
        <w:pStyle w:val="NoSpacing"/>
        <w:rPr>
          <w:rFonts w:asciiTheme="minorHAnsi" w:hAnsiTheme="minorHAnsi" w:cs="Arial"/>
        </w:rPr>
      </w:pPr>
    </w:p>
    <w:p w14:paraId="2EC4D203" w14:textId="77777777" w:rsidR="004E1E42" w:rsidRPr="004771A2" w:rsidRDefault="004E1E42" w:rsidP="004E1E42">
      <w:pPr>
        <w:pStyle w:val="NoSpacing"/>
        <w:rPr>
          <w:rFonts w:asciiTheme="minorHAnsi" w:hAnsiTheme="minorHAnsi" w:cs="Arial"/>
        </w:rPr>
      </w:pPr>
    </w:p>
    <w:p w14:paraId="4FB99248" w14:textId="181B6A2F" w:rsidR="004E1E42" w:rsidRPr="004771A2" w:rsidRDefault="004E1E42" w:rsidP="004E1E42">
      <w:pPr>
        <w:pStyle w:val="NoSpacing"/>
        <w:rPr>
          <w:rFonts w:asciiTheme="minorHAnsi" w:hAnsiTheme="minorHAnsi" w:cs="Arial"/>
        </w:rPr>
      </w:pPr>
    </w:p>
    <w:p w14:paraId="7F7E1E84" w14:textId="582C13C5" w:rsidR="009E0E30" w:rsidRPr="004771A2" w:rsidRDefault="009E0E30">
      <w:pPr>
        <w:rPr>
          <w:rFonts w:asciiTheme="minorHAnsi" w:hAnsiTheme="minorHAnsi"/>
        </w:rPr>
      </w:pPr>
    </w:p>
    <w:sectPr w:rsidR="009E0E30" w:rsidRPr="004771A2" w:rsidSect="00C01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BFBFE" w14:textId="77777777" w:rsidR="00427DE5" w:rsidRDefault="00427DE5" w:rsidP="006C7032">
      <w:r>
        <w:separator/>
      </w:r>
    </w:p>
  </w:endnote>
  <w:endnote w:type="continuationSeparator" w:id="0">
    <w:p w14:paraId="1BCB6898" w14:textId="77777777" w:rsidR="00427DE5" w:rsidRDefault="00427DE5" w:rsidP="006C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98673" w14:textId="77777777" w:rsidR="00427DE5" w:rsidRDefault="00427DE5" w:rsidP="006C7032">
      <w:r>
        <w:separator/>
      </w:r>
    </w:p>
  </w:footnote>
  <w:footnote w:type="continuationSeparator" w:id="0">
    <w:p w14:paraId="40E4FFF9" w14:textId="77777777" w:rsidR="00427DE5" w:rsidRDefault="00427DE5" w:rsidP="006C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C67"/>
      </v:shape>
    </w:pict>
  </w:numPicBullet>
  <w:abstractNum w:abstractNumId="0" w15:restartNumberingAfterBreak="0">
    <w:nsid w:val="0DD72B1F"/>
    <w:multiLevelType w:val="hybridMultilevel"/>
    <w:tmpl w:val="3FDC4F3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45F"/>
    <w:multiLevelType w:val="hybridMultilevel"/>
    <w:tmpl w:val="742C4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1D5C56"/>
    <w:multiLevelType w:val="hybridMultilevel"/>
    <w:tmpl w:val="3F2E3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AB0423"/>
    <w:multiLevelType w:val="hybridMultilevel"/>
    <w:tmpl w:val="C5888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CB5048"/>
    <w:multiLevelType w:val="hybridMultilevel"/>
    <w:tmpl w:val="4C16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A1374B"/>
    <w:multiLevelType w:val="hybridMultilevel"/>
    <w:tmpl w:val="FDF08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F90C88"/>
    <w:multiLevelType w:val="hybridMultilevel"/>
    <w:tmpl w:val="C2141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1A0776"/>
    <w:multiLevelType w:val="hybridMultilevel"/>
    <w:tmpl w:val="E10061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42"/>
    <w:rsid w:val="00050EC8"/>
    <w:rsid w:val="000B398A"/>
    <w:rsid w:val="000C0ACB"/>
    <w:rsid w:val="000D0847"/>
    <w:rsid w:val="00112F45"/>
    <w:rsid w:val="00160846"/>
    <w:rsid w:val="00186E21"/>
    <w:rsid w:val="001E75F3"/>
    <w:rsid w:val="00206B18"/>
    <w:rsid w:val="00312963"/>
    <w:rsid w:val="00401EE3"/>
    <w:rsid w:val="00427DE5"/>
    <w:rsid w:val="004771A2"/>
    <w:rsid w:val="004E1E42"/>
    <w:rsid w:val="0052435F"/>
    <w:rsid w:val="005524DA"/>
    <w:rsid w:val="00651905"/>
    <w:rsid w:val="006C7032"/>
    <w:rsid w:val="007127DD"/>
    <w:rsid w:val="00722572"/>
    <w:rsid w:val="00774AC8"/>
    <w:rsid w:val="007A7578"/>
    <w:rsid w:val="007D065B"/>
    <w:rsid w:val="0093719E"/>
    <w:rsid w:val="009C2FAD"/>
    <w:rsid w:val="009E0E30"/>
    <w:rsid w:val="009F51D0"/>
    <w:rsid w:val="00A806D8"/>
    <w:rsid w:val="00B16FF2"/>
    <w:rsid w:val="00B93CCD"/>
    <w:rsid w:val="00C0104D"/>
    <w:rsid w:val="00C652FD"/>
    <w:rsid w:val="00D86DF8"/>
    <w:rsid w:val="00E60D37"/>
    <w:rsid w:val="00EA2411"/>
    <w:rsid w:val="00F0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18CB2"/>
  <w15:chartTrackingRefBased/>
  <w15:docId w15:val="{0D41970C-6195-48D7-BB03-0A8BAAD5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E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E1E4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3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0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7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0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Kenneth Chew</dc:creator>
  <cp:keywords/>
  <dc:description/>
  <cp:lastModifiedBy>Sara Julian</cp:lastModifiedBy>
  <cp:revision>2</cp:revision>
  <cp:lastPrinted>2021-08-10T14:57:00Z</cp:lastPrinted>
  <dcterms:created xsi:type="dcterms:W3CDTF">2021-08-18T21:03:00Z</dcterms:created>
  <dcterms:modified xsi:type="dcterms:W3CDTF">2021-08-18T21:03:00Z</dcterms:modified>
</cp:coreProperties>
</file>